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394391C9" w14:textId="77777777" w:rsidR="00527A1D" w:rsidRDefault="00527A1D" w:rsidP="005C6592">
      <w:pPr>
        <w:pStyle w:val="Title"/>
        <w:sectPr w:rsidR="00527A1D" w:rsidSect="00D74A71">
          <w:headerReference w:type="default" r:id="rId13"/>
          <w:footerReference w:type="default" r:id="rId14"/>
          <w:footnotePr>
            <w:numFmt w:val="chicago"/>
          </w:footnotePr>
          <w:pgSz w:w="11906" w:h="16838"/>
          <w:pgMar w:top="720" w:right="1008" w:bottom="1008" w:left="1008" w:header="720" w:footer="720" w:gutter="0"/>
          <w:cols w:space="720"/>
          <w:bidi/>
          <w:rtlGutter/>
          <w:docGrid w:linePitch="360"/>
        </w:sectPr>
      </w:pPr>
    </w:p>
    <w:p w14:paraId="703CAEFF" w14:textId="77777777" w:rsidR="00527A1D" w:rsidRDefault="00527A1D" w:rsidP="00527A1D">
      <w:pPr>
        <w:pStyle w:val="Title"/>
        <w:sectPr w:rsidR="00527A1D" w:rsidSect="00D74A71">
          <w:type w:val="continuous"/>
          <w:pgSz w:w="11906" w:h="16838"/>
          <w:pgMar w:top="720" w:right="1008" w:bottom="1008" w:left="1008" w:header="720" w:footer="720" w:gutter="0"/>
          <w:cols w:space="720"/>
          <w:bidi/>
          <w:rtlGutter/>
          <w:docGrid w:linePitch="360"/>
        </w:sectPr>
      </w:pPr>
    </w:p>
    <w:p w14:paraId="70436BEB" w14:textId="7F97D746" w:rsidR="00527A1D" w:rsidRPr="005C6592" w:rsidRDefault="00527A1D" w:rsidP="00527A1D">
      <w:pPr>
        <w:pStyle w:val="Title"/>
      </w:pPr>
      <w:r>
        <w:t>(ECON</w:t>
      </w:r>
      <w:r w:rsidRPr="005C6592">
        <w:t xml:space="preserve"> </w:t>
      </w:r>
      <w:r>
        <w:t>2</w:t>
      </w:r>
      <w:r w:rsidR="008E5DF8">
        <w:t>40</w:t>
      </w:r>
      <w:r w:rsidRPr="005C6592">
        <w:t xml:space="preserve"> – </w:t>
      </w:r>
      <w:r>
        <w:t>Money and Banking)</w:t>
      </w:r>
      <w:r w:rsidR="00CF37C4">
        <w:rPr>
          <w:rStyle w:val="FootnoteReference"/>
        </w:rPr>
        <w:t xml:space="preserve"> </w:t>
      </w:r>
    </w:p>
    <w:p w14:paraId="1D2E8753" w14:textId="77777777" w:rsidR="00527A1D" w:rsidRDefault="00527A1D" w:rsidP="00527A1D">
      <w:pPr>
        <w:pStyle w:val="Title"/>
        <w:rPr>
          <w:highlight w:val="yellow"/>
        </w:rPr>
        <w:sectPr w:rsidR="00527A1D" w:rsidSect="00D74A71">
          <w:type w:val="continuous"/>
          <w:pgSz w:w="11906" w:h="16838"/>
          <w:pgMar w:top="720" w:right="1008" w:bottom="1008" w:left="1008" w:header="720" w:footer="720" w:gutter="0"/>
          <w:cols w:space="720"/>
          <w:bidi/>
          <w:rtlGutter/>
          <w:docGrid w:linePitch="360"/>
        </w:sectPr>
      </w:pPr>
    </w:p>
    <w:p w14:paraId="56AC8181" w14:textId="1DF274E9" w:rsidR="3C6DBE27" w:rsidRDefault="00ED06A4" w:rsidP="5DAFC996">
      <w:pPr>
        <w:pStyle w:val="Title"/>
      </w:pPr>
      <w:r>
        <w:t>Spring 2026</w:t>
      </w:r>
    </w:p>
    <w:p w14:paraId="2D236581" w14:textId="18728021" w:rsidR="00A731D4" w:rsidRPr="005C6592" w:rsidRDefault="00CF37C4" w:rsidP="005C6592">
      <w:pPr>
        <w:pStyle w:val="Title"/>
      </w:pPr>
      <w:r>
        <w:t>Dr. Reyadh Faras</w:t>
      </w:r>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6EB807C7" w14:textId="77777777" w:rsidR="003F1A71" w:rsidRDefault="003F1A71" w:rsidP="00E24F2D">
      <w:pPr>
        <w:spacing w:line="240" w:lineRule="auto"/>
        <w:rPr>
          <w:b/>
          <w:bCs/>
          <w:lang w:bidi="ar-KW"/>
        </w:rPr>
      </w:pPr>
    </w:p>
    <w:p w14:paraId="13FB3762" w14:textId="0386CA5D" w:rsidR="00CF37C4" w:rsidRDefault="00CF37C4" w:rsidP="00ED06A4">
      <w:pPr>
        <w:spacing w:line="240" w:lineRule="auto"/>
        <w:rPr>
          <w:lang w:bidi="ar-KW"/>
        </w:rPr>
      </w:pPr>
      <w:r w:rsidRPr="00CF37C4">
        <w:rPr>
          <w:b/>
          <w:bCs/>
          <w:lang w:bidi="ar-KW"/>
        </w:rPr>
        <w:t>Time</w:t>
      </w:r>
      <w:r w:rsidRPr="00CF37C4">
        <w:rPr>
          <w:lang w:bidi="ar-KW"/>
        </w:rPr>
        <w:t xml:space="preserve">: </w:t>
      </w:r>
      <w:r w:rsidR="00901787">
        <w:rPr>
          <w:lang w:bidi="ar-KW"/>
        </w:rPr>
        <w:t>Monday and Wednesday</w:t>
      </w:r>
      <w:r w:rsidR="001F5540" w:rsidRPr="00CF37C4">
        <w:rPr>
          <w:lang w:bidi="ar-KW"/>
        </w:rPr>
        <w:t xml:space="preserve">, </w:t>
      </w:r>
      <w:r w:rsidR="00ED06A4">
        <w:rPr>
          <w:lang w:bidi="ar-KW"/>
        </w:rPr>
        <w:t>3</w:t>
      </w:r>
      <w:r w:rsidR="00E24F2D">
        <w:rPr>
          <w:lang w:bidi="ar-KW"/>
        </w:rPr>
        <w:t>:</w:t>
      </w:r>
      <w:r w:rsidR="00ED06A4">
        <w:rPr>
          <w:lang w:bidi="ar-KW"/>
        </w:rPr>
        <w:t>3</w:t>
      </w:r>
      <w:r w:rsidR="00E24F2D">
        <w:rPr>
          <w:lang w:bidi="ar-KW"/>
        </w:rPr>
        <w:t xml:space="preserve">0 </w:t>
      </w:r>
      <w:r w:rsidR="009366A4">
        <w:rPr>
          <w:lang w:bidi="ar-KW"/>
        </w:rPr>
        <w:t>P</w:t>
      </w:r>
      <w:r w:rsidR="00E24F2D">
        <w:rPr>
          <w:lang w:bidi="ar-KW"/>
        </w:rPr>
        <w:t>M</w:t>
      </w:r>
      <w:r w:rsidR="001C675E" w:rsidRPr="00CF37C4">
        <w:rPr>
          <w:lang w:bidi="ar-KW"/>
        </w:rPr>
        <w:t xml:space="preserve"> – </w:t>
      </w:r>
      <w:r w:rsidR="00ED06A4">
        <w:rPr>
          <w:lang w:bidi="ar-KW"/>
        </w:rPr>
        <w:t>4</w:t>
      </w:r>
      <w:r w:rsidR="001C675E" w:rsidRPr="00CF37C4">
        <w:rPr>
          <w:lang w:bidi="ar-KW"/>
        </w:rPr>
        <w:t>:</w:t>
      </w:r>
      <w:r w:rsidR="00ED06A4">
        <w:rPr>
          <w:lang w:bidi="ar-KW"/>
        </w:rPr>
        <w:t>4</w:t>
      </w:r>
      <w:r w:rsidR="009366A4">
        <w:rPr>
          <w:lang w:bidi="ar-KW"/>
        </w:rPr>
        <w:t>5</w:t>
      </w:r>
      <w:r w:rsidR="00687B05" w:rsidRPr="00CF37C4">
        <w:rPr>
          <w:lang w:bidi="ar-KW"/>
        </w:rPr>
        <w:t xml:space="preserve"> </w:t>
      </w:r>
      <w:r w:rsidR="009366A4">
        <w:rPr>
          <w:lang w:bidi="ar-KW"/>
        </w:rPr>
        <w:t>P</w:t>
      </w:r>
      <w:r w:rsidR="00CB1B36" w:rsidRPr="00CF37C4">
        <w:rPr>
          <w:lang w:bidi="ar-KW"/>
        </w:rPr>
        <w:t>M</w:t>
      </w:r>
    </w:p>
    <w:p w14:paraId="6B79765F" w14:textId="3BEAC2B8" w:rsidR="00CF37C4" w:rsidRPr="002E3E95" w:rsidRDefault="00901787" w:rsidP="00B91776">
      <w:pPr>
        <w:spacing w:line="240" w:lineRule="auto"/>
        <w:rPr>
          <w:b/>
          <w:bCs/>
          <w:lang w:bidi="ar-KW"/>
        </w:rPr>
      </w:pPr>
      <w:r>
        <w:rPr>
          <w:lang w:bidi="ar-KW"/>
        </w:rPr>
        <w:t xml:space="preserve"> </w:t>
      </w:r>
      <w:r w:rsidR="00CF37C4" w:rsidRPr="65E40856">
        <w:rPr>
          <w:b/>
          <w:bCs/>
          <w:lang w:bidi="ar-KW"/>
        </w:rPr>
        <w:t>Location</w:t>
      </w:r>
      <w:r w:rsidR="00CF37C4" w:rsidRPr="65E40856">
        <w:rPr>
          <w:lang w:bidi="ar-KW"/>
        </w:rPr>
        <w:t xml:space="preserve">: </w:t>
      </w:r>
      <w:r w:rsidR="00B91776">
        <w:rPr>
          <w:lang w:bidi="ar-KW"/>
        </w:rPr>
        <w:t>1st</w:t>
      </w:r>
      <w:r w:rsidR="00E24F2D" w:rsidRPr="65E40856">
        <w:rPr>
          <w:lang w:bidi="ar-KW"/>
        </w:rPr>
        <w:t xml:space="preserve"> </w:t>
      </w:r>
      <w:r w:rsidR="00CF37C4" w:rsidRPr="65E40856">
        <w:rPr>
          <w:lang w:bidi="ar-KW"/>
        </w:rPr>
        <w:t xml:space="preserve">Floor – Zone </w:t>
      </w:r>
      <w:r>
        <w:rPr>
          <w:lang w:bidi="ar-KW"/>
        </w:rPr>
        <w:t>C</w:t>
      </w:r>
      <w:r w:rsidR="00B91776">
        <w:rPr>
          <w:lang w:bidi="ar-KW"/>
        </w:rPr>
        <w:t>1</w:t>
      </w:r>
      <w:r w:rsidR="00CF37C4" w:rsidRPr="65E40856">
        <w:rPr>
          <w:lang w:bidi="ar-KW"/>
        </w:rPr>
        <w:t xml:space="preserve"> - Room 10</w:t>
      </w:r>
      <w:r w:rsidR="00B91776">
        <w:rPr>
          <w:lang w:bidi="ar-KW"/>
        </w:rPr>
        <w:t>15</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70F443A3" w14:textId="77777777" w:rsidR="009E1C23" w:rsidRPr="002E3E95" w:rsidRDefault="009E1C23" w:rsidP="009E1C23">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1030</w:t>
      </w:r>
      <w:r w:rsidRPr="002E3E95">
        <w:rPr>
          <w:rFonts w:cstheme="minorHAnsi"/>
          <w:b/>
          <w:bCs/>
          <w:lang w:bidi="ar-KW"/>
        </w:rPr>
        <w:tab/>
      </w:r>
    </w:p>
    <w:p w14:paraId="65D3C936" w14:textId="77777777" w:rsidR="009E1C23" w:rsidRPr="002E3E95" w:rsidRDefault="009E1C23" w:rsidP="009E1C23">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t>reyadh.faras@ku.edu.kw</w:t>
      </w:r>
    </w:p>
    <w:p w14:paraId="08DB0658" w14:textId="4A347325" w:rsidR="009E1C23" w:rsidRPr="002E3E95" w:rsidRDefault="009E1C23" w:rsidP="009E1C23">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2B317E" w:rsidRPr="002B317E">
        <w:rPr>
          <w:rFonts w:cstheme="minorHAnsi"/>
          <w:lang w:bidi="ar-KW"/>
        </w:rPr>
        <w:t>Monday and Wednesday, 1:</w:t>
      </w:r>
      <w:r w:rsidR="00ED06A4">
        <w:rPr>
          <w:rFonts w:cstheme="minorHAnsi"/>
          <w:lang w:bidi="ar-KW"/>
        </w:rPr>
        <w:t>0</w:t>
      </w:r>
      <w:r w:rsidR="0056412D">
        <w:rPr>
          <w:rFonts w:cstheme="minorHAnsi"/>
          <w:lang w:bidi="ar-KW"/>
        </w:rPr>
        <w:t>0</w:t>
      </w:r>
      <w:r w:rsidR="002B317E" w:rsidRPr="002B317E">
        <w:rPr>
          <w:rFonts w:cstheme="minorHAnsi"/>
          <w:lang w:bidi="ar-KW"/>
        </w:rPr>
        <w:t xml:space="preserve"> – 2:00 PM and by appointment</w:t>
      </w:r>
    </w:p>
    <w:p w14:paraId="2067B20A" w14:textId="0D7DCFAE" w:rsidR="001C675E" w:rsidRDefault="001C675E" w:rsidP="004F26AA">
      <w:pPr>
        <w:rPr>
          <w:lang w:bidi="ar-KW"/>
        </w:rPr>
      </w:pP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0AF9725C" w14:textId="77777777" w:rsidR="00E12705" w:rsidRPr="00316F31" w:rsidRDefault="00E12705" w:rsidP="00E12705">
      <w:pPr>
        <w:pStyle w:val="Heading1"/>
        <w:rPr>
          <w:rFonts w:cstheme="minorHAnsi"/>
        </w:rPr>
      </w:pPr>
      <w:r>
        <w:rPr>
          <w:rFonts w:cstheme="minorHAnsi"/>
        </w:rPr>
        <w:t>Prerequisites</w:t>
      </w:r>
    </w:p>
    <w:p w14:paraId="1EA4F9A2" w14:textId="1E2F6DD8"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3A0976E5" w14:textId="0810D316"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140 (Principles of Macroeconomics)</w:t>
      </w:r>
    </w:p>
    <w:p w14:paraId="18230E21" w14:textId="032CF530"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3E1C0C9" w14:textId="3C50CDE9"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111 (Principles of Macroeconomics)</w:t>
      </w:r>
    </w:p>
    <w:p w14:paraId="04ECC976" w14:textId="77777777" w:rsidR="00E12705" w:rsidRDefault="00E12705" w:rsidP="00607850">
      <w:pPr>
        <w:pStyle w:val="Heading1"/>
        <w:rPr>
          <w:rFonts w:cstheme="minorHAnsi"/>
        </w:rPr>
      </w:pPr>
    </w:p>
    <w:p w14:paraId="5618CA33" w14:textId="77777777" w:rsidR="003F1A71" w:rsidRDefault="003F1A71">
      <w:pPr>
        <w:rPr>
          <w:rFonts w:cstheme="minorHAnsi"/>
          <w:b/>
          <w:bCs/>
          <w:sz w:val="28"/>
          <w:szCs w:val="28"/>
          <w:lang w:bidi="ar-KW"/>
        </w:rPr>
      </w:pPr>
      <w:r>
        <w:rPr>
          <w:rFonts w:cstheme="minorHAnsi"/>
        </w:rPr>
        <w:br w:type="page"/>
      </w:r>
    </w:p>
    <w:p w14:paraId="280206CF" w14:textId="250F46B8" w:rsidR="00E12705" w:rsidRPr="00316F31" w:rsidRDefault="00E12705" w:rsidP="00E12705">
      <w:pPr>
        <w:pStyle w:val="Heading1"/>
        <w:rPr>
          <w:rFonts w:cstheme="minorHAnsi"/>
        </w:rPr>
      </w:pPr>
      <w:r w:rsidRPr="00316F31">
        <w:rPr>
          <w:rFonts w:cstheme="minorHAnsi"/>
        </w:rPr>
        <w:lastRenderedPageBreak/>
        <w:t>T</w:t>
      </w:r>
      <w:r>
        <w:rPr>
          <w:rFonts w:cstheme="minorHAnsi"/>
        </w:rPr>
        <w:t>utorial</w:t>
      </w:r>
    </w:p>
    <w:p w14:paraId="70CBFF8C" w14:textId="77777777" w:rsidR="00E12705" w:rsidRDefault="00E12705" w:rsidP="00E12705">
      <w:pPr>
        <w:spacing w:after="0"/>
        <w:rPr>
          <w:rFonts w:cstheme="minorHAnsi"/>
          <w:lang w:bidi="ar-KW"/>
        </w:rPr>
      </w:pPr>
      <w:r>
        <w:rPr>
          <w:rFonts w:cstheme="minorHAnsi"/>
          <w:lang w:bidi="ar-KW"/>
        </w:rPr>
        <w:t>Attending tutorials is strongly recommended. Students will practice solving problems based on what they have learned in lectures. All tutorial sessions follow the same unified schedule, and they are not linked to specific instructors.</w:t>
      </w:r>
    </w:p>
    <w:p w14:paraId="5D17A195" w14:textId="5EED9E92"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starting from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6E9EB78E"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Attend the tutorial session that you have registered for</w:t>
      </w:r>
    </w:p>
    <w:p w14:paraId="59F4A80A" w14:textId="2BC03B07" w:rsidR="00E12705" w:rsidRPr="008C46BC" w:rsidRDefault="00E12705" w:rsidP="00E12705">
      <w:pPr>
        <w:pStyle w:val="xmsonormal"/>
        <w:spacing w:before="0" w:beforeAutospacing="0" w:after="0" w:afterAutospacing="0"/>
        <w:rPr>
          <w:rFonts w:asciiTheme="minorHAnsi" w:hAnsiTheme="minorHAnsi" w:cstheme="minorHAnsi"/>
          <w:i/>
          <w:iCs/>
          <w:color w:val="000000" w:themeColor="text1"/>
          <w:sz w:val="22"/>
          <w:szCs w:val="22"/>
        </w:rPr>
      </w:pPr>
      <w:r w:rsidRPr="008C46BC">
        <w:rPr>
          <w:rFonts w:asciiTheme="minorHAnsi" w:hAnsiTheme="minorHAnsi" w:cstheme="minorHAnsi"/>
          <w:i/>
          <w:iCs/>
          <w:color w:val="000000" w:themeColor="text1"/>
          <w:sz w:val="22"/>
          <w:szCs w:val="22"/>
        </w:rPr>
        <w:t>For students admitted before the</w:t>
      </w:r>
      <w:r w:rsidR="00EB67B2">
        <w:rPr>
          <w:rFonts w:asciiTheme="minorHAnsi" w:hAnsiTheme="minorHAnsi" w:cstheme="minorHAnsi"/>
          <w:i/>
          <w:iCs/>
          <w:color w:val="000000" w:themeColor="text1"/>
          <w:sz w:val="22"/>
          <w:szCs w:val="22"/>
        </w:rPr>
        <w:t xml:space="preserve"> </w:t>
      </w:r>
      <w:r w:rsidR="00EB67B2" w:rsidRPr="008C46BC">
        <w:rPr>
          <w:rFonts w:asciiTheme="minorHAnsi" w:hAnsiTheme="minorHAnsi" w:cstheme="minorHAnsi"/>
          <w:i/>
          <w:iCs/>
          <w:color w:val="000000" w:themeColor="text1"/>
          <w:sz w:val="22"/>
          <w:szCs w:val="22"/>
        </w:rPr>
        <w:t>2021/2022</w:t>
      </w:r>
      <w:r w:rsidRPr="008C46BC">
        <w:rPr>
          <w:rFonts w:asciiTheme="minorHAnsi" w:hAnsiTheme="minorHAnsi" w:cstheme="minorHAnsi"/>
          <w:i/>
          <w:iCs/>
          <w:color w:val="000000" w:themeColor="text1"/>
          <w:sz w:val="22"/>
          <w:szCs w:val="22"/>
        </w:rPr>
        <w:t xml:space="preserve"> academic year:</w:t>
      </w:r>
    </w:p>
    <w:p w14:paraId="19DF5F60" w14:textId="77777777" w:rsidR="00E12705" w:rsidRPr="00BB612A" w:rsidRDefault="00E12705" w:rsidP="00E12705">
      <w:pPr>
        <w:pStyle w:val="xmsonormal"/>
        <w:spacing w:before="0" w:beforeAutospacing="0" w:after="0" w:afterAutospacing="0"/>
        <w:ind w:firstLine="72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Follow your instructor’s guidance</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t xml:space="preserve">Distinguish between </w:t>
      </w:r>
      <w:r>
        <w:rPr>
          <w:lang w:bidi="ar-KW"/>
        </w:rPr>
        <w:t>the different types of financial markets, institutions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204FCB0"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E535B4">
        <w:rPr>
          <w:rStyle w:val="FootnoteReference"/>
          <w:sz w:val="24"/>
          <w:szCs w:val="24"/>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DF253D">
        <w:trPr>
          <w:gridAfter w:val="1"/>
          <w:wAfter w:w="7" w:type="dxa"/>
          <w:cantSplit/>
          <w:trHeight w:val="1475"/>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(I)ntroduce:</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(A)pply:</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(R)einforce:</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17D97355" w14:textId="77777777" w:rsidR="003F1A71" w:rsidRDefault="003F1A71">
      <w:pPr>
        <w:rPr>
          <w:rFonts w:cstheme="minorHAnsi"/>
          <w:b/>
          <w:bCs/>
          <w:sz w:val="28"/>
          <w:szCs w:val="28"/>
          <w:lang w:bidi="ar-KW"/>
        </w:rPr>
      </w:pPr>
      <w:r>
        <w:rPr>
          <w:rFonts w:cstheme="minorHAnsi"/>
        </w:rPr>
        <w:br w:type="page"/>
      </w:r>
    </w:p>
    <w:p w14:paraId="7FA275FA" w14:textId="1011D9B3" w:rsidR="00767A68" w:rsidRPr="00316F31" w:rsidRDefault="00767A68" w:rsidP="00767A68">
      <w:pPr>
        <w:pStyle w:val="Heading1"/>
        <w:rPr>
          <w:rFonts w:cstheme="minorHAnsi"/>
        </w:rPr>
      </w:pPr>
      <w:r w:rsidRPr="00316F31">
        <w:rPr>
          <w:rFonts w:cstheme="minorHAnsi"/>
        </w:rPr>
        <w:lastRenderedPageBreak/>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4A135C16" w:rsidR="00767A68" w:rsidRPr="00316F31" w:rsidRDefault="00767A68" w:rsidP="00767A68">
      <w:pPr>
        <w:rPr>
          <w:rFonts w:cstheme="minorHAnsi"/>
          <w:lang w:bidi="ar-KW"/>
        </w:rPr>
      </w:pPr>
      <w:r w:rsidRPr="00316F31">
        <w:rPr>
          <w:rFonts w:cstheme="minorHAnsi"/>
          <w:b/>
          <w:bCs/>
          <w:lang w:bidi="ar-KW"/>
        </w:rPr>
        <w:t>Additional Material</w:t>
      </w:r>
      <w:r w:rsidRPr="00316F31">
        <w:rPr>
          <w:rFonts w:cstheme="minorHAnsi"/>
          <w:lang w:bidi="ar-KW"/>
        </w:rPr>
        <w:t xml:space="preserve">: </w:t>
      </w:r>
      <w:r>
        <w:rPr>
          <w:rFonts w:cstheme="minorHAnsi"/>
          <w:lang w:bidi="ar-KW"/>
        </w:rPr>
        <w:t>Lecture slides are available on</w:t>
      </w:r>
      <w:r w:rsidR="009E1C23">
        <w:rPr>
          <w:rFonts w:cstheme="minorHAnsi"/>
          <w:lang w:bidi="ar-KW"/>
        </w:rPr>
        <w:t xml:space="preserve"> </w:t>
      </w:r>
      <w:r w:rsidRPr="009E1C23">
        <w:rPr>
          <w:rFonts w:cstheme="minorHAnsi"/>
          <w:lang w:bidi="ar-KW"/>
        </w:rPr>
        <w:t>MS Teams.</w:t>
      </w:r>
    </w:p>
    <w:p w14:paraId="0786FE0D" w14:textId="4E8C1296" w:rsidR="00263F8D" w:rsidRPr="00D30AEE" w:rsidRDefault="00263F8D" w:rsidP="004F26AA">
      <w:pPr>
        <w:pStyle w:val="Heading1"/>
      </w:pPr>
      <w:r w:rsidRPr="00D30AEE">
        <w:t>Course Requirements</w:t>
      </w:r>
      <w:r w:rsidR="00E76AD3" w:rsidRPr="00D30AEE">
        <w:t xml:space="preserve"> </w:t>
      </w:r>
    </w:p>
    <w:p w14:paraId="70C8FE16"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a number of in-class tests: Quizzes, Midterm and Final exams.  </w:t>
      </w:r>
    </w:p>
    <w:p w14:paraId="69C8981D" w14:textId="77777777" w:rsidR="009E1C23" w:rsidRPr="002E3E95" w:rsidRDefault="009E1C23" w:rsidP="009E1C23">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p>
    <w:p w14:paraId="4BC98CD0" w14:textId="0AB449F2" w:rsidR="00D52462" w:rsidRPr="00D30AEE" w:rsidRDefault="00D52462" w:rsidP="00D52462">
      <w:pPr>
        <w:pStyle w:val="Heading1"/>
      </w:pPr>
      <w:r w:rsidRPr="00D30AEE">
        <w:t>Course Policies</w:t>
      </w:r>
    </w:p>
    <w:p w14:paraId="65039F08" w14:textId="77777777" w:rsidR="00B26EB7" w:rsidRDefault="00B26EB7" w:rsidP="00B26EB7">
      <w:pPr>
        <w:pStyle w:val="ListParagraph"/>
        <w:numPr>
          <w:ilvl w:val="0"/>
          <w:numId w:val="3"/>
        </w:numPr>
        <w:spacing w:after="0"/>
        <w:jc w:val="both"/>
        <w:rPr>
          <w:lang w:bidi="ar-KW"/>
        </w:rPr>
      </w:pPr>
      <w:r w:rsidRPr="00D30AEE">
        <w:rPr>
          <w:b/>
          <w:bCs/>
          <w:lang w:bidi="ar-KW"/>
        </w:rPr>
        <w:t xml:space="preserve">Attendance and Participation: </w:t>
      </w:r>
      <w:r>
        <w:rPr>
          <w:lang w:bidi="ar-KW"/>
        </w:rPr>
        <w:t xml:space="preserve">Every student in this course must abide by the Kuwait University Policy on Attendance (published in the </w:t>
      </w:r>
      <w:r w:rsidRPr="00482677">
        <w:t>Curriculum System Bylaws</w:t>
      </w:r>
      <w:r>
        <w:rPr>
          <w:lang w:bidi="ar-KW"/>
        </w:rPr>
        <w:t>, Chapter 3, Section 13). A copy of the student guide can be accessed online on:</w:t>
      </w:r>
    </w:p>
    <w:p w14:paraId="56F8F06A" w14:textId="77777777" w:rsidR="00B26EB7" w:rsidRDefault="00B26EB7" w:rsidP="00B26EB7">
      <w:pPr>
        <w:pStyle w:val="ListParagraph"/>
        <w:spacing w:after="0"/>
        <w:ind w:firstLine="720"/>
        <w:rPr>
          <w:rtl/>
        </w:rPr>
      </w:pPr>
      <w:hyperlink r:id="rId15" w:history="1">
        <w:r w:rsidRPr="00596D78">
          <w:rPr>
            <w:rStyle w:val="Hyperlink"/>
          </w:rPr>
          <w:t>http://vpaa.ku.edu.kw/en/documents/KU%20ByLaws/Students/Curriculum_Regulations.pdf</w:t>
        </w:r>
      </w:hyperlink>
    </w:p>
    <w:p w14:paraId="1DC2362E" w14:textId="77777777" w:rsidR="000A0747" w:rsidRDefault="000A0747" w:rsidP="000A0747">
      <w:pPr>
        <w:spacing w:after="0"/>
        <w:ind w:firstLine="720"/>
        <w:rPr>
          <w:b/>
          <w:bCs/>
          <w:color w:val="C00000"/>
          <w:lang w:bidi="ar-KW"/>
        </w:rPr>
      </w:pPr>
      <w:r>
        <w:rPr>
          <w:b/>
          <w:bCs/>
          <w:color w:val="C00000"/>
          <w:lang w:bidi="ar-KW"/>
        </w:rPr>
        <w:t xml:space="preserve">For Mon-Wed Classes: </w:t>
      </w:r>
      <w:r w:rsidRPr="00D72807">
        <w:rPr>
          <w:b/>
          <w:bCs/>
          <w:color w:val="C00000"/>
          <w:lang w:bidi="ar-KW"/>
        </w:rPr>
        <w:t xml:space="preserve">First Warning: </w:t>
      </w:r>
      <w:r>
        <w:rPr>
          <w:b/>
          <w:bCs/>
          <w:color w:val="C00000"/>
          <w:lang w:bidi="ar-KW"/>
        </w:rPr>
        <w:t>2</w:t>
      </w:r>
      <w:r w:rsidRPr="00D72807">
        <w:rPr>
          <w:b/>
          <w:bCs/>
          <w:color w:val="C00000"/>
          <w:lang w:bidi="ar-KW"/>
        </w:rPr>
        <w:t xml:space="preserve"> classes, Final Warning: </w:t>
      </w:r>
      <w:r>
        <w:rPr>
          <w:b/>
          <w:bCs/>
          <w:color w:val="C00000"/>
          <w:lang w:bidi="ar-KW"/>
        </w:rPr>
        <w:t>4</w:t>
      </w:r>
      <w:r w:rsidRPr="00D72807">
        <w:rPr>
          <w:b/>
          <w:bCs/>
          <w:color w:val="C00000"/>
          <w:lang w:bidi="ar-KW"/>
        </w:rPr>
        <w:t xml:space="preserve"> classes, FA: </w:t>
      </w:r>
      <w:r>
        <w:rPr>
          <w:b/>
          <w:bCs/>
          <w:color w:val="C00000"/>
          <w:lang w:bidi="ar-KW"/>
        </w:rPr>
        <w:t>5</w:t>
      </w:r>
      <w:r w:rsidRPr="00D72807">
        <w:rPr>
          <w:b/>
          <w:bCs/>
          <w:color w:val="C00000"/>
          <w:lang w:bidi="ar-KW"/>
        </w:rPr>
        <w:t xml:space="preserve"> class</w:t>
      </w:r>
      <w:r>
        <w:rPr>
          <w:b/>
          <w:bCs/>
          <w:color w:val="C00000"/>
          <w:lang w:bidi="ar-KW"/>
        </w:rPr>
        <w:t>es</w:t>
      </w:r>
    </w:p>
    <w:p w14:paraId="66D53AB9" w14:textId="06ACEDD5" w:rsidR="006109AD" w:rsidRPr="00D72807" w:rsidRDefault="006109AD" w:rsidP="000A0747">
      <w:pPr>
        <w:spacing w:after="0"/>
        <w:ind w:firstLine="720"/>
        <w:rPr>
          <w:b/>
          <w:bCs/>
          <w:color w:val="C00000"/>
          <w:lang w:bidi="ar-KW"/>
        </w:rPr>
      </w:pPr>
      <w:r>
        <w:rPr>
          <w:b/>
          <w:bCs/>
          <w:color w:val="C00000"/>
          <w:lang w:bidi="ar-KW"/>
        </w:rPr>
        <w:t xml:space="preserve">Coming to class 5 Minutes late accounts for ½ absence </w:t>
      </w:r>
    </w:p>
    <w:p w14:paraId="3BB2CE89" w14:textId="77777777" w:rsidR="0056412D" w:rsidRPr="0056412D" w:rsidRDefault="0056412D" w:rsidP="0056412D">
      <w:pPr>
        <w:pStyle w:val="ListParagraph"/>
        <w:spacing w:after="0"/>
        <w:jc w:val="both"/>
        <w:rPr>
          <w:lang w:bidi="ar-KW"/>
        </w:rPr>
      </w:pPr>
    </w:p>
    <w:p w14:paraId="272BEBAD" w14:textId="0E35A976" w:rsidR="00B26EB7" w:rsidRDefault="00B26EB7" w:rsidP="00B26EB7">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 xml:space="preserve">Kuwait University Policy on Cheating and Plagiarism (published in the </w:t>
      </w:r>
      <w:r w:rsidRPr="00482677">
        <w:t>Curriculum System Bylaws</w:t>
      </w:r>
      <w:r>
        <w:rPr>
          <w:lang w:bidi="ar-KW"/>
        </w:rPr>
        <w:t>, Chapter 3, Section 14). A copy of the student guide can be accessed online on:</w:t>
      </w:r>
    </w:p>
    <w:p w14:paraId="5AFD052B" w14:textId="77777777" w:rsidR="00B26EB7" w:rsidRDefault="00B26EB7" w:rsidP="00B26EB7">
      <w:pPr>
        <w:pStyle w:val="ListParagraph"/>
        <w:spacing w:after="0"/>
        <w:ind w:firstLine="720"/>
        <w:rPr>
          <w:rtl/>
        </w:rPr>
      </w:pPr>
      <w:hyperlink r:id="rId16" w:history="1">
        <w:r w:rsidRPr="00596D78">
          <w:rPr>
            <w:rStyle w:val="Hyperlink"/>
          </w:rPr>
          <w:t>http://vpaa.ku.edu.kw/en/documents/KU%20ByLaws/Students/Curriculum_Regulations.pdf</w:t>
        </w:r>
      </w:hyperlink>
    </w:p>
    <w:p w14:paraId="37BC1ABD" w14:textId="77777777" w:rsidR="00B26EB7" w:rsidRDefault="00B26EB7" w:rsidP="00B26EB7">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6FB36DC" w:rsidR="0047024F" w:rsidRPr="00316F31" w:rsidRDefault="0047024F" w:rsidP="0047024F">
      <w:pPr>
        <w:pStyle w:val="Heading1"/>
        <w:rPr>
          <w:rFonts w:cstheme="minorHAnsi"/>
        </w:rPr>
      </w:pPr>
      <w:r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521E04">
            <w:pPr>
              <w:jc w:val="cente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521E04">
            <w:pPr>
              <w:jc w:val="center"/>
              <w:rPr>
                <w:rFonts w:cstheme="minorHAnsi"/>
                <w:lang w:bidi="ar-KW"/>
              </w:rPr>
            </w:pPr>
            <w:r w:rsidRPr="00316F31">
              <w:rPr>
                <w:rFonts w:cstheme="minorHAnsi"/>
                <w:lang w:bidi="ar-KW"/>
              </w:rPr>
              <w:t>Description</w:t>
            </w:r>
          </w:p>
        </w:tc>
      </w:tr>
      <w:tr w:rsidR="008E3CEF" w:rsidRPr="00316F31" w14:paraId="43E02936" w14:textId="77777777" w:rsidTr="00846D0F">
        <w:tc>
          <w:tcPr>
            <w:tcW w:w="985" w:type="dxa"/>
          </w:tcPr>
          <w:p w14:paraId="0D102FE6" w14:textId="3832D88F" w:rsidR="008E3CEF" w:rsidRPr="00316F31" w:rsidRDefault="00670731" w:rsidP="00521E04">
            <w:pPr>
              <w:jc w:val="center"/>
              <w:rPr>
                <w:rFonts w:cstheme="minorHAnsi"/>
                <w:lang w:bidi="ar-KW"/>
              </w:rPr>
            </w:pPr>
            <w:r>
              <w:t>40</w:t>
            </w:r>
            <w:r w:rsidR="008E3CEF" w:rsidRPr="00C92A30">
              <w:t>%</w:t>
            </w:r>
          </w:p>
        </w:tc>
        <w:tc>
          <w:tcPr>
            <w:tcW w:w="7470" w:type="dxa"/>
          </w:tcPr>
          <w:p w14:paraId="410A515D" w14:textId="0FDA33FC" w:rsidR="008E3CEF" w:rsidRPr="00316F31" w:rsidRDefault="00E57764" w:rsidP="008E3CEF">
            <w:pPr>
              <w:rPr>
                <w:rFonts w:cstheme="minorHAnsi"/>
                <w:lang w:bidi="ar-KW"/>
              </w:rPr>
            </w:pPr>
            <w:r>
              <w:t xml:space="preserve">Two </w:t>
            </w:r>
            <w:r w:rsidR="008E3CEF" w:rsidRPr="00C92A30">
              <w:t>Midterm Exam</w:t>
            </w:r>
            <w:r>
              <w:t>s</w:t>
            </w:r>
          </w:p>
        </w:tc>
      </w:tr>
      <w:tr w:rsidR="008E3CEF" w:rsidRPr="00316F31" w14:paraId="0BBF386F" w14:textId="77777777" w:rsidTr="00846D0F">
        <w:tc>
          <w:tcPr>
            <w:tcW w:w="985" w:type="dxa"/>
          </w:tcPr>
          <w:p w14:paraId="0999E0F3" w14:textId="0F65479C" w:rsidR="008E3CEF" w:rsidRPr="00316F31" w:rsidRDefault="00670731" w:rsidP="00521E04">
            <w:pPr>
              <w:jc w:val="center"/>
              <w:rPr>
                <w:rFonts w:cstheme="minorHAnsi"/>
                <w:lang w:bidi="ar-KW"/>
              </w:rPr>
            </w:pPr>
            <w:r>
              <w:t>1</w:t>
            </w:r>
            <w:r w:rsidR="00E57764">
              <w:t>5</w:t>
            </w:r>
            <w:r w:rsidR="008E3CEF" w:rsidRPr="00C92A30">
              <w:t>%</w:t>
            </w:r>
          </w:p>
        </w:tc>
        <w:tc>
          <w:tcPr>
            <w:tcW w:w="7470" w:type="dxa"/>
          </w:tcPr>
          <w:p w14:paraId="6F578611" w14:textId="29D1384E" w:rsidR="008E3CEF" w:rsidRPr="00316F31" w:rsidRDefault="008E3CEF" w:rsidP="008E3CEF">
            <w:pPr>
              <w:rPr>
                <w:rFonts w:cstheme="minorHAnsi"/>
                <w:lang w:bidi="ar-KW"/>
              </w:rPr>
            </w:pPr>
            <w:r w:rsidRPr="00C92A30">
              <w:t xml:space="preserve">Quizzes </w:t>
            </w:r>
            <w:r w:rsidR="00521E04">
              <w:t>(Lowest 2 quizzes will be dropped)</w:t>
            </w:r>
          </w:p>
        </w:tc>
      </w:tr>
      <w:tr w:rsidR="00F617EE" w:rsidRPr="00316F31" w14:paraId="186DD814" w14:textId="77777777" w:rsidTr="00846D0F">
        <w:tc>
          <w:tcPr>
            <w:tcW w:w="985" w:type="dxa"/>
          </w:tcPr>
          <w:p w14:paraId="7B02F656" w14:textId="331DDB52" w:rsidR="00F617EE" w:rsidRDefault="00F617EE" w:rsidP="00521E04">
            <w:pPr>
              <w:jc w:val="center"/>
            </w:pPr>
            <w:r>
              <w:t>5%</w:t>
            </w:r>
          </w:p>
        </w:tc>
        <w:tc>
          <w:tcPr>
            <w:tcW w:w="7470" w:type="dxa"/>
          </w:tcPr>
          <w:p w14:paraId="3BB135E8" w14:textId="04ABB1DF" w:rsidR="00F617EE" w:rsidRPr="00C92A30" w:rsidRDefault="00901787" w:rsidP="008E3CEF">
            <w:r>
              <w:t>Participation</w:t>
            </w:r>
            <w:r w:rsidR="00521E04">
              <w:t xml:space="preserve"> (</w:t>
            </w:r>
            <w:r w:rsidR="00521E04" w:rsidRPr="00521E04">
              <w:t xml:space="preserve">You lose one point for each class you miss after </w:t>
            </w:r>
            <w:r w:rsidR="000270D2">
              <w:t>2</w:t>
            </w:r>
            <w:r w:rsidR="00521E04" w:rsidRPr="00521E04">
              <w:t xml:space="preserve"> classes</w:t>
            </w:r>
            <w:r w:rsidR="00521E04">
              <w:t>)</w:t>
            </w:r>
          </w:p>
        </w:tc>
      </w:tr>
      <w:tr w:rsidR="008E3CEF" w:rsidRPr="00316F31" w14:paraId="38FE6C1D" w14:textId="77777777" w:rsidTr="00846D0F">
        <w:tc>
          <w:tcPr>
            <w:tcW w:w="985" w:type="dxa"/>
          </w:tcPr>
          <w:p w14:paraId="41E4B059" w14:textId="67DE2E6A" w:rsidR="008E3CEF" w:rsidRPr="00316F31" w:rsidRDefault="008E3CEF" w:rsidP="00521E04">
            <w:pPr>
              <w:jc w:val="center"/>
              <w:rPr>
                <w:rFonts w:cstheme="minorHAnsi"/>
                <w:lang w:bidi="ar-KW"/>
              </w:rPr>
            </w:pPr>
            <w:r w:rsidRPr="00C92A30">
              <w:t>40%</w:t>
            </w:r>
          </w:p>
        </w:tc>
        <w:tc>
          <w:tcPr>
            <w:tcW w:w="7470" w:type="dxa"/>
          </w:tcPr>
          <w:p w14:paraId="7D4E1EBE" w14:textId="51A7762B" w:rsidR="008E3CEF" w:rsidRPr="00316F31" w:rsidRDefault="008E3CEF" w:rsidP="008E3CEF">
            <w:pPr>
              <w:rPr>
                <w:rFonts w:cstheme="minorHAnsi"/>
                <w:lang w:bidi="ar-KW"/>
              </w:rPr>
            </w:pPr>
            <w:r w:rsidRPr="00C92A30">
              <w:t>Final Exam</w:t>
            </w: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521E04">
            <w:pPr>
              <w:jc w:val="cente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5570E615" w14:textId="7FEFC653" w:rsidR="0047024F" w:rsidRDefault="0047024F" w:rsidP="003B2116">
      <w:pPr>
        <w:pStyle w:val="Heading1"/>
        <w:keepNext/>
        <w:rPr>
          <w:rFonts w:cstheme="minorHAnsi"/>
        </w:rPr>
      </w:pPr>
      <w:r w:rsidRPr="00316F31">
        <w:rPr>
          <w:rFonts w:cstheme="minorHAnsi"/>
        </w:rPr>
        <w:lastRenderedPageBreak/>
        <w:t>Course Outline</w:t>
      </w:r>
    </w:p>
    <w:tbl>
      <w:tblPr>
        <w:tblStyle w:val="TableGrid"/>
        <w:tblW w:w="9805" w:type="dxa"/>
        <w:tblLook w:val="04A0" w:firstRow="1" w:lastRow="0" w:firstColumn="1" w:lastColumn="0" w:noHBand="0" w:noVBand="1"/>
      </w:tblPr>
      <w:tblGrid>
        <w:gridCol w:w="5305"/>
        <w:gridCol w:w="2430"/>
        <w:gridCol w:w="990"/>
        <w:gridCol w:w="1080"/>
      </w:tblGrid>
      <w:tr w:rsidR="00670731" w:rsidRPr="00316F31" w14:paraId="11839DF8" w14:textId="77777777" w:rsidTr="009E0C0B">
        <w:trPr>
          <w:trHeight w:val="152"/>
        </w:trPr>
        <w:tc>
          <w:tcPr>
            <w:tcW w:w="5305" w:type="dxa"/>
            <w:shd w:val="clear" w:color="auto" w:fill="FFC000"/>
          </w:tcPr>
          <w:p w14:paraId="72D6FACA" w14:textId="666805B9" w:rsidR="00670731" w:rsidRPr="008617D2" w:rsidRDefault="00670731" w:rsidP="00670731">
            <w:pPr>
              <w:jc w:val="center"/>
              <w:rPr>
                <w:rFonts w:cstheme="minorHAnsi"/>
                <w:b/>
                <w:bCs/>
                <w:lang w:bidi="ar-KW"/>
              </w:rPr>
            </w:pPr>
            <w:r w:rsidRPr="00401B05">
              <w:t>Title</w:t>
            </w:r>
          </w:p>
        </w:tc>
        <w:tc>
          <w:tcPr>
            <w:tcW w:w="2430" w:type="dxa"/>
            <w:shd w:val="clear" w:color="auto" w:fill="FFC000"/>
          </w:tcPr>
          <w:p w14:paraId="3C5FFAF7" w14:textId="6EB2BE3E" w:rsidR="00670731" w:rsidRPr="008617D2" w:rsidRDefault="00670731" w:rsidP="00670731">
            <w:pPr>
              <w:jc w:val="center"/>
              <w:rPr>
                <w:rFonts w:cstheme="minorHAnsi"/>
                <w:b/>
                <w:bCs/>
                <w:lang w:bidi="ar-KW"/>
              </w:rPr>
            </w:pPr>
            <w:r w:rsidRPr="00401B05">
              <w:t>Topics</w:t>
            </w:r>
          </w:p>
        </w:tc>
        <w:tc>
          <w:tcPr>
            <w:tcW w:w="990" w:type="dxa"/>
            <w:shd w:val="clear" w:color="auto" w:fill="FFC000"/>
          </w:tcPr>
          <w:p w14:paraId="492B98A4" w14:textId="61487F02" w:rsidR="00670731" w:rsidRPr="008617D2" w:rsidRDefault="00670731" w:rsidP="00670731">
            <w:pPr>
              <w:jc w:val="center"/>
              <w:rPr>
                <w:rFonts w:cstheme="minorHAnsi"/>
                <w:b/>
                <w:bCs/>
                <w:lang w:bidi="ar-KW"/>
              </w:rPr>
            </w:pPr>
            <w:r w:rsidRPr="00401B05">
              <w:t>Chapter</w:t>
            </w:r>
          </w:p>
        </w:tc>
        <w:tc>
          <w:tcPr>
            <w:tcW w:w="1080" w:type="dxa"/>
            <w:shd w:val="clear" w:color="auto" w:fill="FFC000"/>
          </w:tcPr>
          <w:p w14:paraId="288BAD49" w14:textId="0AF43496" w:rsidR="00670731" w:rsidRDefault="00670731" w:rsidP="00670731">
            <w:pPr>
              <w:jc w:val="center"/>
              <w:rPr>
                <w:rFonts w:cstheme="minorHAnsi"/>
                <w:b/>
                <w:bCs/>
                <w:lang w:bidi="ar-KW"/>
              </w:rPr>
            </w:pPr>
            <w:r w:rsidRPr="00401B05">
              <w:t>Weeks</w:t>
            </w:r>
          </w:p>
        </w:tc>
      </w:tr>
      <w:tr w:rsidR="00670731" w:rsidRPr="00723ADA" w14:paraId="789BE37D" w14:textId="77777777" w:rsidTr="00AB6553">
        <w:tc>
          <w:tcPr>
            <w:tcW w:w="5305" w:type="dxa"/>
          </w:tcPr>
          <w:p w14:paraId="620A75F5" w14:textId="5DE81E5D" w:rsidR="00670731" w:rsidRPr="00F611F6" w:rsidRDefault="00670731" w:rsidP="00670731">
            <w:pPr>
              <w:rPr>
                <w:rFonts w:cstheme="minorHAnsi"/>
                <w:b/>
                <w:bCs/>
                <w:lang w:bidi="ar-KW"/>
              </w:rPr>
            </w:pPr>
            <w:r w:rsidRPr="00401B05">
              <w:t>Why Study Money, Banking, and Financial Markets?</w:t>
            </w:r>
          </w:p>
        </w:tc>
        <w:tc>
          <w:tcPr>
            <w:tcW w:w="2430" w:type="dxa"/>
          </w:tcPr>
          <w:p w14:paraId="465C2EEA" w14:textId="68B10394" w:rsidR="00670731" w:rsidRPr="00723ADA" w:rsidRDefault="00670731" w:rsidP="00670731">
            <w:pPr>
              <w:rPr>
                <w:rFonts w:cstheme="minorHAnsi"/>
                <w:lang w:bidi="ar-KW"/>
              </w:rPr>
            </w:pPr>
            <w:r w:rsidRPr="00401B05">
              <w:t>All topics in the chapter</w:t>
            </w:r>
          </w:p>
        </w:tc>
        <w:tc>
          <w:tcPr>
            <w:tcW w:w="990" w:type="dxa"/>
          </w:tcPr>
          <w:p w14:paraId="5980AAF6" w14:textId="4EA31239" w:rsidR="00670731" w:rsidRPr="00723ADA" w:rsidRDefault="00670731" w:rsidP="00670731">
            <w:pPr>
              <w:jc w:val="center"/>
              <w:rPr>
                <w:rFonts w:cstheme="minorHAnsi"/>
                <w:lang w:bidi="ar-KW"/>
              </w:rPr>
            </w:pPr>
            <w:r w:rsidRPr="00401B05">
              <w:t>1</w:t>
            </w:r>
          </w:p>
        </w:tc>
        <w:tc>
          <w:tcPr>
            <w:tcW w:w="1080" w:type="dxa"/>
          </w:tcPr>
          <w:p w14:paraId="382B850C" w14:textId="2F3D6098" w:rsidR="00670731" w:rsidRPr="00F611F6" w:rsidRDefault="00670731" w:rsidP="00670731">
            <w:pPr>
              <w:jc w:val="center"/>
              <w:rPr>
                <w:rFonts w:cstheme="minorHAnsi"/>
                <w:lang w:bidi="ar-KW"/>
              </w:rPr>
            </w:pPr>
            <w:r w:rsidRPr="00401B05">
              <w:t>1</w:t>
            </w:r>
          </w:p>
        </w:tc>
      </w:tr>
      <w:tr w:rsidR="00670731" w:rsidRPr="00723ADA" w14:paraId="2930D708" w14:textId="77777777" w:rsidTr="00AB6553">
        <w:tc>
          <w:tcPr>
            <w:tcW w:w="5305" w:type="dxa"/>
          </w:tcPr>
          <w:p w14:paraId="0F733337" w14:textId="4461F760" w:rsidR="00670731" w:rsidRPr="00F611F6" w:rsidRDefault="00670731" w:rsidP="00670731">
            <w:pPr>
              <w:rPr>
                <w:rFonts w:cstheme="minorHAnsi"/>
                <w:b/>
                <w:bCs/>
                <w:lang w:bidi="ar-KW"/>
              </w:rPr>
            </w:pPr>
            <w:r w:rsidRPr="00401B05">
              <w:t>An Overview of the Financial System</w:t>
            </w:r>
          </w:p>
        </w:tc>
        <w:tc>
          <w:tcPr>
            <w:tcW w:w="2430" w:type="dxa"/>
          </w:tcPr>
          <w:p w14:paraId="518081BF" w14:textId="4DB38836" w:rsidR="00670731" w:rsidRPr="00723ADA" w:rsidRDefault="00670731" w:rsidP="00670731">
            <w:pPr>
              <w:rPr>
                <w:rFonts w:cstheme="minorHAnsi"/>
                <w:lang w:bidi="ar-KW"/>
              </w:rPr>
            </w:pPr>
            <w:r w:rsidRPr="00401B05">
              <w:t>All topics in the chapter</w:t>
            </w:r>
          </w:p>
        </w:tc>
        <w:tc>
          <w:tcPr>
            <w:tcW w:w="990" w:type="dxa"/>
          </w:tcPr>
          <w:p w14:paraId="49FE6224" w14:textId="1264F49C" w:rsidR="00670731" w:rsidRPr="00723ADA" w:rsidRDefault="00670731" w:rsidP="00670731">
            <w:pPr>
              <w:jc w:val="center"/>
              <w:rPr>
                <w:rFonts w:cstheme="minorHAnsi"/>
                <w:lang w:bidi="ar-KW"/>
              </w:rPr>
            </w:pPr>
            <w:r w:rsidRPr="00401B05">
              <w:t>2</w:t>
            </w:r>
          </w:p>
        </w:tc>
        <w:tc>
          <w:tcPr>
            <w:tcW w:w="1080" w:type="dxa"/>
          </w:tcPr>
          <w:p w14:paraId="3F07CC2E" w14:textId="4CCFA31A" w:rsidR="00670731" w:rsidRPr="00F611F6" w:rsidRDefault="00231E6D" w:rsidP="00670731">
            <w:pPr>
              <w:jc w:val="center"/>
              <w:rPr>
                <w:rFonts w:cstheme="minorHAnsi"/>
                <w:lang w:bidi="ar-KW"/>
              </w:rPr>
            </w:pPr>
            <w:r>
              <w:t>1-2</w:t>
            </w:r>
          </w:p>
        </w:tc>
      </w:tr>
      <w:tr w:rsidR="00670731" w:rsidRPr="00723ADA" w14:paraId="6E258CEF" w14:textId="77777777" w:rsidTr="00AB6553">
        <w:tc>
          <w:tcPr>
            <w:tcW w:w="5305" w:type="dxa"/>
          </w:tcPr>
          <w:p w14:paraId="51B60AF9" w14:textId="5FD8B840" w:rsidR="00670731" w:rsidRPr="00F611F6" w:rsidRDefault="00670731" w:rsidP="00670731">
            <w:pPr>
              <w:rPr>
                <w:rFonts w:cstheme="minorHAnsi"/>
                <w:b/>
                <w:bCs/>
                <w:lang w:bidi="ar-KW"/>
              </w:rPr>
            </w:pPr>
            <w:r w:rsidRPr="00401B05">
              <w:t>What Is Money?</w:t>
            </w:r>
          </w:p>
        </w:tc>
        <w:tc>
          <w:tcPr>
            <w:tcW w:w="2430" w:type="dxa"/>
          </w:tcPr>
          <w:p w14:paraId="4FCFCDB8" w14:textId="50C1403C" w:rsidR="00670731" w:rsidRPr="00C3152F" w:rsidRDefault="00670731" w:rsidP="00670731">
            <w:pPr>
              <w:rPr>
                <w:rFonts w:cstheme="minorHAnsi"/>
                <w:lang w:bidi="ar-KW"/>
              </w:rPr>
            </w:pPr>
            <w:r w:rsidRPr="00401B05">
              <w:t>All topics in the chapter</w:t>
            </w:r>
          </w:p>
        </w:tc>
        <w:tc>
          <w:tcPr>
            <w:tcW w:w="990" w:type="dxa"/>
          </w:tcPr>
          <w:p w14:paraId="7213EED2" w14:textId="0227EED7" w:rsidR="00670731" w:rsidRPr="00723ADA" w:rsidRDefault="00670731" w:rsidP="00670731">
            <w:pPr>
              <w:jc w:val="center"/>
              <w:rPr>
                <w:rFonts w:cstheme="minorHAnsi"/>
                <w:lang w:bidi="ar-KW"/>
              </w:rPr>
            </w:pPr>
            <w:r w:rsidRPr="00401B05">
              <w:t>3</w:t>
            </w:r>
          </w:p>
        </w:tc>
        <w:tc>
          <w:tcPr>
            <w:tcW w:w="1080" w:type="dxa"/>
          </w:tcPr>
          <w:p w14:paraId="01BDEC79" w14:textId="24387C71" w:rsidR="00670731" w:rsidRPr="00F611F6" w:rsidRDefault="00670731" w:rsidP="00670731">
            <w:pPr>
              <w:jc w:val="center"/>
              <w:rPr>
                <w:rFonts w:cstheme="minorHAnsi"/>
                <w:lang w:bidi="ar-KW"/>
              </w:rPr>
            </w:pPr>
            <w:r w:rsidRPr="00401B05">
              <w:t>3</w:t>
            </w:r>
            <w:r w:rsidR="00231E6D">
              <w:t>-4</w:t>
            </w:r>
          </w:p>
        </w:tc>
      </w:tr>
      <w:tr w:rsidR="00670731" w:rsidRPr="00723ADA" w14:paraId="753BECD4" w14:textId="77777777" w:rsidTr="00AB6553">
        <w:tc>
          <w:tcPr>
            <w:tcW w:w="5305" w:type="dxa"/>
          </w:tcPr>
          <w:p w14:paraId="319CA8C2" w14:textId="4855AC5C" w:rsidR="00670731" w:rsidRPr="00F611F6" w:rsidRDefault="00670731" w:rsidP="00670731">
            <w:pPr>
              <w:rPr>
                <w:rFonts w:cstheme="minorHAnsi"/>
                <w:b/>
                <w:bCs/>
                <w:lang w:bidi="ar-KW"/>
              </w:rPr>
            </w:pPr>
            <w:r w:rsidRPr="00401B05">
              <w:t>The Meaning of Interest Rates</w:t>
            </w:r>
          </w:p>
        </w:tc>
        <w:tc>
          <w:tcPr>
            <w:tcW w:w="2430" w:type="dxa"/>
          </w:tcPr>
          <w:p w14:paraId="6202F5AA" w14:textId="48E82B7C" w:rsidR="00670731" w:rsidRPr="00723ADA" w:rsidRDefault="00670731" w:rsidP="00670731">
            <w:pPr>
              <w:rPr>
                <w:rFonts w:cstheme="minorHAnsi"/>
                <w:lang w:bidi="ar-KW"/>
              </w:rPr>
            </w:pPr>
            <w:r w:rsidRPr="00401B05">
              <w:t>All topics in the chapter</w:t>
            </w:r>
          </w:p>
        </w:tc>
        <w:tc>
          <w:tcPr>
            <w:tcW w:w="990" w:type="dxa"/>
          </w:tcPr>
          <w:p w14:paraId="269756C6" w14:textId="59A07E86" w:rsidR="00670731" w:rsidRPr="00723ADA" w:rsidRDefault="00670731" w:rsidP="00670731">
            <w:pPr>
              <w:jc w:val="center"/>
              <w:rPr>
                <w:rFonts w:cstheme="minorHAnsi"/>
                <w:lang w:bidi="ar-KW"/>
              </w:rPr>
            </w:pPr>
            <w:r w:rsidRPr="00401B05">
              <w:t>4</w:t>
            </w:r>
          </w:p>
        </w:tc>
        <w:tc>
          <w:tcPr>
            <w:tcW w:w="1080" w:type="dxa"/>
          </w:tcPr>
          <w:p w14:paraId="16E89F82" w14:textId="1690C0AD" w:rsidR="00670731" w:rsidRPr="00F611F6" w:rsidRDefault="00670731" w:rsidP="00670731">
            <w:pPr>
              <w:jc w:val="center"/>
              <w:rPr>
                <w:rFonts w:cstheme="minorHAnsi"/>
                <w:lang w:bidi="ar-KW"/>
              </w:rPr>
            </w:pPr>
            <w:r w:rsidRPr="00401B05">
              <w:t>5</w:t>
            </w:r>
          </w:p>
        </w:tc>
      </w:tr>
      <w:tr w:rsidR="009B0DB2" w:rsidRPr="00723ADA" w14:paraId="6C5E56C0" w14:textId="77777777" w:rsidTr="009E0C0B">
        <w:tc>
          <w:tcPr>
            <w:tcW w:w="9805" w:type="dxa"/>
            <w:gridSpan w:val="4"/>
            <w:shd w:val="clear" w:color="auto" w:fill="FFFF00"/>
          </w:tcPr>
          <w:p w14:paraId="7295800D" w14:textId="68868C55" w:rsidR="009B0DB2" w:rsidRPr="009B0DB2" w:rsidRDefault="0010500A" w:rsidP="00670731">
            <w:pPr>
              <w:jc w:val="center"/>
              <w:rPr>
                <w:b/>
                <w:bCs/>
              </w:rPr>
            </w:pPr>
            <w:r>
              <w:rPr>
                <w:b/>
                <w:bCs/>
              </w:rPr>
              <w:t>1</w:t>
            </w:r>
            <w:r w:rsidRPr="0010500A">
              <w:rPr>
                <w:b/>
                <w:bCs/>
                <w:vertAlign w:val="superscript"/>
              </w:rPr>
              <w:t>st</w:t>
            </w:r>
            <w:r>
              <w:rPr>
                <w:b/>
                <w:bCs/>
              </w:rPr>
              <w:t xml:space="preserve"> </w:t>
            </w:r>
            <w:r w:rsidR="009B0DB2">
              <w:rPr>
                <w:b/>
                <w:bCs/>
              </w:rPr>
              <w:t>Midterm Exam</w:t>
            </w:r>
            <w:r w:rsidR="00330AE9">
              <w:rPr>
                <w:b/>
                <w:bCs/>
              </w:rPr>
              <w:t xml:space="preserve"> (Chapters: 2, 3, 4)</w:t>
            </w:r>
          </w:p>
        </w:tc>
      </w:tr>
      <w:tr w:rsidR="0010500A" w:rsidRPr="00723ADA" w14:paraId="228B4CF9" w14:textId="77777777" w:rsidTr="00AB6553">
        <w:tc>
          <w:tcPr>
            <w:tcW w:w="5305" w:type="dxa"/>
          </w:tcPr>
          <w:p w14:paraId="31CDB119" w14:textId="66B1691A" w:rsidR="0010500A" w:rsidRPr="00401B05" w:rsidRDefault="0010500A" w:rsidP="0010500A">
            <w:r w:rsidRPr="00FE22D3">
              <w:t>Banking and the Management of Financial Institutions</w:t>
            </w:r>
          </w:p>
        </w:tc>
        <w:tc>
          <w:tcPr>
            <w:tcW w:w="2430" w:type="dxa"/>
          </w:tcPr>
          <w:p w14:paraId="3B0FC9C0" w14:textId="3F19E57C" w:rsidR="0010500A" w:rsidRPr="00401B05" w:rsidRDefault="0010500A" w:rsidP="0010500A">
            <w:r w:rsidRPr="00FE22D3">
              <w:t>All topics in the chapter</w:t>
            </w:r>
          </w:p>
        </w:tc>
        <w:tc>
          <w:tcPr>
            <w:tcW w:w="990" w:type="dxa"/>
          </w:tcPr>
          <w:p w14:paraId="67BB9108" w14:textId="5F85941F" w:rsidR="0010500A" w:rsidRPr="00401B05" w:rsidRDefault="0010500A" w:rsidP="0010500A">
            <w:pPr>
              <w:jc w:val="center"/>
            </w:pPr>
            <w:r w:rsidRPr="00FE22D3">
              <w:t>9</w:t>
            </w:r>
          </w:p>
        </w:tc>
        <w:tc>
          <w:tcPr>
            <w:tcW w:w="1080" w:type="dxa"/>
          </w:tcPr>
          <w:p w14:paraId="21B7C849" w14:textId="0C1AC002" w:rsidR="0010500A" w:rsidRPr="00401B05" w:rsidRDefault="00AB1863" w:rsidP="0010500A">
            <w:pPr>
              <w:jc w:val="center"/>
            </w:pPr>
            <w:r>
              <w:t>5</w:t>
            </w:r>
            <w:r w:rsidR="007D24F1">
              <w:t>-8</w:t>
            </w:r>
          </w:p>
        </w:tc>
      </w:tr>
      <w:tr w:rsidR="00670731" w:rsidRPr="00723ADA" w14:paraId="217E7374" w14:textId="77777777" w:rsidTr="00AB6553">
        <w:tc>
          <w:tcPr>
            <w:tcW w:w="5305" w:type="dxa"/>
          </w:tcPr>
          <w:p w14:paraId="5EFE37CB" w14:textId="32E2FACD" w:rsidR="00670731" w:rsidRPr="00F611F6" w:rsidRDefault="00670731" w:rsidP="00670731">
            <w:pPr>
              <w:rPr>
                <w:rFonts w:cstheme="minorHAnsi"/>
                <w:b/>
                <w:bCs/>
                <w:lang w:bidi="ar-KW"/>
              </w:rPr>
            </w:pPr>
            <w:r w:rsidRPr="00401B05">
              <w:t>The Money Supply Process</w:t>
            </w:r>
          </w:p>
        </w:tc>
        <w:tc>
          <w:tcPr>
            <w:tcW w:w="2430" w:type="dxa"/>
          </w:tcPr>
          <w:p w14:paraId="59AF5424" w14:textId="7BA0E26A" w:rsidR="00670731" w:rsidRPr="004516F2" w:rsidRDefault="00670731" w:rsidP="00AB6553">
            <w:pPr>
              <w:rPr>
                <w:rFonts w:cstheme="minorHAnsi"/>
                <w:b/>
                <w:bCs/>
                <w:lang w:bidi="ar-KW"/>
              </w:rPr>
            </w:pPr>
            <w:r w:rsidRPr="00401B05">
              <w:t>All topics in the chapter</w:t>
            </w:r>
          </w:p>
        </w:tc>
        <w:tc>
          <w:tcPr>
            <w:tcW w:w="990" w:type="dxa"/>
          </w:tcPr>
          <w:p w14:paraId="363BCA69" w14:textId="661B0879" w:rsidR="00670731" w:rsidRDefault="00670731" w:rsidP="00670731">
            <w:pPr>
              <w:jc w:val="center"/>
              <w:rPr>
                <w:rFonts w:cstheme="minorHAnsi"/>
                <w:lang w:bidi="ar-KW"/>
              </w:rPr>
            </w:pPr>
            <w:r w:rsidRPr="00401B05">
              <w:t>15</w:t>
            </w:r>
          </w:p>
        </w:tc>
        <w:tc>
          <w:tcPr>
            <w:tcW w:w="1080" w:type="dxa"/>
          </w:tcPr>
          <w:p w14:paraId="2ED0F61D" w14:textId="4FB074EA" w:rsidR="00670731" w:rsidRDefault="007D24F1" w:rsidP="00670731">
            <w:pPr>
              <w:jc w:val="center"/>
              <w:rPr>
                <w:rFonts w:cstheme="minorHAnsi"/>
                <w:lang w:bidi="ar-KW"/>
              </w:rPr>
            </w:pPr>
            <w:r>
              <w:t>8-9</w:t>
            </w:r>
          </w:p>
        </w:tc>
      </w:tr>
      <w:tr w:rsidR="00670731" w:rsidRPr="00723ADA" w14:paraId="2BDA9611" w14:textId="77777777" w:rsidTr="00AB6553">
        <w:tc>
          <w:tcPr>
            <w:tcW w:w="5305" w:type="dxa"/>
          </w:tcPr>
          <w:p w14:paraId="1BEFF028" w14:textId="41F18AFD" w:rsidR="00670731" w:rsidRPr="00F611F6" w:rsidRDefault="00670731" w:rsidP="00670731">
            <w:pPr>
              <w:rPr>
                <w:rFonts w:cstheme="minorHAnsi"/>
                <w:b/>
                <w:bCs/>
                <w:lang w:bidi="ar-KW"/>
              </w:rPr>
            </w:pPr>
            <w:r w:rsidRPr="00401B05">
              <w:t>Tools of Monetary Policy</w:t>
            </w:r>
          </w:p>
        </w:tc>
        <w:tc>
          <w:tcPr>
            <w:tcW w:w="2430" w:type="dxa"/>
          </w:tcPr>
          <w:p w14:paraId="5EDCE813" w14:textId="165899D0" w:rsidR="00670731" w:rsidRPr="00723ADA" w:rsidRDefault="00670731" w:rsidP="00670731">
            <w:pPr>
              <w:rPr>
                <w:rFonts w:cstheme="minorHAnsi"/>
                <w:lang w:bidi="ar-KW"/>
              </w:rPr>
            </w:pPr>
            <w:r w:rsidRPr="00401B05">
              <w:t>All topics in the chapter</w:t>
            </w:r>
          </w:p>
        </w:tc>
        <w:tc>
          <w:tcPr>
            <w:tcW w:w="990" w:type="dxa"/>
          </w:tcPr>
          <w:p w14:paraId="5BC00DEC" w14:textId="17C01F44" w:rsidR="00670731" w:rsidRPr="00723ADA" w:rsidRDefault="00670731" w:rsidP="00670731">
            <w:pPr>
              <w:jc w:val="center"/>
              <w:rPr>
                <w:rFonts w:cstheme="minorHAnsi"/>
                <w:lang w:bidi="ar-KW"/>
              </w:rPr>
            </w:pPr>
            <w:r w:rsidRPr="00401B05">
              <w:t>16</w:t>
            </w:r>
          </w:p>
        </w:tc>
        <w:tc>
          <w:tcPr>
            <w:tcW w:w="1080" w:type="dxa"/>
          </w:tcPr>
          <w:p w14:paraId="71E2FB96" w14:textId="5A6A83CE" w:rsidR="00670731" w:rsidRPr="00F611F6" w:rsidRDefault="007D24F1" w:rsidP="00670731">
            <w:pPr>
              <w:jc w:val="center"/>
              <w:rPr>
                <w:rFonts w:cstheme="minorHAnsi"/>
                <w:lang w:bidi="ar-KW"/>
              </w:rPr>
            </w:pPr>
            <w:r>
              <w:t>9-10</w:t>
            </w:r>
          </w:p>
        </w:tc>
      </w:tr>
      <w:tr w:rsidR="0010500A" w:rsidRPr="00723ADA" w14:paraId="21F6D7A2" w14:textId="77777777" w:rsidTr="0010500A">
        <w:tc>
          <w:tcPr>
            <w:tcW w:w="9805" w:type="dxa"/>
            <w:gridSpan w:val="4"/>
            <w:shd w:val="clear" w:color="auto" w:fill="FFFF00"/>
          </w:tcPr>
          <w:p w14:paraId="7A797E7F" w14:textId="665C8AD4" w:rsidR="0010500A" w:rsidRPr="0010500A" w:rsidRDefault="0010500A" w:rsidP="00670731">
            <w:pPr>
              <w:jc w:val="center"/>
              <w:rPr>
                <w:b/>
                <w:bCs/>
              </w:rPr>
            </w:pPr>
            <w:r w:rsidRPr="0010500A">
              <w:rPr>
                <w:b/>
                <w:bCs/>
              </w:rPr>
              <w:t>2</w:t>
            </w:r>
            <w:r w:rsidRPr="0010500A">
              <w:rPr>
                <w:b/>
                <w:bCs/>
                <w:vertAlign w:val="superscript"/>
              </w:rPr>
              <w:t>nd</w:t>
            </w:r>
            <w:r w:rsidRPr="0010500A">
              <w:rPr>
                <w:b/>
                <w:bCs/>
              </w:rPr>
              <w:t xml:space="preserve"> Midterm Exam (Chapters: 9, 15, 16)</w:t>
            </w:r>
          </w:p>
        </w:tc>
      </w:tr>
      <w:tr w:rsidR="00670731" w:rsidRPr="00723ADA" w14:paraId="0261048D" w14:textId="77777777" w:rsidTr="00AB6553">
        <w:tc>
          <w:tcPr>
            <w:tcW w:w="5305" w:type="dxa"/>
          </w:tcPr>
          <w:p w14:paraId="7BBBC54A" w14:textId="40C59A9E" w:rsidR="00670731" w:rsidRPr="00F611F6" w:rsidRDefault="00670731" w:rsidP="00670731">
            <w:pPr>
              <w:rPr>
                <w:rFonts w:cstheme="minorHAnsi"/>
                <w:b/>
                <w:bCs/>
                <w:lang w:bidi="ar-KW"/>
              </w:rPr>
            </w:pPr>
            <w:r w:rsidRPr="00401B05">
              <w:t>The Conduct of Monetary Policy: Strategy and Tactics</w:t>
            </w:r>
          </w:p>
        </w:tc>
        <w:tc>
          <w:tcPr>
            <w:tcW w:w="2430" w:type="dxa"/>
          </w:tcPr>
          <w:p w14:paraId="6D8CB425" w14:textId="060398EF" w:rsidR="00670731" w:rsidRPr="00723ADA" w:rsidRDefault="00670731" w:rsidP="00670731">
            <w:pPr>
              <w:rPr>
                <w:rFonts w:cstheme="minorHAnsi"/>
                <w:lang w:bidi="ar-KW"/>
              </w:rPr>
            </w:pPr>
            <w:r w:rsidRPr="00401B05">
              <w:t>All topics in the chapter</w:t>
            </w:r>
          </w:p>
        </w:tc>
        <w:tc>
          <w:tcPr>
            <w:tcW w:w="990" w:type="dxa"/>
          </w:tcPr>
          <w:p w14:paraId="49E7F0D8" w14:textId="759FFB8F" w:rsidR="00670731" w:rsidRPr="00723ADA" w:rsidRDefault="00670731" w:rsidP="00670731">
            <w:pPr>
              <w:jc w:val="center"/>
              <w:rPr>
                <w:rFonts w:cstheme="minorHAnsi"/>
                <w:lang w:bidi="ar-KW"/>
              </w:rPr>
            </w:pPr>
            <w:r w:rsidRPr="00401B05">
              <w:t>17</w:t>
            </w:r>
          </w:p>
        </w:tc>
        <w:tc>
          <w:tcPr>
            <w:tcW w:w="1080" w:type="dxa"/>
          </w:tcPr>
          <w:p w14:paraId="620F5C9E" w14:textId="6FDDFC2F" w:rsidR="00670731" w:rsidRPr="00F611F6" w:rsidRDefault="007D24F1" w:rsidP="00670731">
            <w:pPr>
              <w:jc w:val="center"/>
              <w:rPr>
                <w:rFonts w:cstheme="minorHAnsi"/>
                <w:lang w:bidi="ar-KW"/>
              </w:rPr>
            </w:pPr>
            <w:r>
              <w:t>11</w:t>
            </w:r>
          </w:p>
        </w:tc>
      </w:tr>
      <w:tr w:rsidR="00670731" w:rsidRPr="00723ADA" w14:paraId="6CF7B3B1" w14:textId="77777777" w:rsidTr="00AB6553">
        <w:tc>
          <w:tcPr>
            <w:tcW w:w="5305" w:type="dxa"/>
          </w:tcPr>
          <w:p w14:paraId="74C7939A" w14:textId="7E60FE96" w:rsidR="00670731" w:rsidRPr="00F611F6" w:rsidRDefault="00670731" w:rsidP="00670731">
            <w:pPr>
              <w:rPr>
                <w:rFonts w:cstheme="minorHAnsi"/>
                <w:b/>
                <w:bCs/>
                <w:lang w:bidi="ar-KW"/>
              </w:rPr>
            </w:pPr>
            <w:r w:rsidRPr="00401B05">
              <w:t xml:space="preserve">The Foreign Exchange Market </w:t>
            </w:r>
          </w:p>
        </w:tc>
        <w:tc>
          <w:tcPr>
            <w:tcW w:w="2430" w:type="dxa"/>
          </w:tcPr>
          <w:p w14:paraId="2776698B" w14:textId="10F433F0" w:rsidR="00670731" w:rsidRPr="00723ADA" w:rsidRDefault="00670731" w:rsidP="00670731">
            <w:pPr>
              <w:rPr>
                <w:rFonts w:cstheme="minorHAnsi"/>
                <w:lang w:bidi="ar-KW"/>
              </w:rPr>
            </w:pPr>
            <w:r w:rsidRPr="00401B05">
              <w:t>All topics in the chapter</w:t>
            </w:r>
          </w:p>
        </w:tc>
        <w:tc>
          <w:tcPr>
            <w:tcW w:w="990" w:type="dxa"/>
          </w:tcPr>
          <w:p w14:paraId="04BBB0DF" w14:textId="5B08BD37" w:rsidR="00670731" w:rsidRPr="00723ADA" w:rsidRDefault="00670731" w:rsidP="00670731">
            <w:pPr>
              <w:jc w:val="center"/>
              <w:rPr>
                <w:rFonts w:cstheme="minorHAnsi"/>
                <w:lang w:bidi="ar-KW"/>
              </w:rPr>
            </w:pPr>
            <w:r w:rsidRPr="00401B05">
              <w:t>18</w:t>
            </w:r>
          </w:p>
        </w:tc>
        <w:tc>
          <w:tcPr>
            <w:tcW w:w="1080" w:type="dxa"/>
          </w:tcPr>
          <w:p w14:paraId="2F7D1768" w14:textId="2AC3374F" w:rsidR="00670731" w:rsidRPr="00F611F6" w:rsidRDefault="007D24F1" w:rsidP="00670731">
            <w:pPr>
              <w:jc w:val="center"/>
              <w:rPr>
                <w:rFonts w:cstheme="minorHAnsi"/>
                <w:lang w:bidi="ar-KW"/>
              </w:rPr>
            </w:pPr>
            <w:r>
              <w:t>12-13</w:t>
            </w:r>
          </w:p>
        </w:tc>
      </w:tr>
      <w:tr w:rsidR="00670731" w:rsidRPr="00723ADA" w14:paraId="32ABBEBA" w14:textId="77777777" w:rsidTr="00AB6553">
        <w:tc>
          <w:tcPr>
            <w:tcW w:w="5305" w:type="dxa"/>
          </w:tcPr>
          <w:p w14:paraId="75B56F01" w14:textId="09CEFBB9" w:rsidR="00670731" w:rsidRPr="00F611F6" w:rsidRDefault="00670731" w:rsidP="00670731">
            <w:pPr>
              <w:rPr>
                <w:rFonts w:cstheme="minorHAnsi"/>
                <w:b/>
                <w:bCs/>
                <w:lang w:bidi="ar-KW"/>
              </w:rPr>
            </w:pPr>
            <w:r w:rsidRPr="00401B05">
              <w:t>Quantity Theory, Inflation, and the Demand for Money</w:t>
            </w:r>
          </w:p>
        </w:tc>
        <w:tc>
          <w:tcPr>
            <w:tcW w:w="2430" w:type="dxa"/>
          </w:tcPr>
          <w:p w14:paraId="4C70742C" w14:textId="423D0866" w:rsidR="00670731" w:rsidRPr="00723ADA" w:rsidRDefault="00670731" w:rsidP="00670731">
            <w:pPr>
              <w:rPr>
                <w:rFonts w:cstheme="minorHAnsi"/>
                <w:lang w:bidi="ar-KW"/>
              </w:rPr>
            </w:pPr>
            <w:r w:rsidRPr="00401B05">
              <w:t>All topics in the chapter</w:t>
            </w:r>
          </w:p>
        </w:tc>
        <w:tc>
          <w:tcPr>
            <w:tcW w:w="990" w:type="dxa"/>
          </w:tcPr>
          <w:p w14:paraId="11258ABD" w14:textId="2B383A00" w:rsidR="00670731" w:rsidRPr="00723ADA" w:rsidRDefault="00670731" w:rsidP="00670731">
            <w:pPr>
              <w:jc w:val="center"/>
              <w:rPr>
                <w:rFonts w:cstheme="minorHAnsi"/>
                <w:lang w:bidi="ar-KW"/>
              </w:rPr>
            </w:pPr>
            <w:r w:rsidRPr="00401B05">
              <w:t>20</w:t>
            </w:r>
          </w:p>
        </w:tc>
        <w:tc>
          <w:tcPr>
            <w:tcW w:w="1080" w:type="dxa"/>
          </w:tcPr>
          <w:p w14:paraId="68482476" w14:textId="149DF8E3" w:rsidR="00670731" w:rsidRPr="00F611F6" w:rsidRDefault="007D24F1" w:rsidP="00670731">
            <w:pPr>
              <w:jc w:val="center"/>
              <w:rPr>
                <w:rFonts w:cstheme="minorHAnsi"/>
                <w:lang w:bidi="ar-KW"/>
              </w:rPr>
            </w:pPr>
            <w:r>
              <w:t>13-14</w:t>
            </w:r>
          </w:p>
        </w:tc>
      </w:tr>
      <w:tr w:rsidR="00670731" w:rsidRPr="00723ADA" w14:paraId="2E241465" w14:textId="77777777" w:rsidTr="00AB6553">
        <w:tc>
          <w:tcPr>
            <w:tcW w:w="5305" w:type="dxa"/>
          </w:tcPr>
          <w:p w14:paraId="01C0A2B7" w14:textId="74B22B26" w:rsidR="00670731" w:rsidRPr="00F611F6" w:rsidRDefault="00670731" w:rsidP="00670731">
            <w:pPr>
              <w:rPr>
                <w:rFonts w:cstheme="minorHAnsi"/>
                <w:b/>
                <w:bCs/>
                <w:lang w:bidi="ar-KW"/>
              </w:rPr>
            </w:pPr>
            <w:r w:rsidRPr="00401B05">
              <w:t>Monetary Policy Theory</w:t>
            </w:r>
          </w:p>
        </w:tc>
        <w:tc>
          <w:tcPr>
            <w:tcW w:w="2430" w:type="dxa"/>
          </w:tcPr>
          <w:p w14:paraId="562F0259" w14:textId="71CA7ACE" w:rsidR="00670731" w:rsidRPr="00723ADA" w:rsidRDefault="00670731" w:rsidP="00670731">
            <w:pPr>
              <w:rPr>
                <w:rFonts w:cstheme="minorHAnsi"/>
                <w:lang w:bidi="ar-KW"/>
              </w:rPr>
            </w:pPr>
            <w:r w:rsidRPr="00401B05">
              <w:t>All topics in the chapter</w:t>
            </w:r>
          </w:p>
        </w:tc>
        <w:tc>
          <w:tcPr>
            <w:tcW w:w="990" w:type="dxa"/>
          </w:tcPr>
          <w:p w14:paraId="6479EF31" w14:textId="54330043" w:rsidR="00670731" w:rsidRPr="00723ADA" w:rsidRDefault="00670731" w:rsidP="00670731">
            <w:pPr>
              <w:jc w:val="center"/>
              <w:rPr>
                <w:rFonts w:cstheme="minorHAnsi"/>
                <w:lang w:bidi="ar-KW"/>
              </w:rPr>
            </w:pPr>
            <w:r w:rsidRPr="00401B05">
              <w:t>24</w:t>
            </w:r>
          </w:p>
        </w:tc>
        <w:tc>
          <w:tcPr>
            <w:tcW w:w="1080" w:type="dxa"/>
          </w:tcPr>
          <w:p w14:paraId="34DA19FF" w14:textId="02AC246D" w:rsidR="00670731" w:rsidRPr="00F611F6" w:rsidRDefault="007D24F1" w:rsidP="00670731">
            <w:pPr>
              <w:jc w:val="center"/>
              <w:rPr>
                <w:rFonts w:cstheme="minorHAnsi"/>
                <w:lang w:bidi="ar-KW"/>
              </w:rPr>
            </w:pPr>
            <w:r>
              <w:t>14</w:t>
            </w:r>
          </w:p>
        </w:tc>
      </w:tr>
      <w:tr w:rsidR="0010500A" w:rsidRPr="00723ADA" w14:paraId="705B74E5" w14:textId="77777777" w:rsidTr="006F5525">
        <w:tc>
          <w:tcPr>
            <w:tcW w:w="9805" w:type="dxa"/>
            <w:gridSpan w:val="4"/>
            <w:shd w:val="clear" w:color="auto" w:fill="FFFF00"/>
          </w:tcPr>
          <w:p w14:paraId="07FC2D1D" w14:textId="18645A30" w:rsidR="0010500A" w:rsidRPr="00401B05" w:rsidRDefault="0010500A" w:rsidP="00670731">
            <w:pPr>
              <w:jc w:val="center"/>
            </w:pPr>
            <w:r>
              <w:rPr>
                <w:b/>
                <w:bCs/>
              </w:rPr>
              <w:t xml:space="preserve">Final </w:t>
            </w:r>
            <w:r w:rsidRPr="0010500A">
              <w:rPr>
                <w:b/>
                <w:bCs/>
              </w:rPr>
              <w:t xml:space="preserve">Exam (Chapters: </w:t>
            </w:r>
            <w:r>
              <w:rPr>
                <w:b/>
                <w:bCs/>
              </w:rPr>
              <w:t xml:space="preserve">3, 4, </w:t>
            </w:r>
            <w:r w:rsidRPr="0010500A">
              <w:rPr>
                <w:b/>
                <w:bCs/>
              </w:rPr>
              <w:t>9, 15, 16</w:t>
            </w:r>
            <w:r>
              <w:rPr>
                <w:b/>
                <w:bCs/>
              </w:rPr>
              <w:t>, 17, 18, 20, 24</w:t>
            </w:r>
            <w:r w:rsidRPr="0010500A">
              <w:rPr>
                <w:b/>
                <w:bCs/>
              </w:rPr>
              <w:t>)</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5000" w:type="pct"/>
        <w:tblLook w:val="04A0" w:firstRow="1" w:lastRow="0" w:firstColumn="1" w:lastColumn="0" w:noHBand="0" w:noVBand="1"/>
      </w:tblPr>
      <w:tblGrid>
        <w:gridCol w:w="2517"/>
        <w:gridCol w:w="7363"/>
      </w:tblGrid>
      <w:tr w:rsidR="0047024F" w:rsidRPr="00316F31" w14:paraId="2D9B1F51" w14:textId="77777777" w:rsidTr="000A3EFA">
        <w:tc>
          <w:tcPr>
            <w:tcW w:w="1274" w:type="pct"/>
            <w:shd w:val="clear" w:color="auto" w:fill="D9D9D9" w:themeFill="background1" w:themeFillShade="D9"/>
          </w:tcPr>
          <w:p w14:paraId="5EC7ED2C" w14:textId="77777777" w:rsidR="0047024F" w:rsidRPr="00316F31" w:rsidRDefault="0047024F" w:rsidP="006F5525">
            <w:pPr>
              <w:jc w:val="center"/>
              <w:rPr>
                <w:rFonts w:cstheme="minorHAnsi"/>
                <w:lang w:bidi="ar-KW"/>
              </w:rPr>
            </w:pPr>
            <w:r w:rsidRPr="00316F31">
              <w:rPr>
                <w:rFonts w:cstheme="minorHAnsi"/>
                <w:lang w:bidi="ar-KW"/>
              </w:rPr>
              <w:t>Date</w:t>
            </w:r>
          </w:p>
        </w:tc>
        <w:tc>
          <w:tcPr>
            <w:tcW w:w="3726" w:type="pct"/>
            <w:shd w:val="clear" w:color="auto" w:fill="D9D9D9" w:themeFill="background1" w:themeFillShade="D9"/>
          </w:tcPr>
          <w:p w14:paraId="36E295D7" w14:textId="77777777" w:rsidR="0047024F" w:rsidRPr="00316F31" w:rsidRDefault="0047024F" w:rsidP="006F5525">
            <w:pPr>
              <w:jc w:val="center"/>
              <w:rPr>
                <w:rFonts w:cstheme="minorHAnsi"/>
                <w:lang w:bidi="ar-KW"/>
              </w:rPr>
            </w:pPr>
            <w:r w:rsidRPr="00316F31">
              <w:rPr>
                <w:rFonts w:cstheme="minorHAnsi"/>
                <w:lang w:bidi="ar-KW"/>
              </w:rPr>
              <w:t>Event</w:t>
            </w:r>
          </w:p>
        </w:tc>
      </w:tr>
      <w:tr w:rsidR="00336BB4" w:rsidRPr="00316F31" w14:paraId="6F5E3533" w14:textId="77777777" w:rsidTr="000A3EFA">
        <w:tc>
          <w:tcPr>
            <w:tcW w:w="1274" w:type="pct"/>
          </w:tcPr>
          <w:p w14:paraId="330D2178" w14:textId="17337277" w:rsidR="00336BB4" w:rsidRPr="00165C41" w:rsidRDefault="00165C41" w:rsidP="006F5525">
            <w:pPr>
              <w:jc w:val="center"/>
              <w:rPr>
                <w:rFonts w:cstheme="minorHAnsi"/>
                <w:lang w:bidi="ar-KW"/>
              </w:rPr>
            </w:pPr>
            <w:r w:rsidRPr="00165C41">
              <w:rPr>
                <w:rFonts w:cstheme="minorHAnsi"/>
                <w:lang w:bidi="ar-KW"/>
              </w:rPr>
              <w:t>14/3/2026</w:t>
            </w:r>
          </w:p>
        </w:tc>
        <w:tc>
          <w:tcPr>
            <w:tcW w:w="3726" w:type="pct"/>
          </w:tcPr>
          <w:p w14:paraId="19C9D788" w14:textId="77777777" w:rsidR="00336BB4" w:rsidRPr="0028461C" w:rsidRDefault="00336BB4" w:rsidP="00336BB4">
            <w:pPr>
              <w:rPr>
                <w:rFonts w:cstheme="minorHAnsi"/>
                <w:rtl/>
              </w:rPr>
            </w:pPr>
            <w:r w:rsidRPr="0028461C">
              <w:rPr>
                <w:rFonts w:cstheme="minorHAnsi"/>
                <w:lang w:bidi="ar-KW"/>
              </w:rPr>
              <w:t>Last day to drop a course</w:t>
            </w:r>
          </w:p>
        </w:tc>
      </w:tr>
      <w:tr w:rsidR="00336BB4" w:rsidRPr="00316F31" w14:paraId="11DFD949" w14:textId="77777777" w:rsidTr="00B61885">
        <w:tc>
          <w:tcPr>
            <w:tcW w:w="1274" w:type="pct"/>
            <w:shd w:val="clear" w:color="auto" w:fill="FFFFFF" w:themeFill="background1"/>
          </w:tcPr>
          <w:p w14:paraId="0C2BD998" w14:textId="26BB0DCD" w:rsidR="00336BB4" w:rsidRPr="00B61885" w:rsidRDefault="003D45DC" w:rsidP="006F5525">
            <w:pPr>
              <w:jc w:val="center"/>
              <w:rPr>
                <w:rFonts w:cstheme="minorHAnsi"/>
                <w:lang w:bidi="ar-KW"/>
              </w:rPr>
            </w:pPr>
            <w:r>
              <w:rPr>
                <w:rFonts w:cstheme="minorHAnsi"/>
                <w:lang w:bidi="ar-KW"/>
              </w:rPr>
              <w:t>4</w:t>
            </w:r>
            <w:r w:rsidR="005959E3" w:rsidRPr="00B61885">
              <w:rPr>
                <w:rFonts w:cstheme="minorHAnsi"/>
                <w:lang w:bidi="ar-KW"/>
              </w:rPr>
              <w:t>/</w:t>
            </w:r>
            <w:r>
              <w:rPr>
                <w:rFonts w:cstheme="minorHAnsi"/>
                <w:lang w:bidi="ar-KW"/>
              </w:rPr>
              <w:t>3</w:t>
            </w:r>
            <w:r w:rsidR="005959E3" w:rsidRPr="00B61885">
              <w:rPr>
                <w:rFonts w:cstheme="minorHAnsi"/>
                <w:lang w:bidi="ar-KW"/>
              </w:rPr>
              <w:t>/202</w:t>
            </w:r>
            <w:r w:rsidR="00B61885" w:rsidRPr="00B61885">
              <w:rPr>
                <w:rFonts w:cstheme="minorHAnsi"/>
                <w:lang w:bidi="ar-KW"/>
              </w:rPr>
              <w:t>6</w:t>
            </w:r>
          </w:p>
        </w:tc>
        <w:tc>
          <w:tcPr>
            <w:tcW w:w="3726" w:type="pct"/>
          </w:tcPr>
          <w:p w14:paraId="09475DA3" w14:textId="0A722E10" w:rsidR="00336BB4" w:rsidRPr="0028461C" w:rsidRDefault="006F5525" w:rsidP="00336BB4">
            <w:pPr>
              <w:rPr>
                <w:rFonts w:cstheme="minorHAnsi"/>
                <w:lang w:bidi="ar-KW"/>
              </w:rPr>
            </w:pPr>
            <w:r>
              <w:rPr>
                <w:rFonts w:cstheme="minorHAnsi"/>
                <w:lang w:bidi="ar-KW"/>
              </w:rPr>
              <w:t>1</w:t>
            </w:r>
            <w:r w:rsidRPr="006F5525">
              <w:rPr>
                <w:rFonts w:cstheme="minorHAnsi"/>
                <w:vertAlign w:val="superscript"/>
                <w:lang w:bidi="ar-KW"/>
              </w:rPr>
              <w:t>st</w:t>
            </w:r>
            <w:r>
              <w:rPr>
                <w:rFonts w:cstheme="minorHAnsi"/>
                <w:lang w:bidi="ar-KW"/>
              </w:rPr>
              <w:t xml:space="preserve"> </w:t>
            </w:r>
            <w:r w:rsidR="00336BB4" w:rsidRPr="0028461C">
              <w:rPr>
                <w:rFonts w:cstheme="minorHAnsi"/>
                <w:lang w:bidi="ar-KW"/>
              </w:rPr>
              <w:t xml:space="preserve">Midterm Exam </w:t>
            </w:r>
            <w:r w:rsidR="00DC6790">
              <w:rPr>
                <w:rFonts w:cstheme="minorHAnsi"/>
                <w:lang w:bidi="ar-KW"/>
              </w:rPr>
              <w:t>(</w:t>
            </w:r>
            <w:r w:rsidR="00C0734D">
              <w:rPr>
                <w:rFonts w:cstheme="minorHAnsi"/>
                <w:lang w:bidi="ar-KW"/>
              </w:rPr>
              <w:t>12:30 PM</w:t>
            </w:r>
            <w:r w:rsidR="00DC6790">
              <w:rPr>
                <w:rFonts w:cstheme="minorHAnsi"/>
                <w:lang w:bidi="ar-KW"/>
              </w:rPr>
              <w:t>)</w:t>
            </w:r>
          </w:p>
        </w:tc>
      </w:tr>
      <w:tr w:rsidR="006F5525" w:rsidRPr="00316F31" w14:paraId="676821D4" w14:textId="77777777" w:rsidTr="00B61885">
        <w:tc>
          <w:tcPr>
            <w:tcW w:w="1274" w:type="pct"/>
            <w:shd w:val="clear" w:color="auto" w:fill="FFFFFF" w:themeFill="background1"/>
          </w:tcPr>
          <w:p w14:paraId="4A20675D" w14:textId="58BB8271" w:rsidR="006F5525" w:rsidRPr="00B61885" w:rsidRDefault="003D45DC" w:rsidP="006F5525">
            <w:pPr>
              <w:jc w:val="center"/>
              <w:rPr>
                <w:rFonts w:cstheme="minorHAnsi"/>
                <w:lang w:bidi="ar-KW"/>
              </w:rPr>
            </w:pPr>
            <w:r>
              <w:rPr>
                <w:rFonts w:cstheme="minorHAnsi"/>
                <w:lang w:bidi="ar-KW"/>
              </w:rPr>
              <w:t>15</w:t>
            </w:r>
            <w:r w:rsidR="00B61885" w:rsidRPr="00B61885">
              <w:rPr>
                <w:rFonts w:cstheme="minorHAnsi"/>
                <w:lang w:bidi="ar-KW"/>
              </w:rPr>
              <w:t>/4/2026</w:t>
            </w:r>
          </w:p>
        </w:tc>
        <w:tc>
          <w:tcPr>
            <w:tcW w:w="3726" w:type="pct"/>
          </w:tcPr>
          <w:p w14:paraId="582A3CB7" w14:textId="615F773B" w:rsidR="006F5525" w:rsidRPr="0028461C" w:rsidRDefault="006F5525" w:rsidP="00336BB4">
            <w:pPr>
              <w:rPr>
                <w:rFonts w:cstheme="minorHAnsi"/>
                <w:lang w:bidi="ar-KW"/>
              </w:rPr>
            </w:pPr>
            <w:r>
              <w:rPr>
                <w:rFonts w:cstheme="minorHAnsi"/>
                <w:lang w:bidi="ar-KW"/>
              </w:rPr>
              <w:t>2</w:t>
            </w:r>
            <w:r w:rsidRPr="006F5525">
              <w:rPr>
                <w:rFonts w:cstheme="minorHAnsi"/>
                <w:vertAlign w:val="superscript"/>
                <w:lang w:bidi="ar-KW"/>
              </w:rPr>
              <w:t>nd</w:t>
            </w:r>
            <w:r>
              <w:rPr>
                <w:rFonts w:cstheme="minorHAnsi"/>
                <w:lang w:bidi="ar-KW"/>
              </w:rPr>
              <w:t xml:space="preserve"> </w:t>
            </w:r>
            <w:r w:rsidRPr="006F5525">
              <w:rPr>
                <w:rFonts w:cstheme="minorHAnsi"/>
                <w:lang w:bidi="ar-KW"/>
              </w:rPr>
              <w:t>Midterm Exam (</w:t>
            </w:r>
            <w:r w:rsidR="001E4DE9">
              <w:rPr>
                <w:rFonts w:cstheme="minorHAnsi"/>
                <w:lang w:bidi="ar-KW"/>
              </w:rPr>
              <w:t>3</w:t>
            </w:r>
            <w:r w:rsidR="00C64BD2" w:rsidRPr="00C64BD2">
              <w:rPr>
                <w:rFonts w:cstheme="minorHAnsi"/>
                <w:lang w:bidi="ar-KW"/>
              </w:rPr>
              <w:t>:30 PM</w:t>
            </w:r>
            <w:r w:rsidRPr="006F5525">
              <w:rPr>
                <w:rFonts w:cstheme="minorHAnsi"/>
                <w:lang w:bidi="ar-KW"/>
              </w:rPr>
              <w:t>)</w:t>
            </w:r>
          </w:p>
        </w:tc>
      </w:tr>
      <w:tr w:rsidR="00336BB4" w:rsidRPr="00316F31" w14:paraId="02C548B5" w14:textId="77777777" w:rsidTr="000A3EFA">
        <w:tc>
          <w:tcPr>
            <w:tcW w:w="1274" w:type="pct"/>
          </w:tcPr>
          <w:p w14:paraId="4A301164" w14:textId="3D5ACCD1" w:rsidR="00336BB4" w:rsidRPr="001B7BD8" w:rsidRDefault="00336BB4" w:rsidP="006F5525">
            <w:pPr>
              <w:jc w:val="center"/>
              <w:rPr>
                <w:rFonts w:cstheme="minorHAnsi"/>
                <w:highlight w:val="yellow"/>
                <w:lang w:bidi="ar-KW"/>
              </w:rPr>
            </w:pPr>
          </w:p>
        </w:tc>
        <w:tc>
          <w:tcPr>
            <w:tcW w:w="3726" w:type="pct"/>
          </w:tcPr>
          <w:p w14:paraId="31180D5C" w14:textId="77777777" w:rsidR="00336BB4" w:rsidRPr="0028461C" w:rsidRDefault="00336BB4" w:rsidP="00336BB4">
            <w:pPr>
              <w:rPr>
                <w:rFonts w:cstheme="minorHAnsi"/>
                <w:lang w:bidi="ar-KW"/>
              </w:rPr>
            </w:pPr>
            <w:r w:rsidRPr="0028461C">
              <w:rPr>
                <w:rFonts w:cstheme="minorHAnsi"/>
                <w:lang w:bidi="ar-KW"/>
              </w:rPr>
              <w:t>Last day of classes</w:t>
            </w:r>
          </w:p>
        </w:tc>
      </w:tr>
      <w:tr w:rsidR="00336BB4" w:rsidRPr="00316F31" w14:paraId="6687B2FD" w14:textId="77777777" w:rsidTr="00B61885">
        <w:tc>
          <w:tcPr>
            <w:tcW w:w="1274" w:type="pct"/>
            <w:shd w:val="clear" w:color="auto" w:fill="FFFFFF" w:themeFill="background1"/>
          </w:tcPr>
          <w:p w14:paraId="658309C4" w14:textId="54966B0F" w:rsidR="00336BB4" w:rsidRPr="001B7BD8" w:rsidRDefault="00B61885" w:rsidP="006F5525">
            <w:pPr>
              <w:jc w:val="center"/>
              <w:rPr>
                <w:rFonts w:cstheme="minorHAnsi"/>
                <w:highlight w:val="yellow"/>
                <w:lang w:bidi="ar-KW"/>
              </w:rPr>
            </w:pPr>
            <w:r w:rsidRPr="00B61885">
              <w:rPr>
                <w:rFonts w:cstheme="minorHAnsi"/>
                <w:lang w:bidi="ar-KW"/>
              </w:rPr>
              <w:t>14/5</w:t>
            </w:r>
            <w:r w:rsidR="005959E3" w:rsidRPr="00B61885">
              <w:rPr>
                <w:rFonts w:cstheme="minorHAnsi"/>
                <w:lang w:bidi="ar-KW"/>
              </w:rPr>
              <w:t>/2026</w:t>
            </w:r>
          </w:p>
        </w:tc>
        <w:tc>
          <w:tcPr>
            <w:tcW w:w="3726" w:type="pct"/>
          </w:tcPr>
          <w:p w14:paraId="6F1A7F04" w14:textId="18F1BC49" w:rsidR="00336BB4" w:rsidRPr="0028461C" w:rsidRDefault="00336BB4" w:rsidP="00336BB4">
            <w:pPr>
              <w:rPr>
                <w:rFonts w:cstheme="minorHAnsi"/>
                <w:lang w:bidi="ar-KW"/>
              </w:rPr>
            </w:pPr>
            <w:r w:rsidRPr="0028461C">
              <w:rPr>
                <w:rFonts w:cstheme="minorHAnsi"/>
                <w:lang w:bidi="ar-KW"/>
              </w:rPr>
              <w:t xml:space="preserve">Final Exam </w:t>
            </w:r>
            <w:r w:rsidR="0028461C">
              <w:rPr>
                <w:rFonts w:cstheme="minorHAnsi"/>
                <w:lang w:bidi="ar-KW"/>
              </w:rPr>
              <w:t>(</w:t>
            </w:r>
            <w:r w:rsidR="00253BA6">
              <w:rPr>
                <w:rFonts w:cstheme="minorHAnsi"/>
                <w:lang w:bidi="ar-KW"/>
              </w:rPr>
              <w:t>3-5</w:t>
            </w:r>
            <w:r w:rsidR="00435B59">
              <w:rPr>
                <w:rFonts w:cstheme="minorHAnsi"/>
                <w:lang w:bidi="ar-KW"/>
              </w:rPr>
              <w:t xml:space="preserve"> PM</w:t>
            </w:r>
            <w:r w:rsidR="0028461C">
              <w:rPr>
                <w:rFonts w:cstheme="minorHAnsi"/>
                <w:lang w:bidi="ar-KW"/>
              </w:rPr>
              <w:t>)</w:t>
            </w:r>
          </w:p>
        </w:tc>
      </w:tr>
    </w:tbl>
    <w:p w14:paraId="448B8993" w14:textId="049218A1" w:rsidR="00F31407" w:rsidRDefault="00F31407" w:rsidP="0047024F">
      <w:pPr>
        <w:pStyle w:val="Heading1"/>
      </w:pPr>
    </w:p>
    <w:p w14:paraId="6D6C306A" w14:textId="3E899D7C" w:rsidR="004F26AA" w:rsidRDefault="00E66018" w:rsidP="002303BB">
      <w:pPr>
        <w:pStyle w:val="Heading1"/>
        <w:rPr>
          <w:rtl/>
        </w:rPr>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lastRenderedPageBreak/>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D74A71">
      <w:type w:val="continuous"/>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15393" w14:textId="77777777" w:rsidR="00505801" w:rsidRDefault="00505801" w:rsidP="00A731D4">
      <w:pPr>
        <w:spacing w:after="0" w:line="240" w:lineRule="auto"/>
      </w:pPr>
      <w:r>
        <w:separator/>
      </w:r>
    </w:p>
  </w:endnote>
  <w:endnote w:type="continuationSeparator" w:id="0">
    <w:p w14:paraId="1E29F6F4" w14:textId="77777777" w:rsidR="00505801" w:rsidRDefault="0050580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BDFF9" w14:textId="77777777" w:rsidR="00505801" w:rsidRDefault="00505801" w:rsidP="009A6D97">
      <w:pPr>
        <w:spacing w:after="0" w:line="240" w:lineRule="auto"/>
      </w:pPr>
      <w:r>
        <w:separator/>
      </w:r>
    </w:p>
  </w:footnote>
  <w:footnote w:type="continuationSeparator" w:id="0">
    <w:p w14:paraId="5E1847DF" w14:textId="77777777" w:rsidR="00505801" w:rsidRDefault="00505801" w:rsidP="00A731D4">
      <w:pPr>
        <w:spacing w:after="0" w:line="240" w:lineRule="auto"/>
      </w:pPr>
      <w:r>
        <w:continuationSeparator/>
      </w:r>
    </w:p>
  </w:footnote>
  <w:footnote w:type="continuationNotice" w:id="1">
    <w:p w14:paraId="200A8A4F" w14:textId="77777777" w:rsidR="00505801" w:rsidRDefault="00505801" w:rsidP="00260A6C">
      <w:pPr>
        <w:spacing w:after="0" w:line="240" w:lineRule="auto"/>
      </w:pPr>
    </w:p>
  </w:footnote>
  <w:footnote w:id="2">
    <w:p w14:paraId="345EABC7" w14:textId="451EDA20" w:rsidR="00E535B4" w:rsidRDefault="00E535B4">
      <w:pPr>
        <w:pStyle w:val="FootnoteText"/>
      </w:pPr>
      <w:r>
        <w:rPr>
          <w:rStyle w:val="FootnoteReference"/>
        </w:rPr>
        <w:footnoteRef/>
      </w:r>
      <w:r>
        <w:t xml:space="preserve"> 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13783928">
    <w:abstractNumId w:val="7"/>
  </w:num>
  <w:num w:numId="2" w16cid:durableId="70392450">
    <w:abstractNumId w:val="8"/>
  </w:num>
  <w:num w:numId="3" w16cid:durableId="1383824465">
    <w:abstractNumId w:val="11"/>
  </w:num>
  <w:num w:numId="4" w16cid:durableId="1243683030">
    <w:abstractNumId w:val="1"/>
  </w:num>
  <w:num w:numId="5" w16cid:durableId="348799606">
    <w:abstractNumId w:val="2"/>
  </w:num>
  <w:num w:numId="6" w16cid:durableId="505174362">
    <w:abstractNumId w:val="14"/>
  </w:num>
  <w:num w:numId="7" w16cid:durableId="1751272735">
    <w:abstractNumId w:val="13"/>
  </w:num>
  <w:num w:numId="8" w16cid:durableId="1072316626">
    <w:abstractNumId w:val="9"/>
  </w:num>
  <w:num w:numId="9" w16cid:durableId="899709983">
    <w:abstractNumId w:val="6"/>
  </w:num>
  <w:num w:numId="10" w16cid:durableId="1517500051">
    <w:abstractNumId w:val="3"/>
  </w:num>
  <w:num w:numId="11" w16cid:durableId="2113624791">
    <w:abstractNumId w:val="4"/>
  </w:num>
  <w:num w:numId="12" w16cid:durableId="215626539">
    <w:abstractNumId w:val="0"/>
  </w:num>
  <w:num w:numId="13" w16cid:durableId="782384067">
    <w:abstractNumId w:val="10"/>
  </w:num>
  <w:num w:numId="14" w16cid:durableId="1344160673">
    <w:abstractNumId w:val="12"/>
  </w:num>
  <w:num w:numId="15" w16cid:durableId="754398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2CE0"/>
    <w:rsid w:val="00025FD3"/>
    <w:rsid w:val="00026461"/>
    <w:rsid w:val="000270D2"/>
    <w:rsid w:val="00035B86"/>
    <w:rsid w:val="00046E4B"/>
    <w:rsid w:val="00064FD0"/>
    <w:rsid w:val="00072EBC"/>
    <w:rsid w:val="000855C0"/>
    <w:rsid w:val="00095B78"/>
    <w:rsid w:val="000A0747"/>
    <w:rsid w:val="000A3EFA"/>
    <w:rsid w:val="000B1D7A"/>
    <w:rsid w:val="0010500A"/>
    <w:rsid w:val="00105590"/>
    <w:rsid w:val="001120DB"/>
    <w:rsid w:val="00126072"/>
    <w:rsid w:val="00142A90"/>
    <w:rsid w:val="00150417"/>
    <w:rsid w:val="001557F5"/>
    <w:rsid w:val="00165C41"/>
    <w:rsid w:val="00182E96"/>
    <w:rsid w:val="00184A4D"/>
    <w:rsid w:val="0018566C"/>
    <w:rsid w:val="001A0854"/>
    <w:rsid w:val="001B7BD8"/>
    <w:rsid w:val="001C376C"/>
    <w:rsid w:val="001C675E"/>
    <w:rsid w:val="001C6A16"/>
    <w:rsid w:val="001C73AE"/>
    <w:rsid w:val="001D0AB5"/>
    <w:rsid w:val="001D31E3"/>
    <w:rsid w:val="001D60E0"/>
    <w:rsid w:val="001D79EA"/>
    <w:rsid w:val="001E4DE9"/>
    <w:rsid w:val="001F5540"/>
    <w:rsid w:val="002071B9"/>
    <w:rsid w:val="00225548"/>
    <w:rsid w:val="002303BB"/>
    <w:rsid w:val="00231E6D"/>
    <w:rsid w:val="00253BA6"/>
    <w:rsid w:val="00260A6C"/>
    <w:rsid w:val="00263F8D"/>
    <w:rsid w:val="0028461C"/>
    <w:rsid w:val="00287895"/>
    <w:rsid w:val="00293DA7"/>
    <w:rsid w:val="00297492"/>
    <w:rsid w:val="002A3E11"/>
    <w:rsid w:val="002B317E"/>
    <w:rsid w:val="002C20AB"/>
    <w:rsid w:val="002C6A86"/>
    <w:rsid w:val="002E3528"/>
    <w:rsid w:val="002E509C"/>
    <w:rsid w:val="002F11B6"/>
    <w:rsid w:val="002F5D9C"/>
    <w:rsid w:val="00303631"/>
    <w:rsid w:val="00330AE9"/>
    <w:rsid w:val="00333E46"/>
    <w:rsid w:val="00334602"/>
    <w:rsid w:val="00336BB4"/>
    <w:rsid w:val="003547CE"/>
    <w:rsid w:val="00373974"/>
    <w:rsid w:val="0038033E"/>
    <w:rsid w:val="003B2116"/>
    <w:rsid w:val="003D44E8"/>
    <w:rsid w:val="003D45DC"/>
    <w:rsid w:val="003E792C"/>
    <w:rsid w:val="003E7DD0"/>
    <w:rsid w:val="003F0F24"/>
    <w:rsid w:val="003F1A71"/>
    <w:rsid w:val="00404299"/>
    <w:rsid w:val="004044CA"/>
    <w:rsid w:val="00406363"/>
    <w:rsid w:val="004166BB"/>
    <w:rsid w:val="0042511F"/>
    <w:rsid w:val="00430686"/>
    <w:rsid w:val="00430BFB"/>
    <w:rsid w:val="00432C37"/>
    <w:rsid w:val="00435B59"/>
    <w:rsid w:val="004516F2"/>
    <w:rsid w:val="0047024F"/>
    <w:rsid w:val="004756DD"/>
    <w:rsid w:val="004777B0"/>
    <w:rsid w:val="00482053"/>
    <w:rsid w:val="00486D38"/>
    <w:rsid w:val="004A0DD0"/>
    <w:rsid w:val="004A35C0"/>
    <w:rsid w:val="004A3873"/>
    <w:rsid w:val="004F26AA"/>
    <w:rsid w:val="004F480E"/>
    <w:rsid w:val="00505801"/>
    <w:rsid w:val="005165F7"/>
    <w:rsid w:val="00517ADE"/>
    <w:rsid w:val="00521E04"/>
    <w:rsid w:val="005235F4"/>
    <w:rsid w:val="0052580C"/>
    <w:rsid w:val="00527A1D"/>
    <w:rsid w:val="00555D48"/>
    <w:rsid w:val="00557FC6"/>
    <w:rsid w:val="0056412D"/>
    <w:rsid w:val="00570A40"/>
    <w:rsid w:val="00593671"/>
    <w:rsid w:val="005959E3"/>
    <w:rsid w:val="005A663F"/>
    <w:rsid w:val="005C6592"/>
    <w:rsid w:val="005D45B2"/>
    <w:rsid w:val="005E3D73"/>
    <w:rsid w:val="005E7BB3"/>
    <w:rsid w:val="00603C45"/>
    <w:rsid w:val="00607850"/>
    <w:rsid w:val="006109AD"/>
    <w:rsid w:val="00636639"/>
    <w:rsid w:val="00651229"/>
    <w:rsid w:val="00664E34"/>
    <w:rsid w:val="00670731"/>
    <w:rsid w:val="00687B05"/>
    <w:rsid w:val="006906EE"/>
    <w:rsid w:val="006929F1"/>
    <w:rsid w:val="006B4146"/>
    <w:rsid w:val="006E0CFE"/>
    <w:rsid w:val="006F5525"/>
    <w:rsid w:val="0071717F"/>
    <w:rsid w:val="00723ADA"/>
    <w:rsid w:val="007349E0"/>
    <w:rsid w:val="00767A68"/>
    <w:rsid w:val="00776A50"/>
    <w:rsid w:val="0078367C"/>
    <w:rsid w:val="007A5B71"/>
    <w:rsid w:val="007B05D3"/>
    <w:rsid w:val="007B7BC3"/>
    <w:rsid w:val="007D24F1"/>
    <w:rsid w:val="007F6F0D"/>
    <w:rsid w:val="00810AC5"/>
    <w:rsid w:val="008140B9"/>
    <w:rsid w:val="00825EF8"/>
    <w:rsid w:val="00867111"/>
    <w:rsid w:val="008A04FA"/>
    <w:rsid w:val="008A72AA"/>
    <w:rsid w:val="008B1497"/>
    <w:rsid w:val="008C1DC9"/>
    <w:rsid w:val="008C4DF1"/>
    <w:rsid w:val="008C57E0"/>
    <w:rsid w:val="008E3CEF"/>
    <w:rsid w:val="008E5DF8"/>
    <w:rsid w:val="00901787"/>
    <w:rsid w:val="00916168"/>
    <w:rsid w:val="009366A4"/>
    <w:rsid w:val="00946458"/>
    <w:rsid w:val="00960E7F"/>
    <w:rsid w:val="00963EB3"/>
    <w:rsid w:val="009902A6"/>
    <w:rsid w:val="00995CFB"/>
    <w:rsid w:val="009969EF"/>
    <w:rsid w:val="009A4001"/>
    <w:rsid w:val="009A6D97"/>
    <w:rsid w:val="009B0DB2"/>
    <w:rsid w:val="009C18A9"/>
    <w:rsid w:val="009C4A3E"/>
    <w:rsid w:val="009C61E1"/>
    <w:rsid w:val="009D031B"/>
    <w:rsid w:val="009E0C0B"/>
    <w:rsid w:val="009E1C23"/>
    <w:rsid w:val="009E7978"/>
    <w:rsid w:val="009F6825"/>
    <w:rsid w:val="00A16C6B"/>
    <w:rsid w:val="00A34923"/>
    <w:rsid w:val="00A61914"/>
    <w:rsid w:val="00A72AA7"/>
    <w:rsid w:val="00A731D4"/>
    <w:rsid w:val="00A777FE"/>
    <w:rsid w:val="00A96CE1"/>
    <w:rsid w:val="00AB1863"/>
    <w:rsid w:val="00AB1A71"/>
    <w:rsid w:val="00AB6553"/>
    <w:rsid w:val="00AC6476"/>
    <w:rsid w:val="00AC7FB2"/>
    <w:rsid w:val="00AE22A2"/>
    <w:rsid w:val="00AE79AC"/>
    <w:rsid w:val="00B0323C"/>
    <w:rsid w:val="00B12D54"/>
    <w:rsid w:val="00B15F70"/>
    <w:rsid w:val="00B20ADC"/>
    <w:rsid w:val="00B26EB7"/>
    <w:rsid w:val="00B3590B"/>
    <w:rsid w:val="00B4012C"/>
    <w:rsid w:val="00B419B7"/>
    <w:rsid w:val="00B47BC9"/>
    <w:rsid w:val="00B52976"/>
    <w:rsid w:val="00B54F51"/>
    <w:rsid w:val="00B61885"/>
    <w:rsid w:val="00B85AAC"/>
    <w:rsid w:val="00B91776"/>
    <w:rsid w:val="00BA34DD"/>
    <w:rsid w:val="00BB24ED"/>
    <w:rsid w:val="00BB665D"/>
    <w:rsid w:val="00BC403C"/>
    <w:rsid w:val="00BC4ECD"/>
    <w:rsid w:val="00BD091B"/>
    <w:rsid w:val="00BD3209"/>
    <w:rsid w:val="00BE5B5F"/>
    <w:rsid w:val="00BF5F24"/>
    <w:rsid w:val="00C02CFE"/>
    <w:rsid w:val="00C0734D"/>
    <w:rsid w:val="00C11B68"/>
    <w:rsid w:val="00C228A7"/>
    <w:rsid w:val="00C2462F"/>
    <w:rsid w:val="00C267CC"/>
    <w:rsid w:val="00C3152F"/>
    <w:rsid w:val="00C64BD2"/>
    <w:rsid w:val="00C708A9"/>
    <w:rsid w:val="00C80EB1"/>
    <w:rsid w:val="00C87980"/>
    <w:rsid w:val="00C903B9"/>
    <w:rsid w:val="00CA53B3"/>
    <w:rsid w:val="00CB0AB7"/>
    <w:rsid w:val="00CB1B36"/>
    <w:rsid w:val="00CB3EF6"/>
    <w:rsid w:val="00CC6C74"/>
    <w:rsid w:val="00CF081A"/>
    <w:rsid w:val="00CF37C4"/>
    <w:rsid w:val="00CF7D94"/>
    <w:rsid w:val="00D03466"/>
    <w:rsid w:val="00D06F2E"/>
    <w:rsid w:val="00D07525"/>
    <w:rsid w:val="00D1319C"/>
    <w:rsid w:val="00D21573"/>
    <w:rsid w:val="00D24532"/>
    <w:rsid w:val="00D30AEE"/>
    <w:rsid w:val="00D36E1E"/>
    <w:rsid w:val="00D42F3F"/>
    <w:rsid w:val="00D52462"/>
    <w:rsid w:val="00D54649"/>
    <w:rsid w:val="00D55840"/>
    <w:rsid w:val="00D6194C"/>
    <w:rsid w:val="00D74432"/>
    <w:rsid w:val="00D74A71"/>
    <w:rsid w:val="00D90EEF"/>
    <w:rsid w:val="00DC6790"/>
    <w:rsid w:val="00DD067D"/>
    <w:rsid w:val="00DE46ED"/>
    <w:rsid w:val="00DF033F"/>
    <w:rsid w:val="00DF253D"/>
    <w:rsid w:val="00DF6F89"/>
    <w:rsid w:val="00E007BD"/>
    <w:rsid w:val="00E109D0"/>
    <w:rsid w:val="00E12705"/>
    <w:rsid w:val="00E24F2D"/>
    <w:rsid w:val="00E31BCE"/>
    <w:rsid w:val="00E32C50"/>
    <w:rsid w:val="00E50B56"/>
    <w:rsid w:val="00E53018"/>
    <w:rsid w:val="00E535B4"/>
    <w:rsid w:val="00E57764"/>
    <w:rsid w:val="00E60CFE"/>
    <w:rsid w:val="00E66018"/>
    <w:rsid w:val="00E73237"/>
    <w:rsid w:val="00E76AD3"/>
    <w:rsid w:val="00E76ADC"/>
    <w:rsid w:val="00EA32BC"/>
    <w:rsid w:val="00EB67B2"/>
    <w:rsid w:val="00ED06A4"/>
    <w:rsid w:val="00EE6161"/>
    <w:rsid w:val="00EF1916"/>
    <w:rsid w:val="00F032AC"/>
    <w:rsid w:val="00F13207"/>
    <w:rsid w:val="00F20B22"/>
    <w:rsid w:val="00F23438"/>
    <w:rsid w:val="00F24C8B"/>
    <w:rsid w:val="00F31407"/>
    <w:rsid w:val="00F4782F"/>
    <w:rsid w:val="00F611F6"/>
    <w:rsid w:val="00F61458"/>
    <w:rsid w:val="00F617EE"/>
    <w:rsid w:val="00F67C19"/>
    <w:rsid w:val="00F735AA"/>
    <w:rsid w:val="00F8330B"/>
    <w:rsid w:val="00F870F0"/>
    <w:rsid w:val="00F9063E"/>
    <w:rsid w:val="00FA13CB"/>
    <w:rsid w:val="00FB0CE3"/>
    <w:rsid w:val="00FF05C6"/>
    <w:rsid w:val="3C6DBE27"/>
    <w:rsid w:val="5DAFC996"/>
    <w:rsid w:val="65E40856"/>
    <w:rsid w:val="713379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vpaa.ku.edu.kw/en/documents/KU%20ByLaws/Students/Curriculum_Regulati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vpaa.ku.edu.kw/en/documents/KU%20ByLaws/Students/Curriculum_Regulations.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641BD52FA04749892C2BF6C94D8E2B" ma:contentTypeVersion="0" ma:contentTypeDescription="Create a new document." ma:contentTypeScope="" ma:versionID="cb9981b2bf9d8aacbdd83cd7bf732743">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3.xml><?xml version="1.0" encoding="utf-8"?>
<ds:datastoreItem xmlns:ds="http://schemas.openxmlformats.org/officeDocument/2006/customXml" ds:itemID="{5D277203-CCDB-4219-9A6C-590EFCCB5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1251</Words>
  <Characters>7137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 - رياض فرس</cp:lastModifiedBy>
  <cp:revision>10</cp:revision>
  <dcterms:created xsi:type="dcterms:W3CDTF">2026-01-27T13:37:00Z</dcterms:created>
  <dcterms:modified xsi:type="dcterms:W3CDTF">2026-02-01T19:28:00Z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0x01010013641BD52FA04749892C2BF6C94D8E2B</vt:lpwstr>
  </property>
</Properties>
</file>