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12A3" w14:textId="77777777" w:rsidR="00E925A5" w:rsidRPr="00E925A5" w:rsidRDefault="00E925A5" w:rsidP="00E925A5">
      <w:pPr>
        <w:jc w:val="center"/>
        <w:rPr>
          <w:b/>
          <w:bCs/>
          <w:sz w:val="28"/>
          <w:szCs w:val="28"/>
        </w:rPr>
      </w:pPr>
      <w:r w:rsidRPr="00E925A5">
        <w:rPr>
          <w:b/>
          <w:bCs/>
          <w:sz w:val="28"/>
          <w:szCs w:val="28"/>
        </w:rPr>
        <w:t>Business Mathematics (QM-110)</w:t>
      </w:r>
    </w:p>
    <w:p w14:paraId="6B75C9A2" w14:textId="75052E37" w:rsidR="00E925A5" w:rsidRPr="00E925A5" w:rsidRDefault="00204082" w:rsidP="00E925A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Spring</w:t>
      </w:r>
      <w:r w:rsidR="00E925A5" w:rsidRPr="00E925A5">
        <w:rPr>
          <w:b/>
          <w:bCs/>
          <w:sz w:val="24"/>
          <w:szCs w:val="24"/>
        </w:rPr>
        <w:t xml:space="preserve"> 2024</w:t>
      </w:r>
    </w:p>
    <w:p w14:paraId="6BEF525E" w14:textId="77777777" w:rsidR="00E925A5" w:rsidRDefault="00E925A5" w:rsidP="00E925A5"/>
    <w:p w14:paraId="20C54490" w14:textId="2FEE5DCB" w:rsidR="00E925A5" w:rsidRDefault="00E925A5" w:rsidP="00E925A5">
      <w:r w:rsidRPr="00E925A5">
        <w:rPr>
          <w:b/>
          <w:bCs/>
          <w:sz w:val="24"/>
          <w:szCs w:val="24"/>
        </w:rPr>
        <w:t>Instructor</w:t>
      </w:r>
      <w:r>
        <w:t xml:space="preserve">: </w:t>
      </w:r>
      <w:proofErr w:type="spellStart"/>
      <w:r w:rsidR="00806CCD">
        <w:t>Dr.</w:t>
      </w:r>
      <w:proofErr w:type="spellEnd"/>
      <w:r w:rsidR="00806CCD">
        <w:t xml:space="preserve"> </w:t>
      </w:r>
      <w:r>
        <w:t>Raed Al-Husain</w:t>
      </w:r>
    </w:p>
    <w:p w14:paraId="4AE413C4" w14:textId="77777777" w:rsidR="00E925A5" w:rsidRDefault="00E925A5" w:rsidP="00E925A5">
      <w:r w:rsidRPr="00E925A5">
        <w:rPr>
          <w:b/>
          <w:bCs/>
          <w:sz w:val="24"/>
          <w:szCs w:val="24"/>
        </w:rPr>
        <w:t>e-mail:</w:t>
      </w:r>
      <w:r>
        <w:t xml:space="preserve"> raed.husain@ku.edu.kw</w:t>
      </w:r>
    </w:p>
    <w:p w14:paraId="2AD71CAC" w14:textId="23890306" w:rsidR="00E925A5" w:rsidRDefault="00E925A5" w:rsidP="00E925A5">
      <w:r w:rsidRPr="00E925A5">
        <w:rPr>
          <w:b/>
          <w:bCs/>
          <w:sz w:val="24"/>
          <w:szCs w:val="24"/>
        </w:rPr>
        <w:t>Office hours:</w:t>
      </w:r>
      <w:r w:rsidRPr="00E925A5">
        <w:rPr>
          <w:sz w:val="24"/>
          <w:szCs w:val="24"/>
        </w:rPr>
        <w:t xml:space="preserve"> </w:t>
      </w:r>
      <w:r w:rsidR="00204082">
        <w:t xml:space="preserve">Monday, </w:t>
      </w:r>
      <w:proofErr w:type="gramStart"/>
      <w:r w:rsidR="00204082">
        <w:t>Wednesday</w:t>
      </w:r>
      <w:proofErr w:type="gramEnd"/>
      <w:r>
        <w:t xml:space="preserve"> </w:t>
      </w:r>
      <w:r w:rsidR="00204082">
        <w:t>12:30</w:t>
      </w:r>
      <w:r w:rsidR="00E14BE8">
        <w:t xml:space="preserve"> – 2:00</w:t>
      </w:r>
      <w:r>
        <w:t xml:space="preserve"> PM or by appointment</w:t>
      </w:r>
    </w:p>
    <w:p w14:paraId="0839376F" w14:textId="648FC3E1" w:rsidR="00E925A5" w:rsidRDefault="00E925A5" w:rsidP="00E925A5">
      <w:r w:rsidRPr="00E925A5">
        <w:rPr>
          <w:b/>
          <w:bCs/>
          <w:sz w:val="24"/>
          <w:szCs w:val="24"/>
        </w:rPr>
        <w:t>Textbook:</w:t>
      </w:r>
      <w:r>
        <w:t xml:space="preserve"> Introductory Mathematical Analysis (13th Ed., or Arab World Ed.) authors: Ernest </w:t>
      </w:r>
      <w:r>
        <w:tab/>
      </w:r>
      <w:r>
        <w:tab/>
        <w:t xml:space="preserve">       Haeussler, Richard </w:t>
      </w:r>
      <w:proofErr w:type="gramStart"/>
      <w:r>
        <w:t>Paul</w:t>
      </w:r>
      <w:proofErr w:type="gramEnd"/>
      <w:r>
        <w:t xml:space="preserve"> and Richard Wood</w:t>
      </w:r>
    </w:p>
    <w:p w14:paraId="7A566886" w14:textId="26B3B2EB" w:rsidR="00656CB2" w:rsidRDefault="00E925A5" w:rsidP="00E925A5">
      <w:r w:rsidRPr="00E925A5">
        <w:rPr>
          <w:b/>
          <w:bCs/>
          <w:sz w:val="24"/>
          <w:szCs w:val="24"/>
        </w:rPr>
        <w:t>Lecture:</w:t>
      </w:r>
      <w:r>
        <w:t xml:space="preserve"> </w:t>
      </w:r>
      <w:r w:rsidR="00E14BE8">
        <w:t>1022</w:t>
      </w:r>
    </w:p>
    <w:p w14:paraId="59FB0B3D" w14:textId="77777777" w:rsidR="00E925A5" w:rsidRPr="00E925A5" w:rsidRDefault="00E925A5" w:rsidP="00E925A5">
      <w:pPr>
        <w:rPr>
          <w:b/>
          <w:bCs/>
          <w:sz w:val="24"/>
          <w:szCs w:val="24"/>
        </w:rPr>
      </w:pPr>
      <w:r w:rsidRPr="00E925A5">
        <w:rPr>
          <w:b/>
          <w:bCs/>
          <w:sz w:val="24"/>
          <w:szCs w:val="24"/>
        </w:rPr>
        <w:t>Tutorial Hours</w:t>
      </w:r>
    </w:p>
    <w:p w14:paraId="7D7878BF" w14:textId="56E3A003" w:rsidR="00E925A5" w:rsidRDefault="00E925A5" w:rsidP="00E925A5">
      <w:r>
        <w:t xml:space="preserve">Instructor: </w:t>
      </w:r>
      <w:proofErr w:type="spellStart"/>
      <w:r>
        <w:t>Dr.</w:t>
      </w:r>
      <w:proofErr w:type="spellEnd"/>
      <w:r>
        <w:t xml:space="preserve"> Hana Al-Omar </w:t>
      </w:r>
    </w:p>
    <w:p w14:paraId="3C2C62B9" w14:textId="77777777" w:rsidR="00E925A5" w:rsidRDefault="00E925A5" w:rsidP="00E925A5"/>
    <w:p w14:paraId="6BED379B" w14:textId="77777777" w:rsidR="00092047" w:rsidRPr="00092047" w:rsidRDefault="00092047" w:rsidP="00092047">
      <w:pPr>
        <w:rPr>
          <w:b/>
          <w:bCs/>
          <w:sz w:val="24"/>
          <w:szCs w:val="24"/>
        </w:rPr>
      </w:pPr>
      <w:r w:rsidRPr="00092047">
        <w:rPr>
          <w:b/>
          <w:bCs/>
          <w:sz w:val="24"/>
          <w:szCs w:val="24"/>
        </w:rPr>
        <w:t>Exams &amp; Grades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5646D" w:rsidRPr="00EA3FEE" w14:paraId="202BBE3E" w14:textId="77777777" w:rsidTr="0005646D">
        <w:tc>
          <w:tcPr>
            <w:tcW w:w="2254" w:type="dxa"/>
          </w:tcPr>
          <w:p w14:paraId="56C739C7" w14:textId="5CD7216C" w:rsidR="0005646D" w:rsidRPr="00EA3FEE" w:rsidRDefault="0005646D" w:rsidP="00092047">
            <w:pPr>
              <w:rPr>
                <w:sz w:val="24"/>
                <w:szCs w:val="24"/>
              </w:rPr>
            </w:pPr>
            <w:r w:rsidRPr="00EA3FEE">
              <w:rPr>
                <w:sz w:val="24"/>
                <w:szCs w:val="24"/>
              </w:rPr>
              <w:t>Item</w:t>
            </w:r>
          </w:p>
        </w:tc>
        <w:tc>
          <w:tcPr>
            <w:tcW w:w="2254" w:type="dxa"/>
          </w:tcPr>
          <w:p w14:paraId="340065EE" w14:textId="33C72B81" w:rsidR="0005646D" w:rsidRPr="00EA3FEE" w:rsidRDefault="0005646D" w:rsidP="00092047">
            <w:pPr>
              <w:rPr>
                <w:sz w:val="24"/>
                <w:szCs w:val="24"/>
              </w:rPr>
            </w:pPr>
            <w:r w:rsidRPr="00EA3FEE">
              <w:rPr>
                <w:sz w:val="24"/>
                <w:szCs w:val="24"/>
              </w:rPr>
              <w:t>Grade</w:t>
            </w:r>
          </w:p>
        </w:tc>
        <w:tc>
          <w:tcPr>
            <w:tcW w:w="2254" w:type="dxa"/>
          </w:tcPr>
          <w:p w14:paraId="0E531EC0" w14:textId="01CD14A6" w:rsidR="0005646D" w:rsidRPr="00EA3FEE" w:rsidRDefault="00B83182" w:rsidP="00092047">
            <w:pPr>
              <w:rPr>
                <w:sz w:val="24"/>
                <w:szCs w:val="24"/>
              </w:rPr>
            </w:pPr>
            <w:r w:rsidRPr="00EA3FEE">
              <w:rPr>
                <w:sz w:val="24"/>
                <w:szCs w:val="24"/>
              </w:rPr>
              <w:t>Day &amp; date</w:t>
            </w:r>
          </w:p>
        </w:tc>
        <w:tc>
          <w:tcPr>
            <w:tcW w:w="2254" w:type="dxa"/>
          </w:tcPr>
          <w:p w14:paraId="25CF6393" w14:textId="5DA7E2AC" w:rsidR="0005646D" w:rsidRPr="00EA3FEE" w:rsidRDefault="00B83182" w:rsidP="00092047">
            <w:pPr>
              <w:rPr>
                <w:sz w:val="24"/>
                <w:szCs w:val="24"/>
              </w:rPr>
            </w:pPr>
            <w:r w:rsidRPr="00EA3FEE">
              <w:rPr>
                <w:sz w:val="24"/>
                <w:szCs w:val="24"/>
              </w:rPr>
              <w:t>Time</w:t>
            </w:r>
          </w:p>
        </w:tc>
      </w:tr>
      <w:tr w:rsidR="0005646D" w:rsidRPr="00EA3FEE" w14:paraId="6E47FDDE" w14:textId="77777777" w:rsidTr="0005646D">
        <w:tc>
          <w:tcPr>
            <w:tcW w:w="2254" w:type="dxa"/>
          </w:tcPr>
          <w:p w14:paraId="492E2112" w14:textId="06AEC256" w:rsidR="0005646D" w:rsidRPr="00EA3FEE" w:rsidRDefault="00DC65A9" w:rsidP="00092047">
            <w:pPr>
              <w:rPr>
                <w:sz w:val="24"/>
                <w:szCs w:val="24"/>
              </w:rPr>
            </w:pPr>
            <w:r w:rsidRPr="00EA3FEE">
              <w:rPr>
                <w:sz w:val="24"/>
                <w:szCs w:val="24"/>
              </w:rPr>
              <w:t>Tutorial</w:t>
            </w:r>
          </w:p>
        </w:tc>
        <w:tc>
          <w:tcPr>
            <w:tcW w:w="2254" w:type="dxa"/>
          </w:tcPr>
          <w:p w14:paraId="09B7937F" w14:textId="550D45E4" w:rsidR="0005646D" w:rsidRPr="00EA3FEE" w:rsidRDefault="00DC65A9" w:rsidP="00092047">
            <w:pPr>
              <w:rPr>
                <w:sz w:val="24"/>
                <w:szCs w:val="24"/>
              </w:rPr>
            </w:pPr>
            <w:r w:rsidRPr="00EA3FEE">
              <w:rPr>
                <w:sz w:val="24"/>
                <w:szCs w:val="24"/>
              </w:rPr>
              <w:t>10%</w:t>
            </w:r>
          </w:p>
        </w:tc>
        <w:tc>
          <w:tcPr>
            <w:tcW w:w="2254" w:type="dxa"/>
          </w:tcPr>
          <w:p w14:paraId="62A22E73" w14:textId="41F179A1" w:rsidR="0005646D" w:rsidRPr="00EA3FEE" w:rsidRDefault="00DC65A9" w:rsidP="00092047">
            <w:pPr>
              <w:rPr>
                <w:sz w:val="24"/>
                <w:szCs w:val="24"/>
              </w:rPr>
            </w:pPr>
            <w:r w:rsidRPr="00EA3FEE">
              <w:rPr>
                <w:sz w:val="24"/>
                <w:szCs w:val="24"/>
              </w:rPr>
              <w:t>As scheduled</w:t>
            </w:r>
          </w:p>
        </w:tc>
        <w:tc>
          <w:tcPr>
            <w:tcW w:w="2254" w:type="dxa"/>
          </w:tcPr>
          <w:p w14:paraId="02DCDE47" w14:textId="255C51E3" w:rsidR="0005646D" w:rsidRPr="00EA3FEE" w:rsidRDefault="00DC65A9" w:rsidP="00092047">
            <w:pPr>
              <w:rPr>
                <w:sz w:val="24"/>
                <w:szCs w:val="24"/>
              </w:rPr>
            </w:pPr>
            <w:r w:rsidRPr="00EA3FEE">
              <w:rPr>
                <w:sz w:val="24"/>
                <w:szCs w:val="24"/>
              </w:rPr>
              <w:t>In Class</w:t>
            </w:r>
          </w:p>
        </w:tc>
      </w:tr>
      <w:tr w:rsidR="0005646D" w:rsidRPr="00EA3FEE" w14:paraId="38E8AF96" w14:textId="77777777" w:rsidTr="0005646D">
        <w:tc>
          <w:tcPr>
            <w:tcW w:w="2254" w:type="dxa"/>
          </w:tcPr>
          <w:p w14:paraId="5AE310B4" w14:textId="595A4E7A" w:rsidR="0005646D" w:rsidRPr="00EA3FEE" w:rsidRDefault="00B037C3" w:rsidP="00092047">
            <w:pPr>
              <w:rPr>
                <w:sz w:val="24"/>
                <w:szCs w:val="24"/>
              </w:rPr>
            </w:pPr>
            <w:r w:rsidRPr="00EA3FEE">
              <w:rPr>
                <w:sz w:val="24"/>
                <w:szCs w:val="24"/>
              </w:rPr>
              <w:t>Quizzes &amp; HWs</w:t>
            </w:r>
          </w:p>
        </w:tc>
        <w:tc>
          <w:tcPr>
            <w:tcW w:w="2254" w:type="dxa"/>
          </w:tcPr>
          <w:p w14:paraId="5404BF40" w14:textId="2961735C" w:rsidR="0005646D" w:rsidRPr="00EA3FEE" w:rsidRDefault="00B037C3" w:rsidP="00092047">
            <w:pPr>
              <w:rPr>
                <w:sz w:val="24"/>
                <w:szCs w:val="24"/>
              </w:rPr>
            </w:pPr>
            <w:r w:rsidRPr="00EA3FEE">
              <w:rPr>
                <w:sz w:val="24"/>
                <w:szCs w:val="24"/>
              </w:rPr>
              <w:t>20%</w:t>
            </w:r>
          </w:p>
        </w:tc>
        <w:tc>
          <w:tcPr>
            <w:tcW w:w="2254" w:type="dxa"/>
          </w:tcPr>
          <w:p w14:paraId="5529EFBD" w14:textId="3631DE4C" w:rsidR="0005646D" w:rsidRPr="00EA3FEE" w:rsidRDefault="00B037C3" w:rsidP="00092047">
            <w:pPr>
              <w:rPr>
                <w:sz w:val="24"/>
                <w:szCs w:val="24"/>
              </w:rPr>
            </w:pPr>
            <w:r w:rsidRPr="00EA3FEE">
              <w:rPr>
                <w:sz w:val="24"/>
                <w:szCs w:val="24"/>
              </w:rPr>
              <w:t>Scheduled in Class</w:t>
            </w:r>
          </w:p>
        </w:tc>
        <w:tc>
          <w:tcPr>
            <w:tcW w:w="2254" w:type="dxa"/>
          </w:tcPr>
          <w:p w14:paraId="44DEF84E" w14:textId="05DD45A0" w:rsidR="0005646D" w:rsidRPr="00EA3FEE" w:rsidRDefault="00B037C3" w:rsidP="00092047">
            <w:pPr>
              <w:rPr>
                <w:sz w:val="24"/>
                <w:szCs w:val="24"/>
              </w:rPr>
            </w:pPr>
            <w:r w:rsidRPr="00EA3FEE">
              <w:rPr>
                <w:sz w:val="24"/>
                <w:szCs w:val="24"/>
              </w:rPr>
              <w:t>In Class</w:t>
            </w:r>
          </w:p>
        </w:tc>
      </w:tr>
      <w:tr w:rsidR="0005646D" w:rsidRPr="00EA3FEE" w14:paraId="2AE9ECEB" w14:textId="77777777" w:rsidTr="0005646D">
        <w:tc>
          <w:tcPr>
            <w:tcW w:w="2254" w:type="dxa"/>
          </w:tcPr>
          <w:p w14:paraId="51A4F2DF" w14:textId="5430552B" w:rsidR="0005646D" w:rsidRPr="00EA3FEE" w:rsidRDefault="00EA3FEE" w:rsidP="00092047">
            <w:pPr>
              <w:rPr>
                <w:sz w:val="24"/>
                <w:szCs w:val="24"/>
              </w:rPr>
            </w:pPr>
            <w:r w:rsidRPr="00EA3FEE">
              <w:rPr>
                <w:sz w:val="24"/>
                <w:szCs w:val="24"/>
              </w:rPr>
              <w:t>Midterm Exam</w:t>
            </w:r>
          </w:p>
        </w:tc>
        <w:tc>
          <w:tcPr>
            <w:tcW w:w="2254" w:type="dxa"/>
          </w:tcPr>
          <w:p w14:paraId="400625A3" w14:textId="7D5DB78B" w:rsidR="0005646D" w:rsidRPr="00EA3FEE" w:rsidRDefault="00EA3FEE" w:rsidP="00092047">
            <w:pPr>
              <w:rPr>
                <w:sz w:val="24"/>
                <w:szCs w:val="24"/>
              </w:rPr>
            </w:pPr>
            <w:r w:rsidRPr="00EA3FEE">
              <w:rPr>
                <w:sz w:val="24"/>
                <w:szCs w:val="24"/>
              </w:rPr>
              <w:t>30%</w:t>
            </w:r>
          </w:p>
        </w:tc>
        <w:tc>
          <w:tcPr>
            <w:tcW w:w="2254" w:type="dxa"/>
          </w:tcPr>
          <w:p w14:paraId="46DEA2C6" w14:textId="75D75B41" w:rsidR="0005646D" w:rsidRPr="001D1350" w:rsidRDefault="009B5FED" w:rsidP="000920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Wednesday 27/3/2024</w:t>
            </w:r>
          </w:p>
        </w:tc>
        <w:tc>
          <w:tcPr>
            <w:tcW w:w="2254" w:type="dxa"/>
          </w:tcPr>
          <w:p w14:paraId="5AD72169" w14:textId="77777777" w:rsidR="0005646D" w:rsidRDefault="00170CBD" w:rsidP="00092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12:30 – </w:t>
            </w:r>
            <w:r w:rsidR="00804928">
              <w:rPr>
                <w:sz w:val="24"/>
                <w:szCs w:val="24"/>
              </w:rPr>
              <w:t>1</w:t>
            </w:r>
            <w:r w:rsidR="00992CA1">
              <w:rPr>
                <w:sz w:val="24"/>
                <w:szCs w:val="24"/>
              </w:rPr>
              <w:t>:</w:t>
            </w:r>
            <w:r w:rsidR="00804928">
              <w:rPr>
                <w:sz w:val="24"/>
                <w:szCs w:val="24"/>
              </w:rPr>
              <w:t>3</w:t>
            </w:r>
            <w:r w:rsidR="00992CA1">
              <w:rPr>
                <w:sz w:val="24"/>
                <w:szCs w:val="24"/>
              </w:rPr>
              <w:t>0 PM</w:t>
            </w:r>
          </w:p>
          <w:p w14:paraId="6617677C" w14:textId="2D20B547" w:rsidR="00804928" w:rsidRPr="00EA3FEE" w:rsidRDefault="00804928" w:rsidP="00092047">
            <w:pPr>
              <w:rPr>
                <w:sz w:val="24"/>
                <w:szCs w:val="24"/>
              </w:rPr>
            </w:pPr>
          </w:p>
        </w:tc>
      </w:tr>
      <w:tr w:rsidR="0005646D" w:rsidRPr="00EA3FEE" w14:paraId="52E42C48" w14:textId="77777777" w:rsidTr="0005646D">
        <w:tc>
          <w:tcPr>
            <w:tcW w:w="2254" w:type="dxa"/>
          </w:tcPr>
          <w:p w14:paraId="6B32CA49" w14:textId="64BD4BFE" w:rsidR="0005646D" w:rsidRPr="00EA3FEE" w:rsidRDefault="00E2528E" w:rsidP="00092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Exam</w:t>
            </w:r>
          </w:p>
        </w:tc>
        <w:tc>
          <w:tcPr>
            <w:tcW w:w="2254" w:type="dxa"/>
          </w:tcPr>
          <w:p w14:paraId="16874756" w14:textId="6094E085" w:rsidR="0005646D" w:rsidRPr="00EA3FEE" w:rsidRDefault="00E2528E" w:rsidP="00092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2254" w:type="dxa"/>
          </w:tcPr>
          <w:p w14:paraId="5EC8689C" w14:textId="448DF063" w:rsidR="0005646D" w:rsidRPr="00EA3FEE" w:rsidRDefault="001D1350" w:rsidP="00092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Saturday </w:t>
            </w:r>
            <w:r w:rsidR="00581B1B">
              <w:rPr>
                <w:sz w:val="24"/>
                <w:szCs w:val="24"/>
              </w:rPr>
              <w:t>18/5/2024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</w:tcPr>
          <w:p w14:paraId="4962159E" w14:textId="43CA6259" w:rsidR="0005646D" w:rsidRPr="00EA3FEE" w:rsidRDefault="00D81E4D" w:rsidP="00092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</w:p>
        </w:tc>
      </w:tr>
    </w:tbl>
    <w:p w14:paraId="1E0DAB56" w14:textId="681F407C" w:rsidR="00E925A5" w:rsidRDefault="00E925A5" w:rsidP="00092047">
      <w:pPr>
        <w:rPr>
          <w:sz w:val="24"/>
          <w:szCs w:val="24"/>
        </w:rPr>
      </w:pPr>
    </w:p>
    <w:p w14:paraId="29F1157C" w14:textId="77777777" w:rsidR="00621DB3" w:rsidRPr="00621DB3" w:rsidRDefault="00621DB3" w:rsidP="00621DB3">
      <w:pPr>
        <w:rPr>
          <w:sz w:val="24"/>
          <w:szCs w:val="24"/>
        </w:rPr>
      </w:pPr>
      <w:r w:rsidRPr="00621DB3">
        <w:rPr>
          <w:sz w:val="24"/>
          <w:szCs w:val="24"/>
        </w:rPr>
        <w:t>Course Rules</w:t>
      </w:r>
    </w:p>
    <w:p w14:paraId="72028102" w14:textId="77777777" w:rsidR="00225A64" w:rsidRDefault="00621DB3" w:rsidP="00225A64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225A64">
        <w:rPr>
          <w:sz w:val="24"/>
          <w:szCs w:val="24"/>
        </w:rPr>
        <w:t>Quizzes will not be repeated or multiplied, even if absent with an excuse. However, one quiz</w:t>
      </w:r>
      <w:r w:rsidR="00225A64" w:rsidRPr="00225A64">
        <w:rPr>
          <w:sz w:val="24"/>
          <w:szCs w:val="24"/>
        </w:rPr>
        <w:t xml:space="preserve"> </w:t>
      </w:r>
      <w:r w:rsidRPr="00225A64">
        <w:rPr>
          <w:sz w:val="24"/>
          <w:szCs w:val="24"/>
        </w:rPr>
        <w:t>that has the lowest grade will not be counted towards your grade.</w:t>
      </w:r>
    </w:p>
    <w:p w14:paraId="6461669E" w14:textId="77777777" w:rsidR="00225A64" w:rsidRDefault="00621DB3" w:rsidP="00225A64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225A64">
        <w:rPr>
          <w:sz w:val="24"/>
          <w:szCs w:val="24"/>
        </w:rPr>
        <w:t>The midterm will cover Chapters 11, 12 and 13. The final will cover everything that was</w:t>
      </w:r>
      <w:r w:rsidR="00225A64">
        <w:rPr>
          <w:sz w:val="24"/>
          <w:szCs w:val="24"/>
        </w:rPr>
        <w:t xml:space="preserve"> </w:t>
      </w:r>
      <w:r w:rsidRPr="00225A64">
        <w:rPr>
          <w:sz w:val="24"/>
          <w:szCs w:val="24"/>
        </w:rPr>
        <w:t>taught during the course.</w:t>
      </w:r>
    </w:p>
    <w:p w14:paraId="34D3EF18" w14:textId="77777777" w:rsidR="00225A64" w:rsidRDefault="00621DB3" w:rsidP="00225A64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225A64">
        <w:rPr>
          <w:sz w:val="24"/>
          <w:szCs w:val="24"/>
        </w:rPr>
        <w:t xml:space="preserve">Although attendance is not part of the grade; however, absence of </w:t>
      </w:r>
      <w:r w:rsidRPr="00E618BC">
        <w:rPr>
          <w:b/>
          <w:bCs/>
          <w:sz w:val="24"/>
          <w:szCs w:val="24"/>
        </w:rPr>
        <w:t>6 lectures</w:t>
      </w:r>
      <w:r w:rsidRPr="00225A64">
        <w:rPr>
          <w:sz w:val="24"/>
          <w:szCs w:val="24"/>
        </w:rPr>
        <w:t>, with or without</w:t>
      </w:r>
      <w:r w:rsidR="00225A64">
        <w:rPr>
          <w:sz w:val="24"/>
          <w:szCs w:val="24"/>
        </w:rPr>
        <w:t xml:space="preserve"> </w:t>
      </w:r>
      <w:r w:rsidRPr="00225A64">
        <w:rPr>
          <w:sz w:val="24"/>
          <w:szCs w:val="24"/>
        </w:rPr>
        <w:t>excuses, will lead to a definite “FA” grade.</w:t>
      </w:r>
    </w:p>
    <w:p w14:paraId="0C7C12CD" w14:textId="77777777" w:rsidR="00225A64" w:rsidRDefault="00621DB3" w:rsidP="00225A64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225A64">
        <w:rPr>
          <w:sz w:val="24"/>
          <w:szCs w:val="24"/>
        </w:rPr>
        <w:t>You must attend classes on time! Thus, at the beginning of the class period you are supposed</w:t>
      </w:r>
      <w:r w:rsidR="00225A64">
        <w:rPr>
          <w:sz w:val="24"/>
          <w:szCs w:val="24"/>
        </w:rPr>
        <w:t xml:space="preserve"> </w:t>
      </w:r>
      <w:r w:rsidRPr="00225A64">
        <w:rPr>
          <w:sz w:val="24"/>
          <w:szCs w:val="24"/>
        </w:rPr>
        <w:t>to be sitting in your class and not waiting in the hallway outside the class. You will not be</w:t>
      </w:r>
      <w:r w:rsidR="00225A64">
        <w:rPr>
          <w:sz w:val="24"/>
          <w:szCs w:val="24"/>
        </w:rPr>
        <w:t xml:space="preserve"> </w:t>
      </w:r>
      <w:r w:rsidRPr="00225A64">
        <w:rPr>
          <w:sz w:val="24"/>
          <w:szCs w:val="24"/>
        </w:rPr>
        <w:t xml:space="preserve">allowed to attend the </w:t>
      </w:r>
      <w:proofErr w:type="gramStart"/>
      <w:r w:rsidRPr="00225A64">
        <w:rPr>
          <w:sz w:val="24"/>
          <w:szCs w:val="24"/>
        </w:rPr>
        <w:t>class, if</w:t>
      </w:r>
      <w:proofErr w:type="gramEnd"/>
      <w:r w:rsidRPr="00225A64">
        <w:rPr>
          <w:sz w:val="24"/>
          <w:szCs w:val="24"/>
        </w:rPr>
        <w:t xml:space="preserve"> you are more than 10 minutes late.</w:t>
      </w:r>
    </w:p>
    <w:p w14:paraId="1333BC8F" w14:textId="77777777" w:rsidR="00225A64" w:rsidRDefault="00621DB3" w:rsidP="00225A64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225A64">
        <w:rPr>
          <w:sz w:val="24"/>
          <w:szCs w:val="24"/>
        </w:rPr>
        <w:t>No student is allowed to leave the class for any reason during lecture. If you decided to leave</w:t>
      </w:r>
      <w:r w:rsidR="00225A64">
        <w:rPr>
          <w:sz w:val="24"/>
          <w:szCs w:val="24"/>
        </w:rPr>
        <w:t xml:space="preserve"> </w:t>
      </w:r>
      <w:r w:rsidRPr="00225A64">
        <w:rPr>
          <w:sz w:val="24"/>
          <w:szCs w:val="24"/>
        </w:rPr>
        <w:t>for any reason, you will be counted as half-absent.</w:t>
      </w:r>
    </w:p>
    <w:p w14:paraId="775954F0" w14:textId="12574467" w:rsidR="00621DB3" w:rsidRDefault="00621DB3" w:rsidP="00225A64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225A64">
        <w:rPr>
          <w:sz w:val="24"/>
          <w:szCs w:val="24"/>
        </w:rPr>
        <w:t>Conditions such as being on probation, taking the course for the nth time, or having social</w:t>
      </w:r>
      <w:r w:rsidR="00225A64">
        <w:rPr>
          <w:sz w:val="24"/>
          <w:szCs w:val="24"/>
        </w:rPr>
        <w:t xml:space="preserve"> </w:t>
      </w:r>
      <w:r w:rsidRPr="00225A64">
        <w:rPr>
          <w:sz w:val="24"/>
          <w:szCs w:val="24"/>
        </w:rPr>
        <w:t>or medical conditions, have no effect on the course grade. Please, do not discuss such factors</w:t>
      </w:r>
      <w:r w:rsidR="00225A64">
        <w:rPr>
          <w:sz w:val="24"/>
          <w:szCs w:val="24"/>
        </w:rPr>
        <w:t xml:space="preserve"> </w:t>
      </w:r>
      <w:r w:rsidRPr="00225A64">
        <w:rPr>
          <w:sz w:val="24"/>
          <w:szCs w:val="24"/>
        </w:rPr>
        <w:t>with me.</w:t>
      </w:r>
    </w:p>
    <w:p w14:paraId="39FCE60E" w14:textId="77777777" w:rsidR="00734ED7" w:rsidRDefault="00734ED7" w:rsidP="00734ED7">
      <w:pPr>
        <w:pStyle w:val="ListParagraph"/>
        <w:ind w:left="360"/>
        <w:rPr>
          <w:sz w:val="24"/>
          <w:szCs w:val="24"/>
        </w:rPr>
      </w:pPr>
    </w:p>
    <w:p w14:paraId="3DD6ECA8" w14:textId="77777777" w:rsidR="000074AD" w:rsidRDefault="000074AD" w:rsidP="000074AD">
      <w:pPr>
        <w:rPr>
          <w:sz w:val="24"/>
          <w:szCs w:val="24"/>
        </w:rPr>
      </w:pPr>
    </w:p>
    <w:p w14:paraId="00F848E8" w14:textId="77777777" w:rsidR="000074AD" w:rsidRPr="000074AD" w:rsidRDefault="000074AD" w:rsidP="000074AD">
      <w:pPr>
        <w:rPr>
          <w:b/>
          <w:bCs/>
          <w:sz w:val="24"/>
          <w:szCs w:val="24"/>
        </w:rPr>
      </w:pPr>
      <w:r w:rsidRPr="000074AD">
        <w:rPr>
          <w:b/>
          <w:bCs/>
          <w:sz w:val="24"/>
          <w:szCs w:val="24"/>
        </w:rPr>
        <w:lastRenderedPageBreak/>
        <w:t>Grade Scale</w:t>
      </w:r>
    </w:p>
    <w:p w14:paraId="15B03E0F" w14:textId="25774A08" w:rsidR="000074AD" w:rsidRDefault="000074AD" w:rsidP="000074AD">
      <w:pPr>
        <w:rPr>
          <w:sz w:val="24"/>
          <w:szCs w:val="24"/>
        </w:rPr>
      </w:pPr>
      <w:r w:rsidRPr="000074AD">
        <w:rPr>
          <w:sz w:val="24"/>
          <w:szCs w:val="24"/>
        </w:rPr>
        <w:t>The grade scale will be according to the following scheme</w:t>
      </w:r>
      <w:r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744"/>
        <w:gridCol w:w="744"/>
        <w:gridCol w:w="744"/>
        <w:gridCol w:w="745"/>
        <w:gridCol w:w="745"/>
        <w:gridCol w:w="746"/>
        <w:gridCol w:w="745"/>
        <w:gridCol w:w="745"/>
        <w:gridCol w:w="746"/>
        <w:gridCol w:w="745"/>
        <w:gridCol w:w="748"/>
      </w:tblGrid>
      <w:tr w:rsidR="00D60A65" w14:paraId="5DB2617C" w14:textId="6499EA1B" w:rsidTr="00503603">
        <w:tc>
          <w:tcPr>
            <w:tcW w:w="750" w:type="dxa"/>
          </w:tcPr>
          <w:p w14:paraId="3983A784" w14:textId="57EAA291" w:rsidR="00503603" w:rsidRPr="00503603" w:rsidRDefault="00503603" w:rsidP="000074AD">
            <w:pPr>
              <w:rPr>
                <w:b/>
                <w:bCs/>
                <w:sz w:val="24"/>
                <w:szCs w:val="24"/>
              </w:rPr>
            </w:pPr>
            <w:r w:rsidRPr="00503603">
              <w:rPr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750" w:type="dxa"/>
          </w:tcPr>
          <w:p w14:paraId="0ABE33D8" w14:textId="623A85AB" w:rsidR="00503603" w:rsidRDefault="00503603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50" w:type="dxa"/>
          </w:tcPr>
          <w:p w14:paraId="3DD7A47C" w14:textId="3FC8F412" w:rsidR="00503603" w:rsidRDefault="00503603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50" w:type="dxa"/>
          </w:tcPr>
          <w:p w14:paraId="14CDF9AC" w14:textId="3B0D4F91" w:rsidR="00503603" w:rsidRDefault="00503603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752" w:type="dxa"/>
          </w:tcPr>
          <w:p w14:paraId="3CF0000B" w14:textId="3386FDCC" w:rsidR="00503603" w:rsidRDefault="00D60A65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52" w:type="dxa"/>
          </w:tcPr>
          <w:p w14:paraId="5E3E878D" w14:textId="2A9CB94B" w:rsidR="00503603" w:rsidRDefault="00D60A65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52" w:type="dxa"/>
          </w:tcPr>
          <w:p w14:paraId="1FE31919" w14:textId="5727C837" w:rsidR="00503603" w:rsidRDefault="00D60A65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52" w:type="dxa"/>
          </w:tcPr>
          <w:p w14:paraId="664684A2" w14:textId="4FC3FA6E" w:rsidR="00503603" w:rsidRDefault="00DA5FE4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52" w:type="dxa"/>
          </w:tcPr>
          <w:p w14:paraId="3A5B2FAA" w14:textId="4DBC0B03" w:rsidR="00503603" w:rsidRDefault="00DA5FE4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52" w:type="dxa"/>
          </w:tcPr>
          <w:p w14:paraId="57406D6A" w14:textId="7ACDAD8C" w:rsidR="00503603" w:rsidRDefault="00DA5FE4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52" w:type="dxa"/>
          </w:tcPr>
          <w:p w14:paraId="0CDE8AEF" w14:textId="5A6BE9B6" w:rsidR="00503603" w:rsidRDefault="00DA5FE4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52" w:type="dxa"/>
          </w:tcPr>
          <w:p w14:paraId="7FB6F85A" w14:textId="448B48F6" w:rsidR="00503603" w:rsidRDefault="00DA5FE4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&lt;56</w:t>
            </w:r>
          </w:p>
        </w:tc>
      </w:tr>
      <w:tr w:rsidR="00D60A65" w14:paraId="1686D4EA" w14:textId="4F082EEE" w:rsidTr="00503603">
        <w:tc>
          <w:tcPr>
            <w:tcW w:w="750" w:type="dxa"/>
          </w:tcPr>
          <w:p w14:paraId="1F52B40E" w14:textId="0A8E29FF" w:rsidR="00503603" w:rsidRPr="00503603" w:rsidRDefault="00503603" w:rsidP="000074AD">
            <w:pPr>
              <w:rPr>
                <w:b/>
                <w:bCs/>
                <w:sz w:val="24"/>
                <w:szCs w:val="24"/>
              </w:rPr>
            </w:pPr>
            <w:r w:rsidRPr="00503603"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750" w:type="dxa"/>
          </w:tcPr>
          <w:p w14:paraId="42D2470A" w14:textId="2E7AD039" w:rsidR="00503603" w:rsidRDefault="00DA5FE4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750" w:type="dxa"/>
          </w:tcPr>
          <w:p w14:paraId="17FC2F30" w14:textId="75A0345A" w:rsidR="00503603" w:rsidRDefault="00DA5FE4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</w:t>
            </w:r>
          </w:p>
        </w:tc>
        <w:tc>
          <w:tcPr>
            <w:tcW w:w="750" w:type="dxa"/>
          </w:tcPr>
          <w:p w14:paraId="40AB1523" w14:textId="4DEA9A2B" w:rsidR="00503603" w:rsidRDefault="00DA5FE4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B+</w:t>
            </w:r>
          </w:p>
        </w:tc>
        <w:tc>
          <w:tcPr>
            <w:tcW w:w="752" w:type="dxa"/>
          </w:tcPr>
          <w:p w14:paraId="7E56AB3D" w14:textId="3C293FC9" w:rsidR="00503603" w:rsidRDefault="00DA5FE4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752" w:type="dxa"/>
          </w:tcPr>
          <w:p w14:paraId="5DF446F5" w14:textId="0826BF23" w:rsidR="00503603" w:rsidRDefault="00DA5FE4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</w:t>
            </w:r>
          </w:p>
        </w:tc>
        <w:tc>
          <w:tcPr>
            <w:tcW w:w="752" w:type="dxa"/>
          </w:tcPr>
          <w:p w14:paraId="7F531252" w14:textId="1CF40A7A" w:rsidR="00503603" w:rsidRDefault="00DA5FE4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C+</w:t>
            </w:r>
          </w:p>
        </w:tc>
        <w:tc>
          <w:tcPr>
            <w:tcW w:w="752" w:type="dxa"/>
          </w:tcPr>
          <w:p w14:paraId="30F2D484" w14:textId="59429D58" w:rsidR="00503603" w:rsidRDefault="00DA5FE4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52" w:type="dxa"/>
          </w:tcPr>
          <w:p w14:paraId="6ECFA830" w14:textId="3B2F92B4" w:rsidR="00503603" w:rsidRDefault="00DA5FE4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</w:t>
            </w:r>
          </w:p>
        </w:tc>
        <w:tc>
          <w:tcPr>
            <w:tcW w:w="752" w:type="dxa"/>
          </w:tcPr>
          <w:p w14:paraId="2F742A48" w14:textId="64F209E6" w:rsidR="00503603" w:rsidRDefault="00DA5FE4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</w:t>
            </w:r>
          </w:p>
        </w:tc>
        <w:tc>
          <w:tcPr>
            <w:tcW w:w="752" w:type="dxa"/>
          </w:tcPr>
          <w:p w14:paraId="14F56807" w14:textId="3472B351" w:rsidR="00503603" w:rsidRDefault="00DA5FE4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752" w:type="dxa"/>
          </w:tcPr>
          <w:p w14:paraId="07FD3C67" w14:textId="2F560072" w:rsidR="00503603" w:rsidRDefault="00DA5FE4" w:rsidP="00DA5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</w:tbl>
    <w:p w14:paraId="36B5EE4D" w14:textId="77777777" w:rsidR="000074AD" w:rsidRDefault="000074AD" w:rsidP="000074AD">
      <w:pPr>
        <w:rPr>
          <w:sz w:val="24"/>
          <w:szCs w:val="24"/>
        </w:rPr>
      </w:pPr>
    </w:p>
    <w:p w14:paraId="10E28204" w14:textId="02B46719" w:rsidR="00DA5FE4" w:rsidRDefault="007E6438" w:rsidP="000074AD">
      <w:pPr>
        <w:rPr>
          <w:b/>
          <w:bCs/>
          <w:sz w:val="24"/>
          <w:szCs w:val="24"/>
        </w:rPr>
      </w:pPr>
      <w:r w:rsidRPr="007E6438">
        <w:rPr>
          <w:b/>
          <w:bCs/>
          <w:sz w:val="24"/>
          <w:szCs w:val="24"/>
        </w:rPr>
        <w:t>Course Content (13th Ed.)</w:t>
      </w:r>
      <w:r w:rsidRPr="007E6438">
        <w:rPr>
          <w:b/>
          <w:bCs/>
          <w:sz w:val="24"/>
          <w:szCs w:val="24"/>
        </w:rP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5249" w14:paraId="3D8515B8" w14:textId="77777777" w:rsidTr="00F35249">
        <w:tc>
          <w:tcPr>
            <w:tcW w:w="4508" w:type="dxa"/>
          </w:tcPr>
          <w:p w14:paraId="09F44763" w14:textId="77777777" w:rsidR="004F41E9" w:rsidRPr="004F41E9" w:rsidRDefault="004F41E9" w:rsidP="004F41E9">
            <w:pPr>
              <w:rPr>
                <w:b/>
                <w:bCs/>
                <w:sz w:val="24"/>
                <w:szCs w:val="24"/>
              </w:rPr>
            </w:pPr>
            <w:r w:rsidRPr="004F41E9">
              <w:rPr>
                <w:b/>
                <w:bCs/>
                <w:sz w:val="24"/>
                <w:szCs w:val="24"/>
              </w:rPr>
              <w:t>Chapter 11</w:t>
            </w:r>
          </w:p>
          <w:p w14:paraId="7B63673F" w14:textId="77777777" w:rsidR="004F41E9" w:rsidRPr="004F41E9" w:rsidRDefault="004F41E9" w:rsidP="004F41E9">
            <w:pPr>
              <w:rPr>
                <w:sz w:val="24"/>
                <w:szCs w:val="24"/>
              </w:rPr>
            </w:pPr>
            <w:r w:rsidRPr="004F41E9">
              <w:rPr>
                <w:sz w:val="24"/>
                <w:szCs w:val="24"/>
              </w:rPr>
              <w:t>11.1 The Derivative</w:t>
            </w:r>
          </w:p>
          <w:p w14:paraId="2F7CC443" w14:textId="77777777" w:rsidR="004F41E9" w:rsidRPr="004F41E9" w:rsidRDefault="004F41E9" w:rsidP="004F41E9">
            <w:pPr>
              <w:rPr>
                <w:sz w:val="24"/>
                <w:szCs w:val="24"/>
              </w:rPr>
            </w:pPr>
            <w:r w:rsidRPr="004F41E9">
              <w:rPr>
                <w:sz w:val="24"/>
                <w:szCs w:val="24"/>
              </w:rPr>
              <w:t>11.2 Rules of Differentiation</w:t>
            </w:r>
          </w:p>
          <w:p w14:paraId="6082193A" w14:textId="77777777" w:rsidR="004F41E9" w:rsidRPr="004F41E9" w:rsidRDefault="004F41E9" w:rsidP="004F41E9">
            <w:pPr>
              <w:rPr>
                <w:sz w:val="24"/>
                <w:szCs w:val="24"/>
              </w:rPr>
            </w:pPr>
            <w:r w:rsidRPr="004F41E9">
              <w:rPr>
                <w:sz w:val="24"/>
                <w:szCs w:val="24"/>
              </w:rPr>
              <w:t>11.3 The Derivative as a Rate of Change</w:t>
            </w:r>
          </w:p>
          <w:p w14:paraId="7A0EAC92" w14:textId="77777777" w:rsidR="004F41E9" w:rsidRPr="004F41E9" w:rsidRDefault="004F41E9" w:rsidP="004F41E9">
            <w:pPr>
              <w:rPr>
                <w:sz w:val="24"/>
                <w:szCs w:val="24"/>
              </w:rPr>
            </w:pPr>
            <w:r w:rsidRPr="004F41E9">
              <w:rPr>
                <w:sz w:val="24"/>
                <w:szCs w:val="24"/>
              </w:rPr>
              <w:t>11.4 Product and Quotient Rule</w:t>
            </w:r>
          </w:p>
          <w:p w14:paraId="40CE594F" w14:textId="1FFF4976" w:rsidR="00F35249" w:rsidRDefault="004F41E9" w:rsidP="004F41E9">
            <w:pPr>
              <w:rPr>
                <w:b/>
                <w:bCs/>
                <w:sz w:val="24"/>
                <w:szCs w:val="24"/>
              </w:rPr>
            </w:pPr>
            <w:r w:rsidRPr="004F41E9">
              <w:rPr>
                <w:sz w:val="24"/>
                <w:szCs w:val="24"/>
              </w:rPr>
              <w:t>11.5 The Chain Rule and the Power Rule</w:t>
            </w:r>
          </w:p>
        </w:tc>
        <w:tc>
          <w:tcPr>
            <w:tcW w:w="4508" w:type="dxa"/>
          </w:tcPr>
          <w:p w14:paraId="5FEE937A" w14:textId="77777777" w:rsidR="000E78F0" w:rsidRPr="000E78F0" w:rsidRDefault="000E78F0" w:rsidP="000E78F0">
            <w:pPr>
              <w:rPr>
                <w:sz w:val="24"/>
                <w:szCs w:val="24"/>
              </w:rPr>
            </w:pPr>
            <w:r w:rsidRPr="000E78F0">
              <w:rPr>
                <w:sz w:val="24"/>
                <w:szCs w:val="24"/>
              </w:rPr>
              <w:t>17.6 Maxima and Minima for Functions</w:t>
            </w:r>
          </w:p>
          <w:p w14:paraId="5E9CA40F" w14:textId="77777777" w:rsidR="000E78F0" w:rsidRPr="000E78F0" w:rsidRDefault="000E78F0" w:rsidP="000E78F0">
            <w:pPr>
              <w:rPr>
                <w:sz w:val="24"/>
                <w:szCs w:val="24"/>
              </w:rPr>
            </w:pPr>
            <w:r w:rsidRPr="000E78F0">
              <w:rPr>
                <w:sz w:val="24"/>
                <w:szCs w:val="24"/>
              </w:rPr>
              <w:t>of Two Variables</w:t>
            </w:r>
          </w:p>
          <w:p w14:paraId="474502B1" w14:textId="3A4EAD24" w:rsidR="00F35249" w:rsidRDefault="000E78F0" w:rsidP="000E78F0">
            <w:pPr>
              <w:rPr>
                <w:b/>
                <w:bCs/>
                <w:sz w:val="24"/>
                <w:szCs w:val="24"/>
              </w:rPr>
            </w:pPr>
            <w:r w:rsidRPr="000E78F0">
              <w:rPr>
                <w:sz w:val="24"/>
                <w:szCs w:val="24"/>
              </w:rPr>
              <w:t>17.7 Lagrange Multipliers</w:t>
            </w:r>
          </w:p>
        </w:tc>
      </w:tr>
      <w:tr w:rsidR="004F41E9" w14:paraId="731018FF" w14:textId="77777777" w:rsidTr="00F35249">
        <w:tc>
          <w:tcPr>
            <w:tcW w:w="4508" w:type="dxa"/>
          </w:tcPr>
          <w:p w14:paraId="35D8D78A" w14:textId="77777777" w:rsidR="004F41E9" w:rsidRPr="004F41E9" w:rsidRDefault="004F41E9" w:rsidP="004F41E9">
            <w:pPr>
              <w:rPr>
                <w:b/>
                <w:bCs/>
                <w:sz w:val="24"/>
                <w:szCs w:val="24"/>
              </w:rPr>
            </w:pPr>
            <w:r w:rsidRPr="004F41E9">
              <w:rPr>
                <w:b/>
                <w:bCs/>
                <w:sz w:val="24"/>
                <w:szCs w:val="24"/>
              </w:rPr>
              <w:t>Chapter 12</w:t>
            </w:r>
          </w:p>
          <w:p w14:paraId="5AD18885" w14:textId="77777777" w:rsidR="004F41E9" w:rsidRPr="004F41E9" w:rsidRDefault="004F41E9" w:rsidP="004F41E9">
            <w:pPr>
              <w:rPr>
                <w:sz w:val="24"/>
                <w:szCs w:val="24"/>
              </w:rPr>
            </w:pPr>
            <w:r w:rsidRPr="004F41E9">
              <w:rPr>
                <w:sz w:val="24"/>
                <w:szCs w:val="24"/>
              </w:rPr>
              <w:t>12.1 Derivative of Logarithmic Functions</w:t>
            </w:r>
          </w:p>
          <w:p w14:paraId="336F49C8" w14:textId="77777777" w:rsidR="004F41E9" w:rsidRPr="004F41E9" w:rsidRDefault="004F41E9" w:rsidP="004F41E9">
            <w:pPr>
              <w:rPr>
                <w:sz w:val="24"/>
                <w:szCs w:val="24"/>
              </w:rPr>
            </w:pPr>
            <w:r w:rsidRPr="004F41E9">
              <w:rPr>
                <w:sz w:val="24"/>
                <w:szCs w:val="24"/>
              </w:rPr>
              <w:t>12.2 Derivative of Exponential Functions</w:t>
            </w:r>
          </w:p>
          <w:p w14:paraId="4F6E53F9" w14:textId="77777777" w:rsidR="004F41E9" w:rsidRPr="004F41E9" w:rsidRDefault="004F41E9" w:rsidP="004F41E9">
            <w:pPr>
              <w:rPr>
                <w:sz w:val="24"/>
                <w:szCs w:val="24"/>
              </w:rPr>
            </w:pPr>
            <w:r w:rsidRPr="004F41E9">
              <w:rPr>
                <w:sz w:val="24"/>
                <w:szCs w:val="24"/>
              </w:rPr>
              <w:t>12.4 Implicit Differentiation</w:t>
            </w:r>
          </w:p>
          <w:p w14:paraId="56985AE3" w14:textId="77777777" w:rsidR="004F41E9" w:rsidRPr="004F41E9" w:rsidRDefault="004F41E9" w:rsidP="004F41E9">
            <w:pPr>
              <w:rPr>
                <w:sz w:val="24"/>
                <w:szCs w:val="24"/>
              </w:rPr>
            </w:pPr>
            <w:r w:rsidRPr="004F41E9">
              <w:rPr>
                <w:sz w:val="24"/>
                <w:szCs w:val="24"/>
              </w:rPr>
              <w:t>12.5 Logarithmic Differentiation</w:t>
            </w:r>
          </w:p>
          <w:p w14:paraId="344B2BDE" w14:textId="2DE391BB" w:rsidR="004F41E9" w:rsidRPr="004F41E9" w:rsidRDefault="004F41E9" w:rsidP="004F41E9">
            <w:pPr>
              <w:rPr>
                <w:b/>
                <w:bCs/>
                <w:sz w:val="24"/>
                <w:szCs w:val="24"/>
              </w:rPr>
            </w:pPr>
            <w:r w:rsidRPr="004F41E9">
              <w:rPr>
                <w:sz w:val="24"/>
                <w:szCs w:val="24"/>
              </w:rPr>
              <w:t>12.7 Higher Order Derivatives</w:t>
            </w:r>
          </w:p>
        </w:tc>
        <w:tc>
          <w:tcPr>
            <w:tcW w:w="4508" w:type="dxa"/>
          </w:tcPr>
          <w:p w14:paraId="13130AE6" w14:textId="77777777" w:rsidR="000E78F0" w:rsidRPr="000E78F0" w:rsidRDefault="000E78F0" w:rsidP="000E78F0">
            <w:pPr>
              <w:rPr>
                <w:b/>
                <w:bCs/>
                <w:sz w:val="24"/>
                <w:szCs w:val="24"/>
              </w:rPr>
            </w:pPr>
            <w:r w:rsidRPr="000E78F0">
              <w:rPr>
                <w:b/>
                <w:bCs/>
                <w:sz w:val="24"/>
                <w:szCs w:val="24"/>
              </w:rPr>
              <w:t>Chapter 14</w:t>
            </w:r>
          </w:p>
          <w:p w14:paraId="5C95D678" w14:textId="77777777" w:rsidR="000E78F0" w:rsidRPr="000E78F0" w:rsidRDefault="000E78F0" w:rsidP="000E78F0">
            <w:pPr>
              <w:rPr>
                <w:sz w:val="24"/>
                <w:szCs w:val="24"/>
              </w:rPr>
            </w:pPr>
            <w:r w:rsidRPr="000E78F0">
              <w:rPr>
                <w:sz w:val="24"/>
                <w:szCs w:val="24"/>
              </w:rPr>
              <w:t>14.2 The Indefinite Integral</w:t>
            </w:r>
          </w:p>
          <w:p w14:paraId="7B51AD48" w14:textId="77777777" w:rsidR="000E78F0" w:rsidRPr="000E78F0" w:rsidRDefault="000E78F0" w:rsidP="000E78F0">
            <w:pPr>
              <w:rPr>
                <w:sz w:val="24"/>
                <w:szCs w:val="24"/>
              </w:rPr>
            </w:pPr>
            <w:r w:rsidRPr="000E78F0">
              <w:rPr>
                <w:sz w:val="24"/>
                <w:szCs w:val="24"/>
              </w:rPr>
              <w:t>14.3 Integration with Initial Conditions</w:t>
            </w:r>
          </w:p>
          <w:p w14:paraId="07718E62" w14:textId="77777777" w:rsidR="000E78F0" w:rsidRPr="000E78F0" w:rsidRDefault="000E78F0" w:rsidP="000E78F0">
            <w:pPr>
              <w:rPr>
                <w:sz w:val="24"/>
                <w:szCs w:val="24"/>
              </w:rPr>
            </w:pPr>
            <w:r w:rsidRPr="000E78F0">
              <w:rPr>
                <w:sz w:val="24"/>
                <w:szCs w:val="24"/>
              </w:rPr>
              <w:t>14.4 More Integration Formulas</w:t>
            </w:r>
          </w:p>
          <w:p w14:paraId="2A6FF662" w14:textId="77777777" w:rsidR="000E78F0" w:rsidRPr="000E78F0" w:rsidRDefault="000E78F0" w:rsidP="000E78F0">
            <w:pPr>
              <w:rPr>
                <w:sz w:val="24"/>
                <w:szCs w:val="24"/>
              </w:rPr>
            </w:pPr>
            <w:r w:rsidRPr="000E78F0">
              <w:rPr>
                <w:sz w:val="24"/>
                <w:szCs w:val="24"/>
              </w:rPr>
              <w:t>14.5 Techniques of Integration</w:t>
            </w:r>
          </w:p>
          <w:p w14:paraId="244BCA98" w14:textId="77777777" w:rsidR="000E78F0" w:rsidRPr="000E78F0" w:rsidRDefault="000E78F0" w:rsidP="000E78F0">
            <w:pPr>
              <w:rPr>
                <w:sz w:val="24"/>
                <w:szCs w:val="24"/>
              </w:rPr>
            </w:pPr>
            <w:r w:rsidRPr="000E78F0">
              <w:rPr>
                <w:sz w:val="24"/>
                <w:szCs w:val="24"/>
              </w:rPr>
              <w:t>14.7 The Fundamental Theorem of</w:t>
            </w:r>
          </w:p>
          <w:p w14:paraId="18EA70B5" w14:textId="00D08B2D" w:rsidR="00E75423" w:rsidRPr="00E75423" w:rsidRDefault="000E78F0" w:rsidP="00E75423">
            <w:pPr>
              <w:rPr>
                <w:sz w:val="24"/>
                <w:szCs w:val="24"/>
              </w:rPr>
            </w:pPr>
            <w:r w:rsidRPr="000E78F0">
              <w:rPr>
                <w:sz w:val="24"/>
                <w:szCs w:val="24"/>
              </w:rPr>
              <w:t>Integral Calculus</w:t>
            </w:r>
          </w:p>
          <w:p w14:paraId="42DEA942" w14:textId="74F29F40" w:rsidR="00E75423" w:rsidRPr="00E75423" w:rsidRDefault="00E75423" w:rsidP="00E75423">
            <w:pPr>
              <w:rPr>
                <w:sz w:val="24"/>
                <w:szCs w:val="24"/>
              </w:rPr>
            </w:pPr>
            <w:r w:rsidRPr="00E75423">
              <w:rPr>
                <w:sz w:val="24"/>
                <w:szCs w:val="24"/>
              </w:rPr>
              <w:t>14.9 Multiple Integrals</w:t>
            </w:r>
          </w:p>
        </w:tc>
      </w:tr>
      <w:tr w:rsidR="004F41E9" w14:paraId="070AEB91" w14:textId="77777777" w:rsidTr="00F35249">
        <w:tc>
          <w:tcPr>
            <w:tcW w:w="4508" w:type="dxa"/>
          </w:tcPr>
          <w:p w14:paraId="2E0662C3" w14:textId="77777777" w:rsidR="0079107D" w:rsidRPr="0079107D" w:rsidRDefault="0079107D" w:rsidP="0079107D">
            <w:pPr>
              <w:rPr>
                <w:b/>
                <w:bCs/>
                <w:sz w:val="24"/>
                <w:szCs w:val="24"/>
              </w:rPr>
            </w:pPr>
            <w:r w:rsidRPr="0079107D">
              <w:rPr>
                <w:b/>
                <w:bCs/>
                <w:sz w:val="24"/>
                <w:szCs w:val="24"/>
              </w:rPr>
              <w:t>Chapter 13</w:t>
            </w:r>
          </w:p>
          <w:p w14:paraId="460791B4" w14:textId="77777777" w:rsidR="0079107D" w:rsidRPr="0079107D" w:rsidRDefault="0079107D" w:rsidP="0079107D">
            <w:pPr>
              <w:rPr>
                <w:sz w:val="24"/>
                <w:szCs w:val="24"/>
              </w:rPr>
            </w:pPr>
            <w:r w:rsidRPr="0079107D">
              <w:rPr>
                <w:sz w:val="24"/>
                <w:szCs w:val="24"/>
              </w:rPr>
              <w:t>13.1 Relative Extrema</w:t>
            </w:r>
          </w:p>
          <w:p w14:paraId="2B6D8F71" w14:textId="77777777" w:rsidR="0079107D" w:rsidRPr="0079107D" w:rsidRDefault="0079107D" w:rsidP="0079107D">
            <w:pPr>
              <w:rPr>
                <w:sz w:val="24"/>
                <w:szCs w:val="24"/>
              </w:rPr>
            </w:pPr>
            <w:r w:rsidRPr="0079107D">
              <w:rPr>
                <w:sz w:val="24"/>
                <w:szCs w:val="24"/>
              </w:rPr>
              <w:t>13.4 Second Derivative Test</w:t>
            </w:r>
          </w:p>
          <w:p w14:paraId="453FF819" w14:textId="2524AEDB" w:rsidR="004F41E9" w:rsidRPr="004F41E9" w:rsidRDefault="0079107D" w:rsidP="0079107D">
            <w:pPr>
              <w:rPr>
                <w:b/>
                <w:bCs/>
                <w:sz w:val="24"/>
                <w:szCs w:val="24"/>
              </w:rPr>
            </w:pPr>
            <w:r w:rsidRPr="0079107D">
              <w:rPr>
                <w:sz w:val="24"/>
                <w:szCs w:val="24"/>
              </w:rPr>
              <w:t>13.6 Applied Maxima and Minima</w:t>
            </w:r>
          </w:p>
        </w:tc>
        <w:tc>
          <w:tcPr>
            <w:tcW w:w="4508" w:type="dxa"/>
          </w:tcPr>
          <w:p w14:paraId="501B8C0C" w14:textId="77777777" w:rsidR="00EC7EB6" w:rsidRPr="00EC7EB6" w:rsidRDefault="00EC7EB6" w:rsidP="00EC7EB6">
            <w:pPr>
              <w:rPr>
                <w:b/>
                <w:bCs/>
                <w:sz w:val="24"/>
                <w:szCs w:val="24"/>
              </w:rPr>
            </w:pPr>
            <w:r w:rsidRPr="00EC7EB6">
              <w:rPr>
                <w:b/>
                <w:bCs/>
                <w:sz w:val="24"/>
                <w:szCs w:val="24"/>
              </w:rPr>
              <w:t>Chapter 6</w:t>
            </w:r>
          </w:p>
          <w:p w14:paraId="4BD87CF4" w14:textId="77777777" w:rsidR="00EC7EB6" w:rsidRPr="00EC7EB6" w:rsidRDefault="00EC7EB6" w:rsidP="00EC7EB6">
            <w:pPr>
              <w:rPr>
                <w:sz w:val="24"/>
                <w:szCs w:val="24"/>
              </w:rPr>
            </w:pPr>
            <w:r w:rsidRPr="00EC7EB6">
              <w:rPr>
                <w:sz w:val="24"/>
                <w:szCs w:val="24"/>
              </w:rPr>
              <w:t>6.1 Matrices</w:t>
            </w:r>
          </w:p>
          <w:p w14:paraId="4B3E7940" w14:textId="77777777" w:rsidR="00EC7EB6" w:rsidRPr="00EC7EB6" w:rsidRDefault="00EC7EB6" w:rsidP="00EC7EB6">
            <w:pPr>
              <w:rPr>
                <w:sz w:val="24"/>
                <w:szCs w:val="24"/>
              </w:rPr>
            </w:pPr>
            <w:r w:rsidRPr="00EC7EB6">
              <w:rPr>
                <w:sz w:val="24"/>
                <w:szCs w:val="24"/>
              </w:rPr>
              <w:t>6.2 Matrix Addition and Scalar</w:t>
            </w:r>
          </w:p>
          <w:p w14:paraId="36BE7992" w14:textId="77777777" w:rsidR="00EC7EB6" w:rsidRPr="00EC7EB6" w:rsidRDefault="00EC7EB6" w:rsidP="00EC7EB6">
            <w:pPr>
              <w:rPr>
                <w:sz w:val="24"/>
                <w:szCs w:val="24"/>
              </w:rPr>
            </w:pPr>
            <w:r w:rsidRPr="00EC7EB6">
              <w:rPr>
                <w:sz w:val="24"/>
                <w:szCs w:val="24"/>
              </w:rPr>
              <w:t>Multiplication</w:t>
            </w:r>
          </w:p>
          <w:p w14:paraId="444AB067" w14:textId="77777777" w:rsidR="00EC7EB6" w:rsidRPr="00EC7EB6" w:rsidRDefault="00EC7EB6" w:rsidP="00EC7EB6">
            <w:pPr>
              <w:rPr>
                <w:sz w:val="24"/>
                <w:szCs w:val="24"/>
              </w:rPr>
            </w:pPr>
            <w:r w:rsidRPr="00EC7EB6">
              <w:rPr>
                <w:sz w:val="24"/>
                <w:szCs w:val="24"/>
              </w:rPr>
              <w:t>6.3 Matrix Multiplication</w:t>
            </w:r>
          </w:p>
          <w:p w14:paraId="005E3B82" w14:textId="77777777" w:rsidR="00EC7EB6" w:rsidRPr="00EC7EB6" w:rsidRDefault="00EC7EB6" w:rsidP="00EC7EB6">
            <w:pPr>
              <w:rPr>
                <w:sz w:val="24"/>
                <w:szCs w:val="24"/>
              </w:rPr>
            </w:pPr>
            <w:r w:rsidRPr="00EC7EB6">
              <w:rPr>
                <w:sz w:val="24"/>
                <w:szCs w:val="24"/>
              </w:rPr>
              <w:t>6.4 Solving Systems by Reduction</w:t>
            </w:r>
          </w:p>
          <w:p w14:paraId="421DA9E1" w14:textId="3A1DA6C5" w:rsidR="004F41E9" w:rsidRDefault="00EC7EB6" w:rsidP="00EC7EB6">
            <w:pPr>
              <w:rPr>
                <w:b/>
                <w:bCs/>
                <w:sz w:val="24"/>
                <w:szCs w:val="24"/>
              </w:rPr>
            </w:pPr>
            <w:r w:rsidRPr="00EC7EB6">
              <w:rPr>
                <w:sz w:val="24"/>
                <w:szCs w:val="24"/>
              </w:rPr>
              <w:t>6.6 Inverses</w:t>
            </w:r>
          </w:p>
        </w:tc>
      </w:tr>
      <w:tr w:rsidR="0079107D" w14:paraId="29ECE21A" w14:textId="77777777" w:rsidTr="00F35249">
        <w:tc>
          <w:tcPr>
            <w:tcW w:w="4508" w:type="dxa"/>
          </w:tcPr>
          <w:p w14:paraId="2D42E29B" w14:textId="77777777" w:rsidR="00B50405" w:rsidRPr="00B50405" w:rsidRDefault="00B50405" w:rsidP="00B50405">
            <w:pPr>
              <w:rPr>
                <w:b/>
                <w:bCs/>
                <w:sz w:val="24"/>
                <w:szCs w:val="24"/>
              </w:rPr>
            </w:pPr>
            <w:r w:rsidRPr="00B50405">
              <w:rPr>
                <w:b/>
                <w:bCs/>
                <w:sz w:val="24"/>
                <w:szCs w:val="24"/>
              </w:rPr>
              <w:t>Chapter 17</w:t>
            </w:r>
          </w:p>
          <w:p w14:paraId="79FC1F89" w14:textId="77777777" w:rsidR="00B50405" w:rsidRPr="00B50405" w:rsidRDefault="00B50405" w:rsidP="00B50405">
            <w:pPr>
              <w:rPr>
                <w:sz w:val="24"/>
                <w:szCs w:val="24"/>
              </w:rPr>
            </w:pPr>
            <w:r w:rsidRPr="00B50405">
              <w:rPr>
                <w:sz w:val="24"/>
                <w:szCs w:val="24"/>
              </w:rPr>
              <w:t>17.1 Partial Derivatives</w:t>
            </w:r>
          </w:p>
          <w:p w14:paraId="03047849" w14:textId="5852B2B2" w:rsidR="0079107D" w:rsidRPr="0079107D" w:rsidRDefault="00B50405" w:rsidP="00B50405">
            <w:pPr>
              <w:rPr>
                <w:b/>
                <w:bCs/>
                <w:sz w:val="24"/>
                <w:szCs w:val="24"/>
              </w:rPr>
            </w:pPr>
            <w:r w:rsidRPr="00B50405">
              <w:rPr>
                <w:sz w:val="24"/>
                <w:szCs w:val="24"/>
              </w:rPr>
              <w:t>17.4 Higher Order Partial Derivatives</w:t>
            </w:r>
          </w:p>
        </w:tc>
        <w:tc>
          <w:tcPr>
            <w:tcW w:w="4508" w:type="dxa"/>
          </w:tcPr>
          <w:p w14:paraId="5D874848" w14:textId="77777777" w:rsidR="0079107D" w:rsidRDefault="0079107D" w:rsidP="000074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9F91458" w14:textId="77777777" w:rsidR="00F35249" w:rsidRPr="007E6438" w:rsidRDefault="00F35249" w:rsidP="000074AD">
      <w:pPr>
        <w:rPr>
          <w:b/>
          <w:bCs/>
          <w:sz w:val="24"/>
          <w:szCs w:val="24"/>
        </w:rPr>
      </w:pPr>
    </w:p>
    <w:sectPr w:rsidR="00F35249" w:rsidRPr="007E6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55AF"/>
    <w:multiLevelType w:val="hybridMultilevel"/>
    <w:tmpl w:val="AD0894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2NjI0MTEwMTA0MzNX0lEKTi0uzszPAykwrAUAz7M7qCwAAAA="/>
  </w:docVars>
  <w:rsids>
    <w:rsidRoot w:val="00E925A5"/>
    <w:rsid w:val="000074AD"/>
    <w:rsid w:val="0005646D"/>
    <w:rsid w:val="00092047"/>
    <w:rsid w:val="000E78F0"/>
    <w:rsid w:val="00103A3B"/>
    <w:rsid w:val="00170CBD"/>
    <w:rsid w:val="001D1350"/>
    <w:rsid w:val="00204082"/>
    <w:rsid w:val="00225A64"/>
    <w:rsid w:val="002E5C46"/>
    <w:rsid w:val="003C4C74"/>
    <w:rsid w:val="004F41E9"/>
    <w:rsid w:val="00503603"/>
    <w:rsid w:val="00581B1B"/>
    <w:rsid w:val="00592BF2"/>
    <w:rsid w:val="00621DB3"/>
    <w:rsid w:val="00656CB2"/>
    <w:rsid w:val="006B5E11"/>
    <w:rsid w:val="00734ED7"/>
    <w:rsid w:val="0079107D"/>
    <w:rsid w:val="007E6438"/>
    <w:rsid w:val="00804928"/>
    <w:rsid w:val="00806CCD"/>
    <w:rsid w:val="00992CA1"/>
    <w:rsid w:val="009B5FED"/>
    <w:rsid w:val="00B037C3"/>
    <w:rsid w:val="00B45BCE"/>
    <w:rsid w:val="00B50405"/>
    <w:rsid w:val="00B83182"/>
    <w:rsid w:val="00D60A65"/>
    <w:rsid w:val="00D81E4D"/>
    <w:rsid w:val="00DA5FE4"/>
    <w:rsid w:val="00DC65A9"/>
    <w:rsid w:val="00E14BE8"/>
    <w:rsid w:val="00E2528E"/>
    <w:rsid w:val="00E618BC"/>
    <w:rsid w:val="00E75423"/>
    <w:rsid w:val="00E925A5"/>
    <w:rsid w:val="00EA3FEE"/>
    <w:rsid w:val="00EC7EB6"/>
    <w:rsid w:val="00F3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D96AD"/>
  <w15:chartTrackingRefBased/>
  <w15:docId w15:val="{CBEA1D24-5BEE-45D9-AF74-78871183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5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453</Words>
  <Characters>2300</Characters>
  <Application>Microsoft Office Word</Application>
  <DocSecurity>0</DocSecurity>
  <Lines>120</Lines>
  <Paragraphs>101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Raed Husain</dc:creator>
  <cp:keywords/>
  <dc:description/>
  <cp:lastModifiedBy>Raed Husain</cp:lastModifiedBy>
  <cp:revision>13</cp:revision>
  <dcterms:created xsi:type="dcterms:W3CDTF">2024-02-05T07:35:00Z</dcterms:created>
  <dcterms:modified xsi:type="dcterms:W3CDTF">2024-02-05T09:36:00Z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9e335c2f98930236e68a25b92cb9b6b4a50d1bbb7ade457f794fe05535c14aa6</vt:lpwstr>
  </property>
</Properties>
</file>