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083CA445" w14:textId="57E6BE36" w:rsidR="00CF081A" w:rsidRPr="005C6592" w:rsidRDefault="00B62F21" w:rsidP="005C6592">
      <w:pPr>
        <w:pStyle w:val="Title"/>
      </w:pPr>
      <w:r w:rsidRPr="005C5C62">
        <w:rPr>
          <w:rFonts w:asciiTheme="majorBidi" w:hAnsiTheme="majorBidi" w:cstheme="majorBidi"/>
        </w:rPr>
        <w:t xml:space="preserve">Econ </w:t>
      </w:r>
      <w:r>
        <w:rPr>
          <w:rFonts w:asciiTheme="majorBidi" w:hAnsiTheme="majorBidi" w:cstheme="majorBidi"/>
        </w:rPr>
        <w:t>301</w:t>
      </w:r>
      <w:r w:rsidR="00D4125C">
        <w:rPr>
          <w:rFonts w:asciiTheme="majorBidi" w:hAnsiTheme="majorBidi" w:cstheme="majorBidi"/>
        </w:rPr>
        <w:t xml:space="preserve"> (</w:t>
      </w:r>
      <w:r w:rsidR="00DA5C83">
        <w:rPr>
          <w:rFonts w:asciiTheme="majorBidi" w:hAnsiTheme="majorBidi" w:cstheme="majorBidi"/>
        </w:rPr>
        <w:t>325</w:t>
      </w:r>
      <w:r w:rsidR="00D4125C">
        <w:rPr>
          <w:rFonts w:asciiTheme="majorBidi" w:hAnsiTheme="majorBidi" w:cstheme="majorBidi"/>
        </w:rPr>
        <w:t>)</w:t>
      </w:r>
      <w:r w:rsidRPr="005C5C62">
        <w:rPr>
          <w:rFonts w:asciiTheme="majorBidi" w:hAnsiTheme="majorBidi" w:cstheme="majorBidi"/>
        </w:rPr>
        <w:t xml:space="preserve"> – Economic Development</w:t>
      </w:r>
    </w:p>
    <w:p w14:paraId="29D8C1B9" w14:textId="77777777" w:rsidR="00B62F21" w:rsidRPr="00B62F21" w:rsidRDefault="00B62F21" w:rsidP="00B62F21">
      <w:pPr>
        <w:rPr>
          <w:lang w:bidi="ar-KW"/>
        </w:rPr>
      </w:pPr>
    </w:p>
    <w:p w14:paraId="62A46A93" w14:textId="5BC96845" w:rsidR="00D35C37" w:rsidRDefault="00B62F21" w:rsidP="00D35C37">
      <w:pPr>
        <w:pStyle w:val="Title"/>
        <w:rPr>
          <w:rFonts w:asciiTheme="majorBidi" w:hAnsiTheme="majorBidi" w:cstheme="majorBidi"/>
          <w:sz w:val="24"/>
          <w:szCs w:val="24"/>
        </w:rPr>
      </w:pPr>
      <w:r>
        <w:rPr>
          <w:rFonts w:asciiTheme="majorBidi" w:hAnsiTheme="majorBidi" w:cstheme="majorBidi"/>
          <w:sz w:val="24"/>
          <w:szCs w:val="24"/>
        </w:rPr>
        <w:t xml:space="preserve">Prof. </w:t>
      </w:r>
      <w:r w:rsidR="00A73E1F" w:rsidRPr="002F282B">
        <w:rPr>
          <w:rFonts w:asciiTheme="majorBidi" w:hAnsiTheme="majorBidi" w:cstheme="majorBidi"/>
          <w:sz w:val="24"/>
          <w:szCs w:val="24"/>
        </w:rPr>
        <w:t>Mohammad Alawin</w:t>
      </w:r>
    </w:p>
    <w:p w14:paraId="2D236581" w14:textId="5FDEE87F" w:rsidR="00A731D4" w:rsidRDefault="00E73283" w:rsidP="00D35C37">
      <w:pPr>
        <w:pStyle w:val="Title"/>
        <w:rPr>
          <w:rFonts w:asciiTheme="majorBidi" w:hAnsiTheme="majorBidi" w:cstheme="majorBidi"/>
          <w:sz w:val="24"/>
          <w:szCs w:val="24"/>
        </w:rPr>
      </w:pPr>
      <w:r>
        <w:rPr>
          <w:rFonts w:asciiTheme="majorBidi" w:hAnsiTheme="majorBidi" w:cstheme="majorBidi"/>
          <w:sz w:val="24"/>
          <w:szCs w:val="24"/>
        </w:rPr>
        <w:t xml:space="preserve">Fall </w:t>
      </w:r>
      <w:r w:rsidR="00D35C37">
        <w:rPr>
          <w:rFonts w:asciiTheme="majorBidi" w:hAnsiTheme="majorBidi" w:cstheme="majorBidi"/>
          <w:sz w:val="24"/>
          <w:szCs w:val="24"/>
        </w:rPr>
        <w:t>202</w:t>
      </w:r>
      <w:r>
        <w:rPr>
          <w:rFonts w:asciiTheme="majorBidi" w:hAnsiTheme="majorBidi" w:cstheme="majorBidi"/>
          <w:sz w:val="24"/>
          <w:szCs w:val="24"/>
        </w:rPr>
        <w:t>4</w:t>
      </w:r>
      <w:r w:rsidR="00D35C37">
        <w:rPr>
          <w:rFonts w:asciiTheme="majorBidi" w:hAnsiTheme="majorBidi" w:cstheme="majorBidi"/>
          <w:sz w:val="24"/>
          <w:szCs w:val="24"/>
        </w:rPr>
        <w:t>/202</w:t>
      </w:r>
      <w:r>
        <w:rPr>
          <w:rFonts w:asciiTheme="majorBidi" w:hAnsiTheme="majorBidi" w:cstheme="majorBidi"/>
          <w:sz w:val="24"/>
          <w:szCs w:val="24"/>
        </w:rPr>
        <w:t>5</w:t>
      </w:r>
    </w:p>
    <w:p w14:paraId="256A6338" w14:textId="7AFE0FA5" w:rsidR="00A731D4" w:rsidRDefault="00A731D4" w:rsidP="004F26AA">
      <w:pPr>
        <w:rPr>
          <w:lang w:bidi="ar-KW"/>
        </w:rPr>
      </w:pPr>
    </w:p>
    <w:p w14:paraId="7D6D1423" w14:textId="3760B650" w:rsidR="00A731D4" w:rsidRPr="00A73E1F" w:rsidRDefault="00517ADE" w:rsidP="005C6592">
      <w:pPr>
        <w:pStyle w:val="Heading1"/>
      </w:pPr>
      <w:r w:rsidRPr="005C6592">
        <w:t>Lecture Ti</w:t>
      </w:r>
      <w:r w:rsidRPr="00A73E1F">
        <w:t>me and Location</w:t>
      </w:r>
    </w:p>
    <w:p w14:paraId="7625B3F7" w14:textId="07A384FC" w:rsidR="00406363" w:rsidRPr="00123DA2" w:rsidRDefault="0029130F" w:rsidP="00123DA2">
      <w:pPr>
        <w:rPr>
          <w:b/>
          <w:bCs/>
          <w:lang w:bidi="ar-KW"/>
        </w:rPr>
      </w:pPr>
      <w:r w:rsidRPr="00E60BA1">
        <w:rPr>
          <w:b/>
          <w:bCs/>
          <w:u w:val="single"/>
          <w:lang w:bidi="ar-KW"/>
        </w:rPr>
        <w:t>Mon</w:t>
      </w:r>
      <w:r>
        <w:rPr>
          <w:lang w:bidi="ar-KW"/>
        </w:rPr>
        <w:t xml:space="preserve">. </w:t>
      </w:r>
      <w:r w:rsidR="000A5448">
        <w:rPr>
          <w:lang w:bidi="ar-KW"/>
        </w:rPr>
        <w:t xml:space="preserve">and </w:t>
      </w:r>
      <w:r w:rsidRPr="00E60BA1">
        <w:rPr>
          <w:b/>
          <w:bCs/>
          <w:u w:val="single"/>
          <w:lang w:bidi="ar-KW"/>
        </w:rPr>
        <w:t>Wed</w:t>
      </w:r>
      <w:r>
        <w:rPr>
          <w:lang w:bidi="ar-KW"/>
        </w:rPr>
        <w:t>.</w:t>
      </w:r>
      <w:r w:rsidR="00A73E1F" w:rsidRPr="00A73E1F">
        <w:rPr>
          <w:lang w:bidi="ar-KW"/>
        </w:rPr>
        <w:t xml:space="preserve"> </w:t>
      </w:r>
      <w:r w:rsidR="00B62F21">
        <w:rPr>
          <w:lang w:bidi="ar-KW"/>
        </w:rPr>
        <w:t>2</w:t>
      </w:r>
      <w:r w:rsidR="00E60BA1">
        <w:rPr>
          <w:lang w:bidi="ar-KW"/>
        </w:rPr>
        <w:t>:</w:t>
      </w:r>
      <w:r w:rsidR="00123DA2">
        <w:rPr>
          <w:lang w:bidi="ar-KW"/>
        </w:rPr>
        <w:t xml:space="preserve">00 </w:t>
      </w:r>
      <w:r w:rsidR="00B62F21">
        <w:rPr>
          <w:lang w:bidi="ar-KW"/>
        </w:rPr>
        <w:t>p</w:t>
      </w:r>
      <w:r w:rsidR="00E60BA1">
        <w:rPr>
          <w:lang w:bidi="ar-KW"/>
        </w:rPr>
        <w:t xml:space="preserve">.m. - </w:t>
      </w:r>
      <w:r w:rsidR="00AF3890">
        <w:rPr>
          <w:lang w:bidi="ar-KW"/>
        </w:rPr>
        <w:t>3</w:t>
      </w:r>
      <w:r w:rsidR="00E60BA1">
        <w:rPr>
          <w:lang w:bidi="ar-KW"/>
        </w:rPr>
        <w:t>:</w:t>
      </w:r>
      <w:r w:rsidR="000A5448">
        <w:rPr>
          <w:lang w:bidi="ar-KW"/>
        </w:rPr>
        <w:t>15</w:t>
      </w:r>
      <w:r w:rsidR="00E60BA1">
        <w:rPr>
          <w:lang w:bidi="ar-KW"/>
        </w:rPr>
        <w:t xml:space="preserve"> p.m.</w:t>
      </w:r>
    </w:p>
    <w:p w14:paraId="1F760B3C" w14:textId="52FBC4C6" w:rsidR="00A731D4" w:rsidRPr="001F5540" w:rsidRDefault="002F5D9C" w:rsidP="004F26AA">
      <w:pPr>
        <w:pStyle w:val="Heading1"/>
      </w:pPr>
      <w:r w:rsidRPr="001F5540">
        <w:t>Contact Information</w:t>
      </w:r>
    </w:p>
    <w:p w14:paraId="3EE269EE" w14:textId="0932CF17"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w:t>
      </w:r>
      <w:r w:rsidR="00FE270D">
        <w:rPr>
          <w:rFonts w:asciiTheme="majorBidi" w:hAnsiTheme="majorBidi" w:cstheme="majorBidi"/>
          <w:sz w:val="24"/>
          <w:szCs w:val="24"/>
          <w:lang w:bidi="ar-KW"/>
        </w:rPr>
        <w:t>A3</w:t>
      </w:r>
      <w:r w:rsidRPr="00316F31">
        <w:rPr>
          <w:rFonts w:cstheme="minorHAnsi"/>
          <w:lang w:bidi="ar-KW"/>
        </w:rPr>
        <w:t xml:space="preserve"> – Office No. </w:t>
      </w:r>
      <w:r w:rsidR="00A73E1F">
        <w:rPr>
          <w:rFonts w:cstheme="minorHAnsi"/>
          <w:lang w:bidi="ar-KW"/>
        </w:rPr>
        <w:t>101</w:t>
      </w:r>
      <w:r w:rsidR="00FE270D">
        <w:rPr>
          <w:rFonts w:cstheme="minorHAnsi"/>
          <w:lang w:bidi="ar-KW"/>
        </w:rPr>
        <w:t>6</w:t>
      </w:r>
      <w:r w:rsidRPr="00316F31">
        <w:rPr>
          <w:rFonts w:cstheme="minorHAnsi"/>
          <w:b/>
          <w:bCs/>
          <w:lang w:bidi="ar-KW"/>
        </w:rPr>
        <w:tab/>
      </w:r>
    </w:p>
    <w:p w14:paraId="0FDC4ABB" w14:textId="58165909" w:rsidR="002E509C" w:rsidRPr="00A73E1F" w:rsidRDefault="002E509C" w:rsidP="002E509C">
      <w:pPr>
        <w:rPr>
          <w:rFonts w:cstheme="minorHAnsi"/>
          <w:lang w:bidi="ar-KW"/>
        </w:rPr>
      </w:pPr>
      <w:r w:rsidRPr="00A73E1F">
        <w:rPr>
          <w:rFonts w:cstheme="minorHAnsi"/>
          <w:b/>
          <w:bCs/>
          <w:lang w:bidi="ar-KW"/>
        </w:rPr>
        <w:t>Email:</w:t>
      </w:r>
      <w:r w:rsidRPr="00A73E1F">
        <w:rPr>
          <w:rFonts w:cstheme="minorHAnsi"/>
          <w:lang w:bidi="ar-KW"/>
        </w:rPr>
        <w:tab/>
      </w:r>
      <w:r w:rsidRPr="00A73E1F">
        <w:rPr>
          <w:rFonts w:cstheme="minorHAnsi"/>
          <w:lang w:bidi="ar-KW"/>
        </w:rPr>
        <w:tab/>
      </w:r>
      <w:r w:rsidR="00A73E1F" w:rsidRPr="00A73E1F">
        <w:rPr>
          <w:rFonts w:asciiTheme="majorBidi" w:hAnsiTheme="majorBidi" w:cstheme="majorBidi"/>
          <w:sz w:val="24"/>
          <w:szCs w:val="24"/>
          <w:lang w:bidi="ar-KW"/>
        </w:rPr>
        <w:t>mohammad.alawin@ku.edu.kw</w:t>
      </w:r>
      <w:r w:rsidR="00A73E1F" w:rsidRPr="00A73E1F">
        <w:rPr>
          <w:rFonts w:cstheme="minorHAnsi"/>
          <w:lang w:bidi="ar-KW"/>
        </w:rPr>
        <w:t xml:space="preserve"> </w:t>
      </w:r>
    </w:p>
    <w:p w14:paraId="53EF9A8B" w14:textId="25455F2D" w:rsidR="002E509C" w:rsidRPr="00316F31" w:rsidRDefault="002E509C" w:rsidP="002E509C">
      <w:pPr>
        <w:rPr>
          <w:rFonts w:cstheme="minorHAnsi"/>
          <w:lang w:bidi="ar-KW"/>
        </w:rPr>
      </w:pPr>
      <w:r w:rsidRPr="00123DA2">
        <w:rPr>
          <w:rFonts w:cstheme="minorHAnsi"/>
          <w:b/>
          <w:bCs/>
          <w:u w:val="single"/>
          <w:lang w:bidi="ar-KW"/>
        </w:rPr>
        <w:t>Office Hours</w:t>
      </w:r>
      <w:r w:rsidRPr="00A73E1F">
        <w:rPr>
          <w:rFonts w:cstheme="minorHAnsi"/>
          <w:lang w:bidi="ar-KW"/>
        </w:rPr>
        <w:t xml:space="preserve">: </w:t>
      </w:r>
      <w:r w:rsidRPr="00123DA2">
        <w:rPr>
          <w:rFonts w:cstheme="minorHAnsi"/>
          <w:lang w:bidi="ar-KW"/>
        </w:rPr>
        <w:tab/>
      </w:r>
      <w:r w:rsidR="00123DA2" w:rsidRPr="00123DA2">
        <w:rPr>
          <w:u w:val="single"/>
          <w:lang w:bidi="ar-KW"/>
        </w:rPr>
        <w:t>Mon</w:t>
      </w:r>
      <w:r w:rsidR="00123DA2" w:rsidRPr="00123DA2">
        <w:rPr>
          <w:lang w:bidi="ar-KW"/>
        </w:rPr>
        <w:t xml:space="preserve">. </w:t>
      </w:r>
      <w:r w:rsidR="00E73283">
        <w:rPr>
          <w:lang w:bidi="ar-KW"/>
        </w:rPr>
        <w:t xml:space="preserve">and </w:t>
      </w:r>
      <w:r w:rsidR="00123DA2" w:rsidRPr="00123DA2">
        <w:rPr>
          <w:u w:val="single"/>
          <w:lang w:bidi="ar-KW"/>
        </w:rPr>
        <w:t>Wed</w:t>
      </w:r>
      <w:r w:rsidR="00123DA2" w:rsidRPr="00123DA2">
        <w:rPr>
          <w:lang w:bidi="ar-KW"/>
        </w:rPr>
        <w:t>.</w:t>
      </w:r>
      <w:r w:rsidR="00123DA2">
        <w:rPr>
          <w:rFonts w:cstheme="minorHAnsi"/>
          <w:lang w:bidi="ar-KW"/>
        </w:rPr>
        <w:t xml:space="preserve">: </w:t>
      </w:r>
      <w:r w:rsidR="00123DA2">
        <w:rPr>
          <w:lang w:bidi="ar-KW"/>
        </w:rPr>
        <w:t>12:</w:t>
      </w:r>
      <w:r w:rsidR="001071D3">
        <w:rPr>
          <w:lang w:bidi="ar-KW"/>
        </w:rPr>
        <w:t>30</w:t>
      </w:r>
      <w:r w:rsidR="00123DA2">
        <w:rPr>
          <w:lang w:bidi="ar-KW"/>
        </w:rPr>
        <w:t xml:space="preserve"> p.m. - </w:t>
      </w:r>
      <w:r w:rsidR="00E73283">
        <w:rPr>
          <w:lang w:bidi="ar-KW"/>
        </w:rPr>
        <w:t>2</w:t>
      </w:r>
      <w:r w:rsidR="00123DA2">
        <w:rPr>
          <w:lang w:bidi="ar-KW"/>
        </w:rPr>
        <w:t>:00 p.m.</w:t>
      </w:r>
      <w:r w:rsidRPr="00A73E1F">
        <w:rPr>
          <w:rFonts w:cstheme="minorHAnsi"/>
          <w:lang w:bidi="ar-KW"/>
        </w:rPr>
        <w:t xml:space="preserve"> </w:t>
      </w:r>
      <w:r w:rsidR="00557601">
        <w:rPr>
          <w:rFonts w:cstheme="minorHAnsi"/>
          <w:lang w:bidi="ar-KW"/>
        </w:rPr>
        <w:t xml:space="preserve">or </w:t>
      </w:r>
      <w:r w:rsidRPr="00A73E1F">
        <w:rPr>
          <w:rFonts w:cstheme="minorHAnsi"/>
          <w:lang w:bidi="ar-KW"/>
        </w:rPr>
        <w:t>by appointment</w:t>
      </w:r>
    </w:p>
    <w:p w14:paraId="7E208D1B" w14:textId="298BB867" w:rsidR="00AE22A2" w:rsidRDefault="00AE22A2" w:rsidP="004F26AA">
      <w:pPr>
        <w:rPr>
          <w:lang w:bidi="ar-KW"/>
        </w:rPr>
      </w:pPr>
    </w:p>
    <w:p w14:paraId="20DC93B9" w14:textId="77777777" w:rsidR="002E509C" w:rsidRPr="00316F31" w:rsidRDefault="002E509C" w:rsidP="002E509C">
      <w:pPr>
        <w:pStyle w:val="Heading1"/>
        <w:rPr>
          <w:rFonts w:cstheme="minorHAnsi"/>
        </w:rPr>
      </w:pPr>
      <w:r w:rsidRPr="00316F31">
        <w:rPr>
          <w:rFonts w:cstheme="minorHAnsi"/>
        </w:rPr>
        <w:t>Teaching Assistant</w:t>
      </w:r>
    </w:p>
    <w:p w14:paraId="491BDAE0" w14:textId="00E17F6B" w:rsidR="002E509C" w:rsidRPr="00316F31" w:rsidRDefault="002E509C" w:rsidP="002E509C">
      <w:pPr>
        <w:rPr>
          <w:rFonts w:cstheme="minorHAnsi"/>
          <w:lang w:bidi="ar-KW"/>
        </w:rPr>
      </w:pPr>
      <w:r w:rsidRPr="00316F31">
        <w:rPr>
          <w:rFonts w:cstheme="minorHAnsi"/>
          <w:b/>
          <w:bCs/>
          <w:lang w:bidi="ar-KW"/>
        </w:rPr>
        <w:t>Name</w:t>
      </w:r>
      <w:r w:rsidRPr="00316F31">
        <w:rPr>
          <w:rFonts w:cstheme="minorHAnsi"/>
          <w:lang w:bidi="ar-KW"/>
        </w:rPr>
        <w:t>:</w:t>
      </w:r>
      <w:r w:rsidRPr="00316F31">
        <w:rPr>
          <w:rFonts w:cstheme="minorHAnsi"/>
          <w:lang w:bidi="ar-KW"/>
        </w:rPr>
        <w:tab/>
      </w:r>
      <w:r w:rsidRPr="00316F31">
        <w:rPr>
          <w:rFonts w:cstheme="minorHAnsi"/>
          <w:lang w:bidi="ar-KW"/>
        </w:rPr>
        <w:tab/>
      </w:r>
    </w:p>
    <w:p w14:paraId="4CA8A5D5" w14:textId="598C6B43" w:rsidR="002E509C" w:rsidRPr="00316F31" w:rsidRDefault="002E509C" w:rsidP="002E509C">
      <w:pPr>
        <w:rPr>
          <w:rFonts w:cstheme="minorHAnsi"/>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p>
    <w:p w14:paraId="7CEEA9C7" w14:textId="7EA08939"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p>
    <w:p w14:paraId="6AF4297B" w14:textId="6FBD5B98" w:rsidR="002E509C" w:rsidRPr="00316F31" w:rsidRDefault="002E509C" w:rsidP="002E509C">
      <w:pPr>
        <w:rPr>
          <w:rFonts w:cstheme="minorHAnsi"/>
          <w:b/>
          <w:bCs/>
          <w:lang w:bidi="ar-KW"/>
        </w:rPr>
      </w:pPr>
      <w:r w:rsidRPr="00316F31">
        <w:rPr>
          <w:rFonts w:cstheme="minorHAnsi"/>
          <w:b/>
          <w:bCs/>
          <w:lang w:bidi="ar-KW"/>
        </w:rPr>
        <w:t>Office Hours</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p>
    <w:p w14:paraId="33E84CFE" w14:textId="4E6FDB37" w:rsidR="002E509C" w:rsidRPr="00316F31" w:rsidRDefault="002E509C" w:rsidP="002E509C">
      <w:pPr>
        <w:rPr>
          <w:rFonts w:cstheme="minorHAnsi"/>
          <w:lang w:bidi="ar-KW"/>
        </w:rPr>
      </w:pPr>
      <w:r w:rsidRPr="00316F31">
        <w:rPr>
          <w:rFonts w:cstheme="minorHAnsi"/>
          <w:b/>
          <w:bCs/>
          <w:lang w:bidi="ar-KW"/>
        </w:rPr>
        <w:t>Tutorial</w:t>
      </w:r>
      <w:r w:rsidRPr="00316F31">
        <w:rPr>
          <w:rFonts w:cstheme="minorHAnsi"/>
          <w:lang w:bidi="ar-KW"/>
        </w:rPr>
        <w:t>:</w:t>
      </w:r>
      <w:r w:rsidRPr="00316F31">
        <w:rPr>
          <w:rFonts w:cstheme="minorHAnsi"/>
          <w:b/>
          <w:bCs/>
          <w:lang w:bidi="ar-KW"/>
        </w:rPr>
        <w:tab/>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04DFD1F9" w14:textId="2B5D0FA5" w:rsidR="00B62F21" w:rsidRDefault="00B62F21" w:rsidP="00026461">
      <w:pPr>
        <w:spacing w:after="0"/>
        <w:jc w:val="both"/>
        <w:rPr>
          <w:lang w:bidi="ar-KW"/>
        </w:rPr>
      </w:pPr>
      <w:r w:rsidRPr="005C5C62">
        <w:rPr>
          <w:rFonts w:asciiTheme="majorBidi" w:hAnsiTheme="majorBidi" w:cstheme="majorBidi"/>
        </w:rPr>
        <w:t>More than half of the world’s population is extremely poor – living on less than $700 per person per year. The goal of this class is to study why extreme poverty, along with child mortality, low-levels of education, gender inequality, high fertility, child labor, and other woes are pervasive in the developing world. What distortions, market failures and institutional failures, hinder households’ quest to improve their wellbeing? What can be done about it? Is there scope for policy to help the world’s poor?</w:t>
      </w:r>
    </w:p>
    <w:p w14:paraId="66C4EA4A" w14:textId="77777777" w:rsidR="00B62F21" w:rsidRDefault="00B62F21" w:rsidP="00026461">
      <w:pPr>
        <w:spacing w:after="0"/>
        <w:jc w:val="both"/>
        <w:rPr>
          <w:lang w:bidi="ar-KW"/>
        </w:rPr>
      </w:pPr>
    </w:p>
    <w:p w14:paraId="3FFA6B79" w14:textId="77777777" w:rsidR="00026461" w:rsidRDefault="00026461" w:rsidP="00607850">
      <w:pPr>
        <w:pStyle w:val="Heading1"/>
        <w:rPr>
          <w:rFonts w:cstheme="minorHAnsi"/>
        </w:rPr>
      </w:pPr>
    </w:p>
    <w:p w14:paraId="7E22E23E" w14:textId="6C3B74BD" w:rsidR="00607850" w:rsidRPr="00316F31" w:rsidRDefault="00607850" w:rsidP="00607850">
      <w:pPr>
        <w:pStyle w:val="Heading1"/>
        <w:rPr>
          <w:rFonts w:cstheme="minorHAnsi"/>
        </w:rPr>
      </w:pPr>
      <w:r>
        <w:rPr>
          <w:rFonts w:cstheme="minorHAnsi"/>
        </w:rPr>
        <w:t>Prerequisites</w:t>
      </w:r>
    </w:p>
    <w:p w14:paraId="1B4E6A46" w14:textId="69BCFF63" w:rsidR="00607850" w:rsidRPr="00BB612A" w:rsidRDefault="00607850"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w:t>
      </w:r>
      <w:r w:rsidR="00DD2168">
        <w:rPr>
          <w:rFonts w:asciiTheme="minorHAnsi" w:hAnsiTheme="minorHAnsi" w:cstheme="minorHAnsi"/>
          <w:color w:val="000000" w:themeColor="text1"/>
          <w:sz w:val="22"/>
          <w:szCs w:val="22"/>
        </w:rPr>
        <w:t xml:space="preserve">. </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3CC445CC" w14:textId="77777777" w:rsidR="00B62F21" w:rsidRPr="008C57E0" w:rsidRDefault="00B62F21" w:rsidP="00026461">
      <w:pPr>
        <w:pStyle w:val="ListParagraph"/>
        <w:ind w:left="0"/>
        <w:rPr>
          <w:rFonts w:cstheme="minorHAnsi"/>
          <w:lang w:bidi="ar-KW"/>
        </w:rPr>
      </w:pPr>
    </w:p>
    <w:p w14:paraId="03DD949E" w14:textId="677839AD" w:rsidR="00B62F21" w:rsidRPr="00B62F21" w:rsidRDefault="00B62F21" w:rsidP="00B62F21">
      <w:pPr>
        <w:pStyle w:val="ListParagraph"/>
        <w:spacing w:after="0"/>
        <w:ind w:left="0"/>
        <w:jc w:val="both"/>
        <w:rPr>
          <w:lang w:bidi="ar-KW"/>
        </w:rPr>
      </w:pPr>
      <w:r w:rsidRPr="00B62F21">
        <w:rPr>
          <w:b/>
          <w:bCs/>
          <w:lang w:bidi="ar-KW"/>
        </w:rPr>
        <w:lastRenderedPageBreak/>
        <w:t>CLO1.</w:t>
      </w:r>
      <w:r w:rsidRPr="00B62F21">
        <w:rPr>
          <w:lang w:bidi="ar-KW"/>
        </w:rPr>
        <w:t xml:space="preserve"> </w:t>
      </w:r>
      <w:r w:rsidRPr="00B62F21">
        <w:rPr>
          <w:lang w:bidi="ar-KW"/>
        </w:rPr>
        <w:t>Analyze policy issues related to economic development.</w:t>
      </w:r>
    </w:p>
    <w:p w14:paraId="669B1C1B" w14:textId="0A955027" w:rsidR="00B62F21" w:rsidRPr="00B62F21" w:rsidRDefault="00B62F21" w:rsidP="00B62F21">
      <w:pPr>
        <w:pStyle w:val="ListParagraph"/>
        <w:spacing w:after="0"/>
        <w:ind w:left="0"/>
        <w:jc w:val="both"/>
        <w:rPr>
          <w:lang w:bidi="ar-KW"/>
        </w:rPr>
      </w:pPr>
      <w:r w:rsidRPr="00B62F21">
        <w:rPr>
          <w:b/>
          <w:bCs/>
          <w:lang w:bidi="ar-KW"/>
        </w:rPr>
        <w:t>CLO</w:t>
      </w:r>
      <w:r w:rsidRPr="00B62F21">
        <w:rPr>
          <w:b/>
          <w:bCs/>
          <w:lang w:bidi="ar-KW"/>
        </w:rPr>
        <w:t>2</w:t>
      </w:r>
      <w:r w:rsidRPr="00B62F21">
        <w:rPr>
          <w:b/>
          <w:bCs/>
          <w:lang w:bidi="ar-KW"/>
        </w:rPr>
        <w:t>.</w:t>
      </w:r>
      <w:r w:rsidRPr="00B62F21">
        <w:rPr>
          <w:lang w:bidi="ar-KW"/>
        </w:rPr>
        <w:t xml:space="preserve"> Use an analytical framework to examine contemporary international economic issues.</w:t>
      </w:r>
    </w:p>
    <w:p w14:paraId="6792262D" w14:textId="20753DFC" w:rsidR="00B62F21" w:rsidRPr="00B62F21" w:rsidRDefault="00B62F21" w:rsidP="00B62F21">
      <w:pPr>
        <w:pStyle w:val="ListParagraph"/>
        <w:spacing w:after="0"/>
        <w:ind w:left="0"/>
        <w:jc w:val="both"/>
        <w:rPr>
          <w:lang w:bidi="ar-KW"/>
        </w:rPr>
      </w:pPr>
      <w:r w:rsidRPr="00B62F21">
        <w:rPr>
          <w:b/>
          <w:bCs/>
          <w:lang w:bidi="ar-KW"/>
        </w:rPr>
        <w:t>CLO</w:t>
      </w:r>
      <w:r w:rsidRPr="00B62F21">
        <w:rPr>
          <w:b/>
          <w:bCs/>
          <w:lang w:bidi="ar-KW"/>
        </w:rPr>
        <w:t>3</w:t>
      </w:r>
      <w:r w:rsidRPr="00B62F21">
        <w:rPr>
          <w:b/>
          <w:bCs/>
          <w:lang w:bidi="ar-KW"/>
        </w:rPr>
        <w:t>.</w:t>
      </w:r>
      <w:r w:rsidRPr="00B62F21">
        <w:rPr>
          <w:lang w:bidi="ar-KW"/>
        </w:rPr>
        <w:t xml:space="preserve"> Write research papers in economic development.</w:t>
      </w:r>
    </w:p>
    <w:p w14:paraId="6CCF7B8A" w14:textId="669FE523" w:rsidR="00B62F21" w:rsidRPr="00B62F21" w:rsidRDefault="00B62F21" w:rsidP="00B62F21">
      <w:pPr>
        <w:pStyle w:val="ListParagraph"/>
        <w:spacing w:after="0"/>
        <w:ind w:left="540" w:hanging="540"/>
        <w:jc w:val="both"/>
        <w:rPr>
          <w:lang w:bidi="ar-KW"/>
        </w:rPr>
      </w:pPr>
      <w:r w:rsidRPr="00B62F21">
        <w:rPr>
          <w:b/>
          <w:bCs/>
          <w:lang w:bidi="ar-KW"/>
        </w:rPr>
        <w:t>CLO</w:t>
      </w:r>
      <w:r w:rsidRPr="00B62F21">
        <w:rPr>
          <w:b/>
          <w:bCs/>
          <w:lang w:bidi="ar-KW"/>
        </w:rPr>
        <w:t>4</w:t>
      </w:r>
      <w:r w:rsidRPr="00B62F21">
        <w:rPr>
          <w:b/>
          <w:bCs/>
          <w:lang w:bidi="ar-KW"/>
        </w:rPr>
        <w:t>.</w:t>
      </w:r>
      <w:r w:rsidRPr="00B62F21">
        <w:rPr>
          <w:lang w:bidi="ar-KW"/>
        </w:rPr>
        <w:t xml:space="preserve"> Discuss the importance of economic development for the world and how this has changed over the past decades.</w:t>
      </w:r>
    </w:p>
    <w:p w14:paraId="0A45DC93" w14:textId="77777777" w:rsidR="00B62F21" w:rsidRDefault="00B62F21" w:rsidP="007B05D3">
      <w:pPr>
        <w:pStyle w:val="ListParagraph"/>
        <w:spacing w:after="0"/>
        <w:ind w:left="0"/>
        <w:jc w:val="both"/>
        <w:rPr>
          <w:rFonts w:cstheme="minorHAnsi"/>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B62F21">
        <w:trPr>
          <w:gridAfter w:val="1"/>
          <w:wAfter w:w="7" w:type="dxa"/>
          <w:cantSplit/>
          <w:trHeight w:val="1403"/>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63E97E85" w:rsidR="003D44E8" w:rsidRDefault="00B62F21" w:rsidP="003D44E8">
            <w:pPr>
              <w:jc w:val="center"/>
              <w:rPr>
                <w:lang w:bidi="ar-KW"/>
              </w:rPr>
            </w:pPr>
            <w:r>
              <w:rPr>
                <w:lang w:bidi="ar-KW"/>
              </w:rPr>
              <w:t>R</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2F07A61C" w:rsidR="002071B9" w:rsidRDefault="00B62F21" w:rsidP="002071B9">
            <w:pPr>
              <w:jc w:val="center"/>
              <w:rPr>
                <w:lang w:bidi="ar-KW"/>
              </w:rPr>
            </w:pPr>
            <w:r>
              <w:rPr>
                <w:lang w:bidi="ar-KW"/>
              </w:rPr>
              <w:t>A</w:t>
            </w: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0FA79ECB" w:rsidR="002071B9" w:rsidRDefault="002071B9" w:rsidP="002071B9">
            <w:pPr>
              <w:jc w:val="center"/>
              <w:rPr>
                <w:lang w:bidi="ar-KW"/>
              </w:rPr>
            </w:pP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7FA275FA" w14:textId="0D1F98AE" w:rsidR="00767A68" w:rsidRPr="00316F31" w:rsidRDefault="00767A68" w:rsidP="00767A68">
      <w:pPr>
        <w:pStyle w:val="Heading1"/>
        <w:rPr>
          <w:rFonts w:cstheme="minorHAnsi"/>
        </w:rPr>
      </w:pPr>
      <w:r w:rsidRPr="00316F31">
        <w:rPr>
          <w:rFonts w:cstheme="minorHAnsi"/>
        </w:rPr>
        <w:t>Required Material</w:t>
      </w:r>
      <w:r w:rsidR="00714C5F">
        <w:rPr>
          <w:rFonts w:cstheme="minorHAnsi"/>
        </w:rPr>
        <w:t>:</w:t>
      </w:r>
    </w:p>
    <w:p w14:paraId="7EE59936" w14:textId="77777777" w:rsidR="00714C5F"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p>
    <w:p w14:paraId="0AFF8ED4" w14:textId="77777777" w:rsidR="00714C5F" w:rsidRDefault="00714C5F" w:rsidP="00714C5F">
      <w:pPr>
        <w:pStyle w:val="ListParagraph"/>
        <w:numPr>
          <w:ilvl w:val="0"/>
          <w:numId w:val="17"/>
        </w:numPr>
        <w:spacing w:after="0" w:line="240" w:lineRule="auto"/>
        <w:rPr>
          <w:rFonts w:asciiTheme="majorBidi" w:hAnsiTheme="majorBidi" w:cstheme="majorBidi"/>
        </w:rPr>
      </w:pPr>
      <w:r w:rsidRPr="00154E48">
        <w:rPr>
          <w:rFonts w:asciiTheme="majorBidi" w:hAnsiTheme="majorBidi" w:cstheme="majorBidi"/>
        </w:rPr>
        <w:t>“Economic Development,” Todaro, Michael and Smith, Stephen, Addison-Wesley, 11</w:t>
      </w:r>
      <w:r w:rsidRPr="00154E48">
        <w:rPr>
          <w:rFonts w:asciiTheme="majorBidi" w:hAnsiTheme="majorBidi" w:cstheme="majorBidi"/>
          <w:vertAlign w:val="superscript"/>
        </w:rPr>
        <w:t>th</w:t>
      </w:r>
      <w:r w:rsidRPr="00154E48">
        <w:rPr>
          <w:rFonts w:asciiTheme="majorBidi" w:hAnsiTheme="majorBidi" w:cstheme="majorBidi"/>
        </w:rPr>
        <w:t xml:space="preserve"> edition, 2012.</w:t>
      </w:r>
    </w:p>
    <w:p w14:paraId="0917013C" w14:textId="77777777" w:rsidR="00714C5F" w:rsidRPr="00F22C28" w:rsidRDefault="00714C5F" w:rsidP="00714C5F">
      <w:pPr>
        <w:pStyle w:val="ListParagraph"/>
        <w:numPr>
          <w:ilvl w:val="0"/>
          <w:numId w:val="17"/>
        </w:numPr>
        <w:spacing w:after="0" w:line="240" w:lineRule="auto"/>
        <w:rPr>
          <w:rFonts w:asciiTheme="majorBidi" w:hAnsiTheme="majorBidi" w:cstheme="majorBidi"/>
        </w:rPr>
      </w:pPr>
      <w:r w:rsidRPr="00F22C28">
        <w:rPr>
          <w:rFonts w:asciiTheme="majorBidi" w:hAnsiTheme="majorBidi" w:cstheme="majorBidi"/>
        </w:rPr>
        <w:t xml:space="preserve">“Issues in Economics Today,” </w:t>
      </w:r>
      <w:hyperlink r:id="rId13" w:history="1">
        <w:r w:rsidRPr="00F22C28">
          <w:rPr>
            <w:rFonts w:asciiTheme="majorBidi" w:hAnsiTheme="majorBidi" w:cstheme="majorBidi"/>
          </w:rPr>
          <w:t>Robert Guell</w:t>
        </w:r>
      </w:hyperlink>
      <w:r w:rsidRPr="00F22C28">
        <w:rPr>
          <w:rFonts w:asciiTheme="majorBidi" w:hAnsiTheme="majorBidi" w:cstheme="majorBidi"/>
        </w:rPr>
        <w:t xml:space="preserve">, </w:t>
      </w:r>
      <w:hyperlink r:id="rId14" w:history="1">
        <w:r w:rsidRPr="00F22C28">
          <w:rPr>
            <w:rFonts w:asciiTheme="majorBidi" w:hAnsiTheme="majorBidi" w:cstheme="majorBidi"/>
          </w:rPr>
          <w:t>McGraw-Hill Higher Educatio</w:t>
        </w:r>
      </w:hyperlink>
      <w:r w:rsidRPr="00F22C28">
        <w:rPr>
          <w:rFonts w:asciiTheme="majorBidi" w:hAnsiTheme="majorBidi" w:cstheme="majorBidi"/>
        </w:rPr>
        <w:t>n, Edition 6, 2015.</w:t>
      </w:r>
    </w:p>
    <w:p w14:paraId="52970056" w14:textId="77777777" w:rsidR="00714C5F" w:rsidRPr="00F22C28" w:rsidRDefault="00714C5F" w:rsidP="00714C5F">
      <w:pPr>
        <w:rPr>
          <w:rFonts w:asciiTheme="majorBidi" w:hAnsiTheme="majorBidi" w:cstheme="majorBidi"/>
        </w:rPr>
      </w:pPr>
    </w:p>
    <w:p w14:paraId="69F66734" w14:textId="20A6AE99" w:rsidR="00767A68" w:rsidRPr="00316F31" w:rsidRDefault="00767A68" w:rsidP="00767A68">
      <w:pPr>
        <w:rPr>
          <w:rFonts w:cstheme="minorHAnsi"/>
          <w:lang w:bidi="ar-KW"/>
        </w:rPr>
      </w:pPr>
      <w:r w:rsidRPr="00A73E1F">
        <w:rPr>
          <w:rFonts w:cstheme="minorHAnsi"/>
          <w:b/>
          <w:bCs/>
          <w:lang w:bidi="ar-KW"/>
        </w:rPr>
        <w:t>Additional Material</w:t>
      </w:r>
      <w:r w:rsidRPr="00A73E1F">
        <w:rPr>
          <w:rFonts w:cstheme="minorHAnsi"/>
          <w:lang w:bidi="ar-KW"/>
        </w:rPr>
        <w:t>: Lecture slides are available on (MS Teams)</w:t>
      </w:r>
    </w:p>
    <w:p w14:paraId="2CE22323" w14:textId="631C7724" w:rsidR="00767A68" w:rsidRPr="00316F31" w:rsidRDefault="00767A68" w:rsidP="00767A68">
      <w:pPr>
        <w:rPr>
          <w:rFonts w:cstheme="minorHAnsi"/>
          <w:lang w:bidi="ar-KW"/>
        </w:rPr>
      </w:pPr>
      <w:r w:rsidRPr="00A73E1F">
        <w:rPr>
          <w:rFonts w:cstheme="minorHAnsi"/>
          <w:b/>
          <w:bCs/>
          <w:lang w:bidi="ar-KW"/>
        </w:rPr>
        <w:t>E-Learning System</w:t>
      </w:r>
      <w:r w:rsidRPr="00A73E1F">
        <w:rPr>
          <w:rFonts w:cstheme="minorHAnsi"/>
          <w:lang w:bidi="ar-KW"/>
        </w:rPr>
        <w:t>:</w:t>
      </w:r>
      <w:r w:rsidR="00A73E1F" w:rsidRPr="00A73E1F">
        <w:rPr>
          <w:rFonts w:cstheme="minorHAnsi"/>
          <w:lang w:bidi="ar-KW"/>
        </w:rPr>
        <w:t xml:space="preserve"> MS Teams and </w:t>
      </w:r>
      <w:r w:rsidRPr="00A73E1F">
        <w:rPr>
          <w:rFonts w:cstheme="minorHAnsi"/>
          <w:lang w:bidi="ar-KW"/>
        </w:rPr>
        <w:t>Moodle</w:t>
      </w:r>
    </w:p>
    <w:p w14:paraId="07AD4890" w14:textId="56137CB0" w:rsidR="00BC403C" w:rsidRPr="00316F31" w:rsidRDefault="00767A68" w:rsidP="00A73E1F">
      <w:pPr>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 xml:space="preserve">: </w:t>
      </w:r>
    </w:p>
    <w:p w14:paraId="6EB1E0A7" w14:textId="77777777" w:rsidR="002A3E11" w:rsidRDefault="002A3E11" w:rsidP="004F26AA">
      <w:pPr>
        <w:pStyle w:val="Heading1"/>
      </w:pPr>
    </w:p>
    <w:p w14:paraId="0786FE0D" w14:textId="4E8C1296" w:rsidR="00263F8D" w:rsidRPr="00D30AEE" w:rsidRDefault="00263F8D" w:rsidP="004F26AA">
      <w:pPr>
        <w:pStyle w:val="Heading1"/>
      </w:pPr>
      <w:r w:rsidRPr="00D30AEE">
        <w:t>Course Requirements</w:t>
      </w:r>
      <w:r w:rsidR="00E76AD3" w:rsidRPr="00D30AEE">
        <w:t xml:space="preserve"> </w:t>
      </w:r>
    </w:p>
    <w:p w14:paraId="7FD41A19" w14:textId="77777777" w:rsidR="008968AF" w:rsidRPr="008968AF" w:rsidRDefault="008968AF" w:rsidP="008968AF">
      <w:pPr>
        <w:pStyle w:val="ListParagraph"/>
        <w:numPr>
          <w:ilvl w:val="0"/>
          <w:numId w:val="3"/>
        </w:numPr>
        <w:spacing w:after="0"/>
        <w:jc w:val="both"/>
        <w:rPr>
          <w:rFonts w:asciiTheme="majorBidi" w:hAnsiTheme="majorBidi" w:cstheme="majorBidi"/>
          <w:lang w:bidi="ar-KW"/>
        </w:rPr>
      </w:pPr>
      <w:r w:rsidRPr="008968AF">
        <w:rPr>
          <w:rFonts w:asciiTheme="majorBidi" w:hAnsiTheme="majorBidi" w:cstheme="majorBidi"/>
          <w:b/>
          <w:bCs/>
          <w:lang w:bidi="ar-KW"/>
        </w:rPr>
        <w:t>Presentations:</w:t>
      </w:r>
      <w:r w:rsidRPr="008968AF">
        <w:rPr>
          <w:rFonts w:asciiTheme="majorBidi" w:hAnsiTheme="majorBidi" w:cstheme="majorBidi"/>
          <w:lang w:bidi="ar-KW"/>
        </w:rPr>
        <w:t xml:space="preserve"> There will be a class presentation. A student should be fully understood what to present and be ready for discussions after the presentation. The presented material should be also well written.</w:t>
      </w:r>
    </w:p>
    <w:p w14:paraId="35DBF6FD" w14:textId="04DE4FBF"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r w:rsidRPr="00D35C37">
        <w:rPr>
          <w:rFonts w:asciiTheme="majorBidi" w:hAnsiTheme="majorBidi" w:cstheme="majorBidi"/>
          <w:b/>
          <w:bCs/>
          <w:sz w:val="24"/>
          <w:szCs w:val="24"/>
          <w:lang w:bidi="ar-KW"/>
        </w:rPr>
        <w:t>Homework:</w:t>
      </w:r>
      <w:r w:rsidRPr="00D35C37">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529F2A5D" w14:textId="77777777"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p>
    <w:p w14:paraId="3F29258D" w14:textId="77777777" w:rsidR="00D35C37" w:rsidRPr="00D35C37" w:rsidRDefault="00D35C37" w:rsidP="00D35C37">
      <w:pPr>
        <w:pStyle w:val="ListParagraph"/>
        <w:numPr>
          <w:ilvl w:val="0"/>
          <w:numId w:val="3"/>
        </w:numPr>
        <w:spacing w:after="0"/>
        <w:jc w:val="both"/>
        <w:rPr>
          <w:rFonts w:asciiTheme="majorBidi" w:hAnsiTheme="majorBidi" w:cstheme="majorBidi"/>
          <w:sz w:val="24"/>
          <w:szCs w:val="24"/>
          <w:shd w:val="clear" w:color="auto" w:fill="FFFFFF"/>
        </w:rPr>
      </w:pPr>
      <w:r w:rsidRPr="00D35C37">
        <w:rPr>
          <w:rFonts w:asciiTheme="majorBidi" w:hAnsiTheme="majorBidi" w:cstheme="majorBidi"/>
          <w:sz w:val="24"/>
          <w:szCs w:val="24"/>
          <w:lang w:bidi="ar-KW"/>
        </w:rPr>
        <w:t xml:space="preserve">One HW will be targeting your </w:t>
      </w:r>
      <w:r w:rsidRPr="00D35C37">
        <w:rPr>
          <w:rFonts w:asciiTheme="majorBidi" w:hAnsiTheme="majorBidi" w:cstheme="majorBidi"/>
          <w:b/>
          <w:bCs/>
          <w:i/>
          <w:iCs/>
          <w:sz w:val="24"/>
          <w:szCs w:val="24"/>
          <w:lang w:bidi="ar-KW"/>
        </w:rPr>
        <w:t>analytical skill</w:t>
      </w:r>
      <w:r w:rsidRPr="00D35C37">
        <w:rPr>
          <w:rFonts w:asciiTheme="majorBidi" w:hAnsiTheme="majorBidi" w:cstheme="majorBidi"/>
          <w:sz w:val="24"/>
          <w:szCs w:val="24"/>
          <w:lang w:bidi="ar-KW"/>
        </w:rPr>
        <w:t xml:space="preserve"> in this class. This HW will be distributed in the class and it will address </w:t>
      </w:r>
      <w:r w:rsidRPr="00D35C37">
        <w:rPr>
          <w:rFonts w:asciiTheme="majorBidi" w:hAnsiTheme="majorBidi" w:cstheme="majorBidi"/>
          <w:sz w:val="24"/>
          <w:szCs w:val="24"/>
          <w:shd w:val="clear" w:color="auto" w:fill="FFFFFF"/>
        </w:rPr>
        <w:t xml:space="preserve">the global financial crisis of 2007–2008 which led to a dramatic crash in the mortgage market. Especially, we have to address the role of banks. In this HW, we have </w:t>
      </w:r>
      <w:r w:rsidRPr="00D35C37">
        <w:rPr>
          <w:rFonts w:asciiTheme="majorBidi" w:hAnsiTheme="majorBidi" w:cstheme="majorBidi"/>
          <w:sz w:val="24"/>
          <w:szCs w:val="24"/>
          <w:shd w:val="clear" w:color="auto" w:fill="FFFFFF"/>
        </w:rPr>
        <w:lastRenderedPageBreak/>
        <w:t>to explain what have led to this global financial crisi</w:t>
      </w:r>
      <w:hyperlink r:id="rId15" w:history="1">
        <w:r w:rsidRPr="00D35C37">
          <w:rPr>
            <w:rFonts w:asciiTheme="majorBidi" w:hAnsiTheme="majorBidi" w:cstheme="majorBidi"/>
            <w:sz w:val="24"/>
            <w:szCs w:val="24"/>
            <w:shd w:val="clear" w:color="auto" w:fill="FFFFFF"/>
          </w:rPr>
          <w:t>s?</w:t>
        </w:r>
      </w:hyperlink>
      <w:r w:rsidRPr="00D35C37">
        <w:rPr>
          <w:rFonts w:asciiTheme="majorBidi" w:hAnsiTheme="majorBidi" w:cstheme="majorBidi"/>
          <w:sz w:val="24"/>
          <w:szCs w:val="24"/>
          <w:shd w:val="clear" w:color="auto" w:fill="FFFFFF"/>
        </w:rPr>
        <w:t xml:space="preserve"> What are the main consequences of it? And how could we avoid similar crises in the future.</w:t>
      </w:r>
    </w:p>
    <w:p w14:paraId="3024E604" w14:textId="0F51DDAF" w:rsidR="00E76AD3" w:rsidRPr="00D35C37" w:rsidRDefault="00E76AD3" w:rsidP="00636639">
      <w:pPr>
        <w:pStyle w:val="ListParagraph"/>
        <w:numPr>
          <w:ilvl w:val="0"/>
          <w:numId w:val="3"/>
        </w:numPr>
        <w:spacing w:after="0"/>
        <w:jc w:val="both"/>
        <w:rPr>
          <w:lang w:bidi="ar-KW"/>
        </w:rPr>
      </w:pPr>
      <w:r w:rsidRPr="00D35C37">
        <w:rPr>
          <w:b/>
          <w:bCs/>
          <w:lang w:bidi="ar-KW"/>
        </w:rPr>
        <w:t>In-Class Tests:</w:t>
      </w:r>
      <w:r w:rsidRPr="00D35C37">
        <w:rPr>
          <w:lang w:bidi="ar-KW"/>
        </w:rPr>
        <w:t xml:space="preserve"> There are total 6 in-class tests. These tests are scheduled on the due dates of the respective assignments and should be on the exact same material. </w:t>
      </w:r>
    </w:p>
    <w:p w14:paraId="124F31DF" w14:textId="1D067D69" w:rsidR="00E76AD3" w:rsidRPr="00D35C37" w:rsidRDefault="00E76AD3" w:rsidP="00636639">
      <w:pPr>
        <w:pStyle w:val="ListParagraph"/>
        <w:numPr>
          <w:ilvl w:val="0"/>
          <w:numId w:val="3"/>
        </w:numPr>
        <w:spacing w:after="0"/>
        <w:jc w:val="both"/>
        <w:rPr>
          <w:lang w:bidi="ar-KW"/>
        </w:rPr>
      </w:pPr>
      <w:r w:rsidRPr="00D35C37">
        <w:rPr>
          <w:b/>
          <w:bCs/>
          <w:lang w:bidi="ar-KW"/>
        </w:rPr>
        <w:t>Participation:</w:t>
      </w:r>
      <w:r w:rsidRPr="00D35C37">
        <w:rPr>
          <w:bCs/>
          <w:lang w:bidi="ar-KW"/>
        </w:rPr>
        <w:t xml:space="preserve"> </w:t>
      </w:r>
      <w:r w:rsidRPr="00D35C37">
        <w:rPr>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35C37">
        <w:rPr>
          <w:lang w:bidi="ar-KW"/>
        </w:rPr>
        <w:t xml:space="preserve"> </w:t>
      </w:r>
    </w:p>
    <w:p w14:paraId="394770BD" w14:textId="1D05E2D0" w:rsidR="00E76AD3" w:rsidRPr="00D35C37" w:rsidRDefault="00E76AD3" w:rsidP="00636639">
      <w:pPr>
        <w:pStyle w:val="ListParagraph"/>
        <w:numPr>
          <w:ilvl w:val="0"/>
          <w:numId w:val="3"/>
        </w:numPr>
        <w:spacing w:after="0"/>
        <w:jc w:val="both"/>
        <w:rPr>
          <w:lang w:bidi="ar-KW"/>
        </w:rPr>
      </w:pPr>
      <w:r w:rsidRPr="00D35C37">
        <w:rPr>
          <w:b/>
          <w:lang w:bidi="ar-KW"/>
        </w:rPr>
        <w:t>Class Preparation – Readings, Videos, and Online Quizzes:</w:t>
      </w:r>
      <w:r w:rsidRPr="00D35C37">
        <w:rPr>
          <w:lang w:bidi="ar-KW"/>
        </w:rPr>
        <w:t xml:space="preserve"> It is very important that students are prepared for each class period. For each class there will be a required reading (case or chapter course pack) or video. To ensure comprehension, a short, 15-minute quiz on the reading or video will need to be completed on </w:t>
      </w:r>
      <w:r w:rsidR="00687B05" w:rsidRPr="00D35C37">
        <w:rPr>
          <w:b/>
          <w:lang w:bidi="ar-KW"/>
        </w:rPr>
        <w:t>Blackboard</w:t>
      </w:r>
      <w:r w:rsidRPr="00D35C37">
        <w:rPr>
          <w:lang w:bidi="ar-KW"/>
        </w:rPr>
        <w:t xml:space="preserve"> prior to </w:t>
      </w:r>
      <w:r w:rsidRPr="00D35C37">
        <w:rPr>
          <w:b/>
          <w:lang w:bidi="ar-KW"/>
        </w:rPr>
        <w:t>9:00</w:t>
      </w:r>
      <w:r w:rsidR="00DF6F89" w:rsidRPr="00D35C37">
        <w:rPr>
          <w:b/>
          <w:lang w:bidi="ar-KW"/>
        </w:rPr>
        <w:t xml:space="preserve"> AM</w:t>
      </w:r>
      <w:r w:rsidRPr="00D35C37">
        <w:rPr>
          <w:lang w:bidi="ar-KW"/>
        </w:rPr>
        <w:t xml:space="preserve"> </w:t>
      </w:r>
      <w:r w:rsidRPr="00D35C37">
        <w:rPr>
          <w:b/>
          <w:lang w:bidi="ar-KW"/>
        </w:rPr>
        <w:t>each class day</w:t>
      </w:r>
      <w:r w:rsidRPr="00D35C37">
        <w:rPr>
          <w:lang w:bidi="ar-KW"/>
        </w:rPr>
        <w:t xml:space="preserve">. </w:t>
      </w:r>
    </w:p>
    <w:p w14:paraId="02604E0C" w14:textId="2D823FA4"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r w:rsidRPr="00D35C37">
        <w:rPr>
          <w:rFonts w:asciiTheme="majorBidi" w:hAnsiTheme="majorBidi" w:cstheme="majorBidi"/>
          <w:b/>
          <w:sz w:val="24"/>
          <w:szCs w:val="24"/>
          <w:lang w:bidi="ar-KW"/>
        </w:rPr>
        <w:t>Class Preparation:</w:t>
      </w:r>
      <w:r w:rsidRPr="00D35C37">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57AAA55D" w14:textId="395B65E1" w:rsidR="00F735AA" w:rsidRPr="00D35C37" w:rsidRDefault="00F735AA" w:rsidP="00636639">
      <w:pPr>
        <w:pStyle w:val="ListParagraph"/>
        <w:numPr>
          <w:ilvl w:val="0"/>
          <w:numId w:val="3"/>
        </w:numPr>
        <w:spacing w:after="0"/>
        <w:jc w:val="both"/>
        <w:rPr>
          <w:lang w:bidi="ar-KW"/>
        </w:rPr>
      </w:pPr>
      <w:r w:rsidRPr="00D35C37">
        <w:rPr>
          <w:b/>
          <w:bCs/>
          <w:lang w:bidi="ar-KW"/>
        </w:rPr>
        <w:t>Writing Style:</w:t>
      </w:r>
      <w:r w:rsidRPr="00D35C37">
        <w:rPr>
          <w:lang w:bidi="ar-KW"/>
        </w:rPr>
        <w:t xml:space="preserve"> Students must refer to MLA writing style for their assignments and report writing. Refer to the English Language Center for help.  </w:t>
      </w:r>
    </w:p>
    <w:p w14:paraId="4C6EA555" w14:textId="1F3D826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77777777" w:rsidR="00D52462" w:rsidRDefault="00D52462" w:rsidP="00D52462">
      <w:pPr>
        <w:pStyle w:val="ListParagraph"/>
        <w:spacing w:after="0"/>
        <w:ind w:firstLine="720"/>
        <w:rPr>
          <w:lang w:bidi="ar-KW"/>
        </w:rPr>
      </w:pPr>
      <w:r w:rsidRPr="00963EB3">
        <w:rPr>
          <w:lang w:bidi="ar-KW"/>
        </w:rPr>
        <w:t>http://www.kuniv.edu/cs/groups/ku/documents/ku_content/kuw055940.pdf</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2B174256" w:rsidR="0047024F" w:rsidRPr="00316F31" w:rsidRDefault="0029130F" w:rsidP="00846D0F">
            <w:pPr>
              <w:rPr>
                <w:rFonts w:cstheme="minorHAnsi"/>
                <w:lang w:bidi="ar-KW"/>
              </w:rPr>
            </w:pPr>
            <w:r>
              <w:rPr>
                <w:rFonts w:cstheme="minorHAnsi"/>
                <w:lang w:bidi="ar-KW"/>
              </w:rPr>
              <w:t>2</w:t>
            </w:r>
            <w:r w:rsidR="002D3C76">
              <w:rPr>
                <w:rFonts w:cstheme="minorHAnsi"/>
                <w:lang w:bidi="ar-KW"/>
              </w:rPr>
              <w:t>0</w:t>
            </w:r>
          </w:p>
        </w:tc>
        <w:tc>
          <w:tcPr>
            <w:tcW w:w="7470" w:type="dxa"/>
          </w:tcPr>
          <w:p w14:paraId="410A515D" w14:textId="74612966" w:rsidR="0047024F" w:rsidRPr="00316F31" w:rsidRDefault="00A73E1F" w:rsidP="00846D0F">
            <w:pPr>
              <w:rPr>
                <w:rFonts w:cstheme="minorHAnsi"/>
                <w:lang w:bidi="ar-KW"/>
              </w:rPr>
            </w:pPr>
            <w:r>
              <w:rPr>
                <w:rFonts w:cstheme="minorHAnsi"/>
                <w:lang w:bidi="ar-KW"/>
              </w:rPr>
              <w:t>First</w:t>
            </w:r>
          </w:p>
        </w:tc>
      </w:tr>
      <w:tr w:rsidR="00A73E1F" w:rsidRPr="00316F31" w14:paraId="0BBF386F" w14:textId="77777777" w:rsidTr="00846D0F">
        <w:tc>
          <w:tcPr>
            <w:tcW w:w="985" w:type="dxa"/>
          </w:tcPr>
          <w:p w14:paraId="0999E0F3" w14:textId="020A6E1C" w:rsidR="00A73E1F" w:rsidRPr="00316F31" w:rsidRDefault="002F2B1B" w:rsidP="00A73E1F">
            <w:pPr>
              <w:rPr>
                <w:rFonts w:cstheme="minorHAnsi"/>
                <w:lang w:bidi="ar-KW"/>
              </w:rPr>
            </w:pPr>
            <w:r>
              <w:rPr>
                <w:rFonts w:cstheme="minorHAnsi"/>
                <w:lang w:bidi="ar-KW"/>
              </w:rPr>
              <w:t>2</w:t>
            </w:r>
            <w:r w:rsidR="002D3C76">
              <w:rPr>
                <w:rFonts w:cstheme="minorHAnsi"/>
                <w:lang w:bidi="ar-KW"/>
              </w:rPr>
              <w:t>0</w:t>
            </w:r>
          </w:p>
        </w:tc>
        <w:tc>
          <w:tcPr>
            <w:tcW w:w="7470" w:type="dxa"/>
          </w:tcPr>
          <w:p w14:paraId="6F578611" w14:textId="226D22AF" w:rsidR="00A73E1F" w:rsidRPr="00316F31" w:rsidRDefault="00A73E1F" w:rsidP="00A73E1F">
            <w:pPr>
              <w:rPr>
                <w:rFonts w:cstheme="minorHAnsi"/>
                <w:lang w:bidi="ar-KW"/>
              </w:rPr>
            </w:pPr>
            <w:r>
              <w:rPr>
                <w:rFonts w:cstheme="minorHAnsi"/>
                <w:lang w:bidi="ar-KW"/>
              </w:rPr>
              <w:t>Second</w:t>
            </w:r>
          </w:p>
        </w:tc>
      </w:tr>
      <w:tr w:rsidR="002D3C76" w:rsidRPr="00316F31" w14:paraId="38FE6C1D" w14:textId="77777777" w:rsidTr="00846D0F">
        <w:tc>
          <w:tcPr>
            <w:tcW w:w="985" w:type="dxa"/>
          </w:tcPr>
          <w:p w14:paraId="41E4B059" w14:textId="4AB5FC40" w:rsidR="002D3C76" w:rsidRPr="00316F31" w:rsidRDefault="002D3C76" w:rsidP="002D3C76">
            <w:pPr>
              <w:rPr>
                <w:rFonts w:cstheme="minorHAnsi"/>
                <w:lang w:bidi="ar-KW"/>
              </w:rPr>
            </w:pPr>
            <w:r>
              <w:rPr>
                <w:rFonts w:cstheme="minorHAnsi"/>
                <w:lang w:bidi="ar-KW"/>
              </w:rPr>
              <w:t>1</w:t>
            </w:r>
            <w:r>
              <w:rPr>
                <w:rFonts w:cstheme="minorHAnsi"/>
                <w:lang w:bidi="ar-KW"/>
              </w:rPr>
              <w:t>0</w:t>
            </w:r>
          </w:p>
        </w:tc>
        <w:tc>
          <w:tcPr>
            <w:tcW w:w="7470" w:type="dxa"/>
          </w:tcPr>
          <w:p w14:paraId="7D4E1EBE" w14:textId="455FEF75" w:rsidR="002D3C76" w:rsidRPr="00316F31" w:rsidRDefault="002D3C76" w:rsidP="002D3C76">
            <w:pPr>
              <w:rPr>
                <w:rFonts w:cstheme="minorHAnsi"/>
                <w:lang w:bidi="ar-KW"/>
              </w:rPr>
            </w:pPr>
            <w:r>
              <w:rPr>
                <w:rFonts w:cstheme="minorHAnsi"/>
                <w:lang w:bidi="ar-KW"/>
              </w:rPr>
              <w:t xml:space="preserve">Presentations </w:t>
            </w:r>
            <w:r>
              <w:rPr>
                <w:rFonts w:cstheme="minorHAnsi"/>
                <w:lang w:bidi="ar-KW"/>
              </w:rPr>
              <w:t xml:space="preserve">and assignments </w:t>
            </w:r>
          </w:p>
        </w:tc>
      </w:tr>
      <w:tr w:rsidR="002D3C76" w:rsidRPr="00316F31" w14:paraId="07E4B481" w14:textId="77777777" w:rsidTr="00846D0F">
        <w:tc>
          <w:tcPr>
            <w:tcW w:w="985" w:type="dxa"/>
          </w:tcPr>
          <w:p w14:paraId="13866F93" w14:textId="429AFA8B" w:rsidR="002D3C76" w:rsidRPr="00316F31" w:rsidRDefault="002D3C76" w:rsidP="002D3C76">
            <w:pPr>
              <w:rPr>
                <w:rFonts w:cstheme="minorHAnsi"/>
                <w:lang w:bidi="ar-KW"/>
              </w:rPr>
            </w:pPr>
            <w:r>
              <w:rPr>
                <w:rFonts w:cstheme="minorHAnsi"/>
                <w:lang w:bidi="ar-KW"/>
              </w:rPr>
              <w:t>5</w:t>
            </w:r>
          </w:p>
        </w:tc>
        <w:tc>
          <w:tcPr>
            <w:tcW w:w="7470" w:type="dxa"/>
          </w:tcPr>
          <w:p w14:paraId="2773287B" w14:textId="2AAF3C33" w:rsidR="002D3C76" w:rsidRPr="00316F31" w:rsidRDefault="002D3C76" w:rsidP="002D3C76">
            <w:pPr>
              <w:rPr>
                <w:rFonts w:cstheme="minorHAnsi"/>
                <w:lang w:bidi="ar-KW"/>
              </w:rPr>
            </w:pPr>
            <w:r>
              <w:rPr>
                <w:rFonts w:cstheme="minorHAnsi"/>
                <w:lang w:bidi="ar-KW"/>
              </w:rPr>
              <w:t>Participations</w:t>
            </w:r>
          </w:p>
        </w:tc>
      </w:tr>
      <w:tr w:rsidR="002D3C76" w:rsidRPr="00316F31" w14:paraId="1582D276" w14:textId="77777777" w:rsidTr="00846D0F">
        <w:tc>
          <w:tcPr>
            <w:tcW w:w="985" w:type="dxa"/>
          </w:tcPr>
          <w:p w14:paraId="6BED66B8" w14:textId="57BC571D" w:rsidR="002D3C76" w:rsidRPr="00316F31" w:rsidRDefault="002D3C76" w:rsidP="002D3C76">
            <w:pPr>
              <w:rPr>
                <w:rFonts w:cstheme="minorHAnsi"/>
                <w:lang w:bidi="ar-KW"/>
              </w:rPr>
            </w:pPr>
            <w:r>
              <w:rPr>
                <w:rFonts w:cstheme="minorHAnsi"/>
                <w:lang w:bidi="ar-KW"/>
              </w:rPr>
              <w:t>45</w:t>
            </w:r>
          </w:p>
        </w:tc>
        <w:tc>
          <w:tcPr>
            <w:tcW w:w="7470" w:type="dxa"/>
          </w:tcPr>
          <w:p w14:paraId="0D8A80FB" w14:textId="6F66DEFB" w:rsidR="002D3C76" w:rsidRPr="00316F31" w:rsidRDefault="002D3C76" w:rsidP="002D3C76">
            <w:pPr>
              <w:rPr>
                <w:rFonts w:cstheme="minorHAnsi"/>
                <w:lang w:bidi="ar-KW"/>
              </w:rPr>
            </w:pPr>
            <w:r>
              <w:rPr>
                <w:rFonts w:cstheme="minorHAnsi"/>
                <w:lang w:bidi="ar-KW"/>
              </w:rPr>
              <w:t>Final</w:t>
            </w:r>
          </w:p>
        </w:tc>
      </w:tr>
      <w:tr w:rsidR="002D3C76" w:rsidRPr="00316F31" w14:paraId="2B31DBC5" w14:textId="77777777" w:rsidTr="00846D0F">
        <w:trPr>
          <w:trHeight w:val="220"/>
        </w:trPr>
        <w:tc>
          <w:tcPr>
            <w:tcW w:w="985" w:type="dxa"/>
            <w:shd w:val="clear" w:color="auto" w:fill="D9D9D9" w:themeFill="background1" w:themeFillShade="D9"/>
          </w:tcPr>
          <w:p w14:paraId="56D0B1F6" w14:textId="77777777" w:rsidR="002D3C76" w:rsidRPr="00316F31" w:rsidRDefault="002D3C76" w:rsidP="002D3C76">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2D3C76" w:rsidRPr="00316F31" w:rsidRDefault="002D3C76" w:rsidP="002D3C76">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lastRenderedPageBreak/>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5570E615" w14:textId="439220DF" w:rsidR="0047024F" w:rsidRDefault="0047024F" w:rsidP="0047024F">
      <w:pPr>
        <w:pStyle w:val="Heading1"/>
        <w:rPr>
          <w:rFonts w:cstheme="minorHAnsi"/>
        </w:rPr>
      </w:pPr>
      <w:r w:rsidRPr="00316F31">
        <w:rPr>
          <w:rFonts w:cstheme="minorHAnsi"/>
        </w:rPr>
        <w:t>Course Outline</w:t>
      </w:r>
    </w:p>
    <w:p w14:paraId="32170429" w14:textId="77777777" w:rsidR="00C3152F" w:rsidRPr="00C3152F" w:rsidRDefault="00C3152F" w:rsidP="00C3152F">
      <w:pPr>
        <w:rPr>
          <w:lang w:bidi="ar-KW"/>
        </w:rPr>
      </w:pPr>
    </w:p>
    <w:tbl>
      <w:tblPr>
        <w:tblStyle w:val="TableGrid"/>
        <w:tblW w:w="10165" w:type="dxa"/>
        <w:tblLook w:val="04A0" w:firstRow="1" w:lastRow="0" w:firstColumn="1" w:lastColumn="0" w:noHBand="0" w:noVBand="1"/>
      </w:tblPr>
      <w:tblGrid>
        <w:gridCol w:w="3685"/>
        <w:gridCol w:w="3600"/>
        <w:gridCol w:w="1440"/>
        <w:gridCol w:w="1440"/>
      </w:tblGrid>
      <w:tr w:rsidR="00035B86" w:rsidRPr="00316F31" w14:paraId="11839DF8" w14:textId="77777777" w:rsidTr="008968AF">
        <w:trPr>
          <w:trHeight w:val="152"/>
        </w:trPr>
        <w:tc>
          <w:tcPr>
            <w:tcW w:w="3685" w:type="dxa"/>
            <w:shd w:val="clear" w:color="auto" w:fill="D9D9D9" w:themeFill="background1" w:themeFillShade="D9"/>
          </w:tcPr>
          <w:p w14:paraId="72D6FACA" w14:textId="77777777" w:rsidR="00C267CC" w:rsidRPr="008617D2" w:rsidRDefault="00C267CC" w:rsidP="00846D0F">
            <w:pPr>
              <w:jc w:val="center"/>
              <w:rPr>
                <w:rFonts w:cstheme="minorHAnsi"/>
                <w:b/>
                <w:bCs/>
                <w:lang w:bidi="ar-KW"/>
              </w:rPr>
            </w:pPr>
            <w:r w:rsidRPr="008617D2">
              <w:rPr>
                <w:rFonts w:cstheme="minorHAnsi"/>
                <w:b/>
                <w:bCs/>
                <w:lang w:bidi="ar-KW"/>
              </w:rPr>
              <w:t>Title</w:t>
            </w:r>
          </w:p>
        </w:tc>
        <w:tc>
          <w:tcPr>
            <w:tcW w:w="3600" w:type="dxa"/>
            <w:shd w:val="clear" w:color="auto" w:fill="D9D9D9" w:themeFill="background1" w:themeFillShade="D9"/>
          </w:tcPr>
          <w:p w14:paraId="3C5FFAF7" w14:textId="77777777" w:rsidR="00C267CC" w:rsidRPr="008617D2" w:rsidRDefault="00C267CC" w:rsidP="00846D0F">
            <w:pPr>
              <w:jc w:val="center"/>
              <w:rPr>
                <w:rFonts w:cstheme="minorHAnsi"/>
                <w:b/>
                <w:bCs/>
                <w:lang w:bidi="ar-KW"/>
              </w:rPr>
            </w:pPr>
            <w:r w:rsidRPr="008617D2">
              <w:rPr>
                <w:rFonts w:cstheme="minorHAnsi"/>
                <w:b/>
                <w:bCs/>
                <w:lang w:bidi="ar-KW"/>
              </w:rPr>
              <w:t>Topics</w:t>
            </w:r>
          </w:p>
        </w:tc>
        <w:tc>
          <w:tcPr>
            <w:tcW w:w="1440" w:type="dxa"/>
            <w:shd w:val="clear" w:color="auto" w:fill="D9D9D9" w:themeFill="background1" w:themeFillShade="D9"/>
          </w:tcPr>
          <w:p w14:paraId="492B98A4" w14:textId="77777777" w:rsidR="00C267CC" w:rsidRPr="008617D2" w:rsidRDefault="00C267CC" w:rsidP="00846D0F">
            <w:pPr>
              <w:jc w:val="center"/>
              <w:rPr>
                <w:rFonts w:cstheme="minorHAnsi"/>
                <w:b/>
                <w:bCs/>
                <w:lang w:bidi="ar-KW"/>
              </w:rPr>
            </w:pPr>
            <w:r>
              <w:rPr>
                <w:rFonts w:cstheme="minorHAnsi"/>
                <w:b/>
                <w:bCs/>
                <w:lang w:bidi="ar-KW"/>
              </w:rPr>
              <w:t>Chapter</w:t>
            </w:r>
          </w:p>
        </w:tc>
        <w:tc>
          <w:tcPr>
            <w:tcW w:w="1440" w:type="dxa"/>
            <w:shd w:val="clear" w:color="auto" w:fill="D9D9D9" w:themeFill="background1" w:themeFillShade="D9"/>
          </w:tcPr>
          <w:p w14:paraId="288BAD49" w14:textId="77777777" w:rsidR="00C267CC" w:rsidRDefault="00C267CC" w:rsidP="00846D0F">
            <w:pPr>
              <w:jc w:val="center"/>
              <w:rPr>
                <w:rFonts w:cstheme="minorHAnsi"/>
                <w:b/>
                <w:bCs/>
                <w:lang w:bidi="ar-KW"/>
              </w:rPr>
            </w:pPr>
            <w:r w:rsidRPr="008617D2">
              <w:rPr>
                <w:rFonts w:cstheme="minorHAnsi"/>
                <w:b/>
                <w:bCs/>
                <w:lang w:bidi="ar-KW"/>
              </w:rPr>
              <w:t>Weeks</w:t>
            </w:r>
          </w:p>
        </w:tc>
      </w:tr>
      <w:tr w:rsidR="008968AF" w:rsidRPr="0037620C" w14:paraId="789BE37D" w14:textId="77777777" w:rsidTr="008968AF">
        <w:tc>
          <w:tcPr>
            <w:tcW w:w="3685" w:type="dxa"/>
          </w:tcPr>
          <w:p w14:paraId="620A75F5" w14:textId="6EA99F38" w:rsidR="008968AF" w:rsidRPr="0037620C" w:rsidRDefault="008968AF" w:rsidP="008968AF">
            <w:pPr>
              <w:rPr>
                <w:rFonts w:cstheme="minorHAnsi"/>
                <w:lang w:bidi="ar-KW"/>
              </w:rPr>
            </w:pPr>
            <w:r w:rsidRPr="00B4179A">
              <w:rPr>
                <w:rFonts w:asciiTheme="majorBidi" w:hAnsiTheme="majorBidi" w:cstheme="majorBidi"/>
              </w:rPr>
              <w:t>Introducing Economic Development: A Global Perspective</w:t>
            </w:r>
          </w:p>
        </w:tc>
        <w:tc>
          <w:tcPr>
            <w:tcW w:w="3600" w:type="dxa"/>
          </w:tcPr>
          <w:p w14:paraId="465C2EEA"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5980AAF6" w14:textId="54BE21E9" w:rsidR="008968AF" w:rsidRPr="0037620C" w:rsidRDefault="008968AF" w:rsidP="008968AF">
            <w:pPr>
              <w:jc w:val="center"/>
              <w:rPr>
                <w:rFonts w:cstheme="minorHAnsi"/>
                <w:lang w:bidi="ar-KW"/>
              </w:rPr>
            </w:pPr>
            <w:r w:rsidRPr="00B4179A">
              <w:rPr>
                <w:rFonts w:asciiTheme="majorBidi" w:hAnsiTheme="majorBidi" w:cstheme="majorBidi"/>
              </w:rPr>
              <w:t>Chapter 1:</w:t>
            </w:r>
          </w:p>
        </w:tc>
        <w:tc>
          <w:tcPr>
            <w:tcW w:w="1440" w:type="dxa"/>
          </w:tcPr>
          <w:p w14:paraId="382B850C" w14:textId="28A7298D" w:rsidR="008968AF" w:rsidRPr="0037620C" w:rsidRDefault="008968AF" w:rsidP="008968AF">
            <w:pPr>
              <w:jc w:val="center"/>
              <w:rPr>
                <w:rFonts w:cstheme="minorHAnsi"/>
                <w:lang w:bidi="ar-KW"/>
              </w:rPr>
            </w:pPr>
            <w:r w:rsidRPr="0037620C">
              <w:rPr>
                <w:rFonts w:cstheme="minorHAnsi"/>
                <w:lang w:bidi="ar-KW"/>
              </w:rPr>
              <w:t>1</w:t>
            </w:r>
          </w:p>
        </w:tc>
      </w:tr>
      <w:tr w:rsidR="008968AF" w:rsidRPr="0037620C" w14:paraId="2930D708" w14:textId="77777777" w:rsidTr="008968AF">
        <w:tc>
          <w:tcPr>
            <w:tcW w:w="3685" w:type="dxa"/>
          </w:tcPr>
          <w:p w14:paraId="0F733337" w14:textId="59A401D2" w:rsidR="008968AF" w:rsidRPr="0037620C" w:rsidRDefault="008968AF" w:rsidP="008968AF">
            <w:pPr>
              <w:rPr>
                <w:rFonts w:cstheme="minorHAnsi"/>
                <w:lang w:bidi="ar-KW"/>
              </w:rPr>
            </w:pPr>
            <w:r w:rsidRPr="00B4179A">
              <w:rPr>
                <w:rFonts w:asciiTheme="majorBidi" w:hAnsiTheme="majorBidi" w:cstheme="majorBidi"/>
              </w:rPr>
              <w:t>Comparative Economic Development</w:t>
            </w:r>
          </w:p>
        </w:tc>
        <w:tc>
          <w:tcPr>
            <w:tcW w:w="3600" w:type="dxa"/>
          </w:tcPr>
          <w:p w14:paraId="518081BF"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49FE6224" w14:textId="1B448C0E" w:rsidR="008968AF" w:rsidRPr="0037620C" w:rsidRDefault="008968AF" w:rsidP="008968AF">
            <w:pPr>
              <w:jc w:val="center"/>
              <w:rPr>
                <w:rFonts w:cstheme="minorHAnsi"/>
                <w:lang w:bidi="ar-KW"/>
              </w:rPr>
            </w:pPr>
            <w:r w:rsidRPr="00B4179A">
              <w:rPr>
                <w:rFonts w:asciiTheme="majorBidi" w:hAnsiTheme="majorBidi" w:cstheme="majorBidi"/>
              </w:rPr>
              <w:t>Chapter 2:</w:t>
            </w:r>
          </w:p>
        </w:tc>
        <w:tc>
          <w:tcPr>
            <w:tcW w:w="1440" w:type="dxa"/>
          </w:tcPr>
          <w:p w14:paraId="3F07CC2E" w14:textId="6BB2288E" w:rsidR="008968AF" w:rsidRPr="0037620C" w:rsidRDefault="008968AF" w:rsidP="008968AF">
            <w:pPr>
              <w:jc w:val="center"/>
              <w:rPr>
                <w:rFonts w:cstheme="minorHAnsi"/>
                <w:lang w:bidi="ar-KW"/>
              </w:rPr>
            </w:pPr>
            <w:r w:rsidRPr="0037620C">
              <w:rPr>
                <w:rFonts w:cstheme="minorHAnsi"/>
                <w:lang w:bidi="ar-KW"/>
              </w:rPr>
              <w:t>2</w:t>
            </w:r>
          </w:p>
        </w:tc>
      </w:tr>
      <w:tr w:rsidR="008968AF" w:rsidRPr="0037620C" w14:paraId="6E258CEF" w14:textId="77777777" w:rsidTr="008968AF">
        <w:tc>
          <w:tcPr>
            <w:tcW w:w="3685" w:type="dxa"/>
          </w:tcPr>
          <w:p w14:paraId="51B60AF9" w14:textId="4485CEE7" w:rsidR="008968AF" w:rsidRPr="0037620C" w:rsidRDefault="008968AF" w:rsidP="008968AF">
            <w:pPr>
              <w:rPr>
                <w:rFonts w:cstheme="minorHAnsi"/>
                <w:lang w:bidi="ar-KW"/>
              </w:rPr>
            </w:pPr>
            <w:r w:rsidRPr="00B4179A">
              <w:rPr>
                <w:rFonts w:asciiTheme="majorBidi" w:hAnsiTheme="majorBidi" w:cstheme="majorBidi"/>
              </w:rPr>
              <w:t xml:space="preserve">Classic Theories of Economic Growth and Development </w:t>
            </w:r>
          </w:p>
        </w:tc>
        <w:tc>
          <w:tcPr>
            <w:tcW w:w="3600" w:type="dxa"/>
          </w:tcPr>
          <w:p w14:paraId="4FCFCDB8" w14:textId="2E55BF06"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7213EED2" w14:textId="1BDE3821" w:rsidR="008968AF" w:rsidRPr="0037620C" w:rsidRDefault="008968AF" w:rsidP="008968AF">
            <w:pPr>
              <w:jc w:val="center"/>
              <w:rPr>
                <w:rFonts w:cstheme="minorHAnsi"/>
                <w:lang w:bidi="ar-KW"/>
              </w:rPr>
            </w:pPr>
            <w:r w:rsidRPr="00B4179A">
              <w:rPr>
                <w:rFonts w:asciiTheme="majorBidi" w:hAnsiTheme="majorBidi" w:cstheme="majorBidi"/>
              </w:rPr>
              <w:t>Chapter 3:</w:t>
            </w:r>
          </w:p>
        </w:tc>
        <w:tc>
          <w:tcPr>
            <w:tcW w:w="1440" w:type="dxa"/>
          </w:tcPr>
          <w:p w14:paraId="01BDEC79" w14:textId="76C9C138" w:rsidR="008968AF" w:rsidRPr="0037620C" w:rsidRDefault="008968AF" w:rsidP="008968AF">
            <w:pPr>
              <w:jc w:val="center"/>
              <w:rPr>
                <w:rFonts w:cstheme="minorHAnsi"/>
                <w:lang w:bidi="ar-KW"/>
              </w:rPr>
            </w:pPr>
            <w:r w:rsidRPr="0037620C">
              <w:rPr>
                <w:rFonts w:cstheme="minorHAnsi"/>
                <w:lang w:bidi="ar-KW"/>
              </w:rPr>
              <w:t>3</w:t>
            </w:r>
          </w:p>
        </w:tc>
      </w:tr>
      <w:tr w:rsidR="008968AF" w:rsidRPr="0037620C" w14:paraId="753BECD4" w14:textId="77777777" w:rsidTr="008968AF">
        <w:tc>
          <w:tcPr>
            <w:tcW w:w="3685" w:type="dxa"/>
          </w:tcPr>
          <w:p w14:paraId="319CA8C2" w14:textId="4C963B69" w:rsidR="008968AF" w:rsidRPr="0037620C" w:rsidRDefault="008968AF" w:rsidP="008968AF">
            <w:pPr>
              <w:rPr>
                <w:rFonts w:cstheme="minorHAnsi"/>
                <w:lang w:bidi="ar-KW"/>
              </w:rPr>
            </w:pPr>
            <w:r w:rsidRPr="00B4179A">
              <w:rPr>
                <w:rFonts w:asciiTheme="majorBidi" w:hAnsiTheme="majorBidi" w:cstheme="majorBidi"/>
              </w:rPr>
              <w:t>Contemporary Models of Development and Underdevelopment</w:t>
            </w:r>
          </w:p>
        </w:tc>
        <w:tc>
          <w:tcPr>
            <w:tcW w:w="3600" w:type="dxa"/>
          </w:tcPr>
          <w:p w14:paraId="6202F5AA"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269756C6" w14:textId="4CA2F8AE" w:rsidR="008968AF" w:rsidRPr="0037620C" w:rsidRDefault="008968AF" w:rsidP="008968AF">
            <w:pPr>
              <w:jc w:val="center"/>
              <w:rPr>
                <w:rFonts w:cstheme="minorHAnsi"/>
                <w:lang w:bidi="ar-KW"/>
              </w:rPr>
            </w:pPr>
            <w:r w:rsidRPr="00B4179A">
              <w:rPr>
                <w:rFonts w:asciiTheme="majorBidi" w:hAnsiTheme="majorBidi" w:cstheme="majorBidi"/>
              </w:rPr>
              <w:t>Chapter 4:</w:t>
            </w:r>
          </w:p>
        </w:tc>
        <w:tc>
          <w:tcPr>
            <w:tcW w:w="1440" w:type="dxa"/>
          </w:tcPr>
          <w:p w14:paraId="16E89F82" w14:textId="57782C3D" w:rsidR="008968AF" w:rsidRPr="0037620C" w:rsidRDefault="008968AF" w:rsidP="008968AF">
            <w:pPr>
              <w:jc w:val="center"/>
              <w:rPr>
                <w:rFonts w:cstheme="minorHAnsi"/>
                <w:lang w:bidi="ar-KW"/>
              </w:rPr>
            </w:pPr>
            <w:r w:rsidRPr="0037620C">
              <w:rPr>
                <w:rFonts w:cstheme="minorHAnsi"/>
                <w:lang w:bidi="ar-KW"/>
              </w:rPr>
              <w:t>4—5</w:t>
            </w:r>
          </w:p>
        </w:tc>
      </w:tr>
      <w:tr w:rsidR="008968AF" w:rsidRPr="0037620C" w14:paraId="09083BEF" w14:textId="77777777" w:rsidTr="008968AF">
        <w:tc>
          <w:tcPr>
            <w:tcW w:w="3685" w:type="dxa"/>
          </w:tcPr>
          <w:p w14:paraId="16F98079" w14:textId="43EE00F1" w:rsidR="008968AF" w:rsidRPr="0037620C" w:rsidRDefault="008968AF" w:rsidP="008968AF">
            <w:pPr>
              <w:rPr>
                <w:rFonts w:cstheme="minorHAnsi"/>
                <w:lang w:bidi="ar-KW"/>
              </w:rPr>
            </w:pPr>
            <w:r w:rsidRPr="00B4179A">
              <w:rPr>
                <w:rFonts w:asciiTheme="majorBidi" w:hAnsiTheme="majorBidi" w:cstheme="majorBidi"/>
              </w:rPr>
              <w:t>Poverty, Inequality, and Development</w:t>
            </w:r>
          </w:p>
        </w:tc>
        <w:tc>
          <w:tcPr>
            <w:tcW w:w="3600" w:type="dxa"/>
          </w:tcPr>
          <w:p w14:paraId="7CC25461"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462C16CE" w14:textId="451CED81" w:rsidR="008968AF" w:rsidRPr="0037620C" w:rsidRDefault="008968AF" w:rsidP="008968AF">
            <w:pPr>
              <w:jc w:val="center"/>
              <w:rPr>
                <w:rFonts w:cstheme="minorHAnsi"/>
                <w:lang w:bidi="ar-KW"/>
              </w:rPr>
            </w:pPr>
            <w:r w:rsidRPr="00B4179A">
              <w:rPr>
                <w:rFonts w:asciiTheme="majorBidi" w:hAnsiTheme="majorBidi" w:cstheme="majorBidi"/>
              </w:rPr>
              <w:t>Chapter 5:</w:t>
            </w:r>
          </w:p>
        </w:tc>
        <w:tc>
          <w:tcPr>
            <w:tcW w:w="1440" w:type="dxa"/>
          </w:tcPr>
          <w:p w14:paraId="2473C98F" w14:textId="244E5DBC" w:rsidR="008968AF" w:rsidRPr="0037620C" w:rsidRDefault="008968AF" w:rsidP="008968AF">
            <w:pPr>
              <w:jc w:val="center"/>
              <w:rPr>
                <w:rFonts w:cstheme="minorHAnsi"/>
                <w:lang w:bidi="ar-KW"/>
              </w:rPr>
            </w:pPr>
            <w:r w:rsidRPr="0037620C">
              <w:rPr>
                <w:rFonts w:cstheme="minorHAnsi"/>
                <w:lang w:bidi="ar-KW"/>
              </w:rPr>
              <w:t>5—6</w:t>
            </w:r>
          </w:p>
        </w:tc>
      </w:tr>
      <w:tr w:rsidR="008968AF" w:rsidRPr="0037620C" w14:paraId="2BDA9611" w14:textId="77777777" w:rsidTr="008968AF">
        <w:tc>
          <w:tcPr>
            <w:tcW w:w="3685" w:type="dxa"/>
          </w:tcPr>
          <w:p w14:paraId="1BEFF028" w14:textId="4D144180" w:rsidR="008968AF" w:rsidRPr="0037620C" w:rsidRDefault="008968AF" w:rsidP="008968AF">
            <w:pPr>
              <w:rPr>
                <w:rFonts w:cstheme="minorHAnsi"/>
                <w:lang w:bidi="ar-KW"/>
              </w:rPr>
            </w:pPr>
            <w:r w:rsidRPr="00B4179A">
              <w:rPr>
                <w:rFonts w:asciiTheme="majorBidi" w:hAnsiTheme="majorBidi" w:cstheme="majorBidi"/>
              </w:rPr>
              <w:t>Population Growth and Economic Development: Causes, Consequences, and Controversies</w:t>
            </w:r>
          </w:p>
        </w:tc>
        <w:tc>
          <w:tcPr>
            <w:tcW w:w="3600" w:type="dxa"/>
          </w:tcPr>
          <w:p w14:paraId="5EDCE813"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5BC00DEC" w14:textId="30DC9939" w:rsidR="008968AF" w:rsidRPr="0037620C" w:rsidRDefault="008968AF" w:rsidP="008968AF">
            <w:pPr>
              <w:jc w:val="center"/>
              <w:rPr>
                <w:rFonts w:cstheme="minorHAnsi"/>
                <w:lang w:bidi="ar-KW"/>
              </w:rPr>
            </w:pPr>
            <w:r w:rsidRPr="00B4179A">
              <w:rPr>
                <w:rFonts w:asciiTheme="majorBidi" w:hAnsiTheme="majorBidi" w:cstheme="majorBidi"/>
              </w:rPr>
              <w:t>Chapter 6:</w:t>
            </w:r>
          </w:p>
        </w:tc>
        <w:tc>
          <w:tcPr>
            <w:tcW w:w="1440" w:type="dxa"/>
          </w:tcPr>
          <w:p w14:paraId="71E2FB96" w14:textId="4ABA952D" w:rsidR="008968AF" w:rsidRPr="0037620C" w:rsidRDefault="008968AF" w:rsidP="008968AF">
            <w:pPr>
              <w:jc w:val="center"/>
              <w:rPr>
                <w:rFonts w:cstheme="minorHAnsi"/>
                <w:lang w:bidi="ar-KW"/>
              </w:rPr>
            </w:pPr>
            <w:r w:rsidRPr="0037620C">
              <w:rPr>
                <w:rFonts w:cstheme="minorHAnsi"/>
                <w:lang w:bidi="ar-KW"/>
              </w:rPr>
              <w:t>7</w:t>
            </w:r>
          </w:p>
        </w:tc>
      </w:tr>
      <w:tr w:rsidR="008968AF" w:rsidRPr="0037620C" w14:paraId="0261048D" w14:textId="77777777" w:rsidTr="008968AF">
        <w:tc>
          <w:tcPr>
            <w:tcW w:w="3685" w:type="dxa"/>
          </w:tcPr>
          <w:p w14:paraId="7BBBC54A" w14:textId="2D6C5C51" w:rsidR="008968AF" w:rsidRPr="0037620C" w:rsidRDefault="008968AF" w:rsidP="008968AF">
            <w:pPr>
              <w:rPr>
                <w:rFonts w:cstheme="minorHAnsi"/>
                <w:lang w:bidi="ar-KW"/>
              </w:rPr>
            </w:pPr>
            <w:r w:rsidRPr="00B4179A">
              <w:rPr>
                <w:rFonts w:asciiTheme="majorBidi" w:hAnsiTheme="majorBidi" w:cstheme="majorBidi"/>
              </w:rPr>
              <w:t>The Environment and Development</w:t>
            </w:r>
          </w:p>
        </w:tc>
        <w:tc>
          <w:tcPr>
            <w:tcW w:w="3600" w:type="dxa"/>
          </w:tcPr>
          <w:p w14:paraId="6D8CB425" w14:textId="77777777"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49E7F0D8" w14:textId="00193657" w:rsidR="008968AF" w:rsidRPr="0037620C" w:rsidRDefault="008968AF" w:rsidP="008968AF">
            <w:pPr>
              <w:jc w:val="center"/>
              <w:rPr>
                <w:rFonts w:cstheme="minorHAnsi"/>
                <w:lang w:bidi="ar-KW"/>
              </w:rPr>
            </w:pPr>
            <w:r w:rsidRPr="00B4179A">
              <w:rPr>
                <w:rFonts w:asciiTheme="majorBidi" w:hAnsiTheme="majorBidi" w:cstheme="majorBidi"/>
              </w:rPr>
              <w:t>Chapter 7:</w:t>
            </w:r>
          </w:p>
        </w:tc>
        <w:tc>
          <w:tcPr>
            <w:tcW w:w="1440" w:type="dxa"/>
          </w:tcPr>
          <w:p w14:paraId="620F5C9E" w14:textId="04B6AE68" w:rsidR="008968AF" w:rsidRPr="0037620C" w:rsidRDefault="008968AF" w:rsidP="008968AF">
            <w:pPr>
              <w:jc w:val="center"/>
              <w:rPr>
                <w:rFonts w:cstheme="minorHAnsi"/>
                <w:lang w:bidi="ar-KW"/>
              </w:rPr>
            </w:pPr>
            <w:r w:rsidRPr="0037620C">
              <w:rPr>
                <w:rFonts w:cstheme="minorHAnsi"/>
                <w:lang w:bidi="ar-KW"/>
              </w:rPr>
              <w:t>8—9</w:t>
            </w:r>
          </w:p>
        </w:tc>
      </w:tr>
      <w:tr w:rsidR="008968AF" w:rsidRPr="0037620C" w14:paraId="6CF7B3B1" w14:textId="77777777" w:rsidTr="008968AF">
        <w:tc>
          <w:tcPr>
            <w:tcW w:w="3685" w:type="dxa"/>
          </w:tcPr>
          <w:p w14:paraId="74C7939A" w14:textId="72BF9527" w:rsidR="008968AF" w:rsidRPr="0037620C" w:rsidRDefault="008968AF" w:rsidP="008968AF">
            <w:pPr>
              <w:rPr>
                <w:rFonts w:cstheme="minorHAnsi"/>
                <w:lang w:bidi="ar-KW"/>
              </w:rPr>
            </w:pPr>
            <w:r w:rsidRPr="00B4179A">
              <w:rPr>
                <w:rFonts w:asciiTheme="majorBidi" w:hAnsiTheme="majorBidi" w:cstheme="majorBidi"/>
              </w:rPr>
              <w:t>Poverty and Welfare</w:t>
            </w:r>
          </w:p>
        </w:tc>
        <w:tc>
          <w:tcPr>
            <w:tcW w:w="3600" w:type="dxa"/>
          </w:tcPr>
          <w:p w14:paraId="2776698B" w14:textId="3504CD50"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04BBB0DF" w14:textId="3FB3CB38" w:rsidR="008968AF" w:rsidRPr="0037620C" w:rsidRDefault="008968AF" w:rsidP="008968AF">
            <w:pPr>
              <w:jc w:val="center"/>
              <w:rPr>
                <w:rFonts w:cstheme="minorHAnsi"/>
                <w:lang w:bidi="ar-KW"/>
              </w:rPr>
            </w:pPr>
            <w:r w:rsidRPr="00B4179A">
              <w:rPr>
                <w:rFonts w:asciiTheme="majorBidi" w:hAnsiTheme="majorBidi" w:cstheme="majorBidi"/>
              </w:rPr>
              <w:t>Chapter 8:</w:t>
            </w:r>
          </w:p>
        </w:tc>
        <w:tc>
          <w:tcPr>
            <w:tcW w:w="1440" w:type="dxa"/>
          </w:tcPr>
          <w:p w14:paraId="2F7D1768" w14:textId="7218B1A3" w:rsidR="008968AF" w:rsidRPr="0037620C" w:rsidRDefault="008968AF" w:rsidP="008968AF">
            <w:pPr>
              <w:jc w:val="center"/>
              <w:rPr>
                <w:rFonts w:cstheme="minorHAnsi"/>
                <w:lang w:bidi="ar-KW"/>
              </w:rPr>
            </w:pPr>
            <w:r w:rsidRPr="0037620C">
              <w:rPr>
                <w:rFonts w:cstheme="minorHAnsi"/>
                <w:lang w:bidi="ar-KW"/>
              </w:rPr>
              <w:t>9—10</w:t>
            </w:r>
          </w:p>
        </w:tc>
      </w:tr>
      <w:tr w:rsidR="008968AF" w:rsidRPr="0037620C" w14:paraId="32ABBEBA" w14:textId="77777777" w:rsidTr="008968AF">
        <w:tc>
          <w:tcPr>
            <w:tcW w:w="3685" w:type="dxa"/>
          </w:tcPr>
          <w:p w14:paraId="75B56F01" w14:textId="71878239" w:rsidR="008968AF" w:rsidRPr="0037620C" w:rsidRDefault="008968AF" w:rsidP="008968AF">
            <w:pPr>
              <w:rPr>
                <w:rFonts w:cstheme="minorHAnsi"/>
                <w:lang w:bidi="ar-KW"/>
              </w:rPr>
            </w:pPr>
            <w:r w:rsidRPr="00B4179A">
              <w:rPr>
                <w:rFonts w:asciiTheme="majorBidi" w:hAnsiTheme="majorBidi" w:cstheme="majorBidi"/>
              </w:rPr>
              <w:t>Economic Growth and Development</w:t>
            </w:r>
          </w:p>
        </w:tc>
        <w:tc>
          <w:tcPr>
            <w:tcW w:w="3600" w:type="dxa"/>
          </w:tcPr>
          <w:p w14:paraId="4C70742C" w14:textId="14453BC0"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11258ABD" w14:textId="4BBBABC4" w:rsidR="008968AF" w:rsidRPr="0037620C" w:rsidRDefault="008968AF" w:rsidP="008968AF">
            <w:pPr>
              <w:jc w:val="center"/>
              <w:rPr>
                <w:rFonts w:cstheme="minorHAnsi"/>
                <w:lang w:bidi="ar-KW"/>
              </w:rPr>
            </w:pPr>
            <w:r w:rsidRPr="00B4179A">
              <w:rPr>
                <w:rFonts w:asciiTheme="majorBidi" w:hAnsiTheme="majorBidi" w:cstheme="majorBidi"/>
              </w:rPr>
              <w:t>Chapter 9: </w:t>
            </w:r>
          </w:p>
        </w:tc>
        <w:tc>
          <w:tcPr>
            <w:tcW w:w="1440" w:type="dxa"/>
          </w:tcPr>
          <w:p w14:paraId="68482476" w14:textId="6418F672" w:rsidR="008968AF" w:rsidRPr="0037620C" w:rsidRDefault="008968AF" w:rsidP="008968AF">
            <w:pPr>
              <w:jc w:val="center"/>
              <w:rPr>
                <w:rFonts w:cstheme="minorHAnsi"/>
                <w:lang w:bidi="ar-KW"/>
              </w:rPr>
            </w:pPr>
            <w:r w:rsidRPr="0037620C">
              <w:rPr>
                <w:rFonts w:cstheme="minorHAnsi"/>
                <w:lang w:bidi="ar-KW"/>
              </w:rPr>
              <w:t>11</w:t>
            </w:r>
          </w:p>
        </w:tc>
      </w:tr>
      <w:tr w:rsidR="008968AF" w:rsidRPr="0037620C" w14:paraId="2E241465" w14:textId="77777777" w:rsidTr="008968AF">
        <w:tc>
          <w:tcPr>
            <w:tcW w:w="3685" w:type="dxa"/>
          </w:tcPr>
          <w:p w14:paraId="01C0A2B7" w14:textId="4CE73E1E" w:rsidR="008968AF" w:rsidRPr="0037620C" w:rsidRDefault="008968AF" w:rsidP="008968AF">
            <w:pPr>
              <w:rPr>
                <w:rFonts w:cstheme="minorHAnsi"/>
                <w:lang w:bidi="ar-KW"/>
              </w:rPr>
            </w:pPr>
            <w:r w:rsidRPr="00B4179A">
              <w:rPr>
                <w:rFonts w:asciiTheme="majorBidi" w:hAnsiTheme="majorBidi" w:cstheme="majorBidi"/>
              </w:rPr>
              <w:t>Income and Wealth inequality: What’s fair?</w:t>
            </w:r>
          </w:p>
        </w:tc>
        <w:tc>
          <w:tcPr>
            <w:tcW w:w="3600" w:type="dxa"/>
          </w:tcPr>
          <w:p w14:paraId="562F0259" w14:textId="3F11E561" w:rsidR="008968AF" w:rsidRPr="0037620C" w:rsidRDefault="008968AF" w:rsidP="008968AF">
            <w:pPr>
              <w:rPr>
                <w:rFonts w:cstheme="minorHAnsi"/>
                <w:lang w:bidi="ar-KW"/>
              </w:rPr>
            </w:pPr>
            <w:r w:rsidRPr="0037620C">
              <w:rPr>
                <w:rFonts w:cstheme="minorHAnsi"/>
                <w:lang w:bidi="ar-KW"/>
              </w:rPr>
              <w:t>All topics in the chapter</w:t>
            </w:r>
          </w:p>
        </w:tc>
        <w:tc>
          <w:tcPr>
            <w:tcW w:w="1440" w:type="dxa"/>
          </w:tcPr>
          <w:p w14:paraId="6479EF31" w14:textId="59BAC9E7" w:rsidR="008968AF" w:rsidRPr="0037620C" w:rsidRDefault="008968AF" w:rsidP="008968AF">
            <w:pPr>
              <w:jc w:val="center"/>
              <w:rPr>
                <w:rFonts w:cstheme="minorHAnsi"/>
                <w:lang w:bidi="ar-KW"/>
              </w:rPr>
            </w:pPr>
            <w:r w:rsidRPr="00B4179A">
              <w:rPr>
                <w:rFonts w:asciiTheme="majorBidi" w:hAnsiTheme="majorBidi" w:cstheme="majorBidi"/>
              </w:rPr>
              <w:t>Chapter 10: </w:t>
            </w:r>
          </w:p>
        </w:tc>
        <w:tc>
          <w:tcPr>
            <w:tcW w:w="1440" w:type="dxa"/>
          </w:tcPr>
          <w:p w14:paraId="34DA19FF" w14:textId="7793122B" w:rsidR="008968AF" w:rsidRPr="0037620C" w:rsidRDefault="008968AF" w:rsidP="008968AF">
            <w:pPr>
              <w:jc w:val="center"/>
              <w:rPr>
                <w:rFonts w:cstheme="minorHAnsi"/>
                <w:lang w:bidi="ar-KW"/>
              </w:rPr>
            </w:pPr>
            <w:r w:rsidRPr="0037620C">
              <w:rPr>
                <w:rFonts w:cstheme="minorHAnsi"/>
                <w:lang w:bidi="ar-KW"/>
              </w:rPr>
              <w:t>12</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3235"/>
        <w:gridCol w:w="5781"/>
      </w:tblGrid>
      <w:tr w:rsidR="0047024F" w:rsidRPr="00316F31" w14:paraId="2D9B1F51" w14:textId="77777777" w:rsidTr="009F2DD6">
        <w:tc>
          <w:tcPr>
            <w:tcW w:w="3235"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5781"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5524A7" w:rsidRPr="002F282B" w14:paraId="52FBE7B7" w14:textId="77777777" w:rsidTr="009F2DD6">
        <w:tc>
          <w:tcPr>
            <w:tcW w:w="3235" w:type="dxa"/>
          </w:tcPr>
          <w:p w14:paraId="16ACE1FD" w14:textId="73679F23" w:rsidR="005524A7" w:rsidRPr="002F282B" w:rsidRDefault="00683A71" w:rsidP="005524A7">
            <w:pPr>
              <w:rPr>
                <w:rFonts w:asciiTheme="majorBidi" w:hAnsiTheme="majorBidi" w:cstheme="majorBidi"/>
                <w:sz w:val="24"/>
                <w:szCs w:val="24"/>
                <w:lang w:bidi="ar-KW"/>
              </w:rPr>
            </w:pPr>
            <w:r>
              <w:rPr>
                <w:rFonts w:asciiTheme="majorBidi" w:hAnsiTheme="majorBidi" w:cstheme="majorBidi"/>
                <w:sz w:val="24"/>
                <w:szCs w:val="24"/>
                <w:lang w:bidi="ar-KW"/>
              </w:rPr>
              <w:t>Oct. 26</w:t>
            </w:r>
            <w:r w:rsidRPr="005524A7">
              <w:rPr>
                <w:rFonts w:asciiTheme="majorBidi" w:hAnsiTheme="majorBidi" w:cstheme="majorBidi"/>
                <w:sz w:val="24"/>
                <w:szCs w:val="24"/>
                <w:vertAlign w:val="superscript"/>
                <w:lang w:bidi="ar-KW"/>
              </w:rPr>
              <w:t>th</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w:t>
            </w:r>
          </w:p>
        </w:tc>
        <w:tc>
          <w:tcPr>
            <w:tcW w:w="5781" w:type="dxa"/>
          </w:tcPr>
          <w:p w14:paraId="01667750" w14:textId="6462E963" w:rsidR="005524A7" w:rsidRPr="002F282B" w:rsidRDefault="005524A7" w:rsidP="005524A7">
            <w:pPr>
              <w:jc w:val="both"/>
              <w:rPr>
                <w:rFonts w:asciiTheme="majorBidi" w:hAnsiTheme="majorBidi" w:cstheme="majorBidi"/>
                <w:sz w:val="24"/>
                <w:szCs w:val="24"/>
                <w:rtl/>
              </w:rPr>
            </w:pPr>
            <w:r w:rsidRPr="002F282B">
              <w:rPr>
                <w:rFonts w:asciiTheme="majorBidi" w:hAnsiTheme="majorBidi" w:cstheme="majorBidi"/>
                <w:sz w:val="24"/>
                <w:szCs w:val="24"/>
                <w:lang w:bidi="ar-KW"/>
              </w:rPr>
              <w:t xml:space="preserve">Last day to drop </w:t>
            </w:r>
            <w:r>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course</w:t>
            </w:r>
          </w:p>
        </w:tc>
      </w:tr>
      <w:tr w:rsidR="005524A7" w:rsidRPr="002F282B" w14:paraId="2A933210" w14:textId="77777777" w:rsidTr="00426241">
        <w:tc>
          <w:tcPr>
            <w:tcW w:w="3235" w:type="dxa"/>
          </w:tcPr>
          <w:p w14:paraId="15E0D3EA" w14:textId="34972821" w:rsidR="005524A7" w:rsidRPr="002F282B" w:rsidRDefault="00683A71" w:rsidP="005524A7">
            <w:pPr>
              <w:rPr>
                <w:rFonts w:asciiTheme="majorBidi" w:hAnsiTheme="majorBidi" w:cstheme="majorBidi"/>
                <w:sz w:val="24"/>
                <w:szCs w:val="24"/>
                <w:lang w:bidi="ar-KW"/>
              </w:rPr>
            </w:pPr>
            <w:r>
              <w:rPr>
                <w:rFonts w:asciiTheme="majorBidi" w:hAnsiTheme="majorBidi" w:cstheme="majorBidi"/>
                <w:sz w:val="24"/>
                <w:szCs w:val="24"/>
                <w:lang w:bidi="ar-KW"/>
              </w:rPr>
              <w:t>Dec. 23</w:t>
            </w:r>
            <w:r w:rsidRPr="00683A71">
              <w:rPr>
                <w:rFonts w:asciiTheme="majorBidi" w:hAnsiTheme="majorBidi" w:cstheme="majorBidi"/>
                <w:sz w:val="24"/>
                <w:szCs w:val="24"/>
                <w:vertAlign w:val="superscript"/>
                <w:lang w:bidi="ar-KW"/>
              </w:rPr>
              <w:t>rd</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w:t>
            </w:r>
          </w:p>
        </w:tc>
        <w:tc>
          <w:tcPr>
            <w:tcW w:w="5781" w:type="dxa"/>
          </w:tcPr>
          <w:p w14:paraId="6D2E76DF" w14:textId="0DBE1483" w:rsidR="005524A7" w:rsidRPr="002F282B" w:rsidRDefault="005524A7" w:rsidP="005524A7">
            <w:pPr>
              <w:jc w:val="both"/>
              <w:rPr>
                <w:rFonts w:asciiTheme="majorBidi" w:hAnsiTheme="majorBidi" w:cstheme="majorBidi"/>
                <w:sz w:val="24"/>
                <w:szCs w:val="24"/>
                <w:lang w:bidi="ar-KW"/>
              </w:rPr>
            </w:pPr>
            <w:r w:rsidRPr="002F282B">
              <w:rPr>
                <w:rFonts w:asciiTheme="majorBidi" w:hAnsiTheme="majorBidi" w:cstheme="majorBidi"/>
                <w:sz w:val="24"/>
                <w:szCs w:val="24"/>
                <w:lang w:bidi="ar-KW"/>
              </w:rPr>
              <w:t>Last day of classes</w:t>
            </w:r>
          </w:p>
        </w:tc>
      </w:tr>
      <w:tr w:rsidR="00C01985" w:rsidRPr="002F282B" w14:paraId="395E772B" w14:textId="77777777" w:rsidTr="009F2DD6">
        <w:tc>
          <w:tcPr>
            <w:tcW w:w="3235" w:type="dxa"/>
          </w:tcPr>
          <w:p w14:paraId="24F54567" w14:textId="7344BCA4" w:rsidR="00C01985" w:rsidRPr="002F282B" w:rsidRDefault="000A185D" w:rsidP="00C01985">
            <w:pPr>
              <w:rPr>
                <w:rFonts w:asciiTheme="majorBidi" w:hAnsiTheme="majorBidi" w:cstheme="majorBidi"/>
                <w:sz w:val="24"/>
                <w:szCs w:val="24"/>
                <w:lang w:bidi="ar-KW"/>
              </w:rPr>
            </w:pPr>
            <w:r>
              <w:rPr>
                <w:rFonts w:asciiTheme="majorBidi" w:hAnsiTheme="majorBidi" w:cstheme="majorBidi"/>
                <w:sz w:val="24"/>
                <w:szCs w:val="24"/>
                <w:lang w:bidi="ar-KW"/>
              </w:rPr>
              <w:t xml:space="preserve">To be announced … </w:t>
            </w:r>
          </w:p>
        </w:tc>
        <w:tc>
          <w:tcPr>
            <w:tcW w:w="5781" w:type="dxa"/>
          </w:tcPr>
          <w:p w14:paraId="70745143" w14:textId="541FA9C3" w:rsidR="00C01985" w:rsidRPr="002F282B" w:rsidRDefault="00C01985" w:rsidP="00C01985">
            <w:pPr>
              <w:jc w:val="both"/>
              <w:rPr>
                <w:rFonts w:asciiTheme="majorBidi" w:hAnsiTheme="majorBidi" w:cstheme="majorBidi"/>
                <w:sz w:val="24"/>
                <w:szCs w:val="24"/>
                <w:lang w:bidi="ar-KW"/>
              </w:rPr>
            </w:pPr>
            <w:r>
              <w:rPr>
                <w:rFonts w:asciiTheme="majorBidi" w:hAnsiTheme="majorBidi" w:cstheme="majorBidi"/>
                <w:sz w:val="24"/>
                <w:szCs w:val="24"/>
                <w:lang w:bidi="ar-KW"/>
              </w:rPr>
              <w:t>First exam</w:t>
            </w:r>
          </w:p>
        </w:tc>
      </w:tr>
      <w:tr w:rsidR="000A185D" w:rsidRPr="002F282B" w14:paraId="1A0A6C3C" w14:textId="77777777" w:rsidTr="009F2DD6">
        <w:tc>
          <w:tcPr>
            <w:tcW w:w="3235" w:type="dxa"/>
          </w:tcPr>
          <w:p w14:paraId="780E81F6" w14:textId="16DFCB1A" w:rsidR="000A185D" w:rsidRPr="002F282B" w:rsidRDefault="000A185D" w:rsidP="000A185D">
            <w:pPr>
              <w:rPr>
                <w:rFonts w:asciiTheme="majorBidi" w:hAnsiTheme="majorBidi" w:cstheme="majorBidi"/>
                <w:sz w:val="24"/>
                <w:szCs w:val="24"/>
                <w:lang w:bidi="ar-KW"/>
              </w:rPr>
            </w:pPr>
            <w:r>
              <w:rPr>
                <w:rFonts w:asciiTheme="majorBidi" w:hAnsiTheme="majorBidi" w:cstheme="majorBidi"/>
                <w:sz w:val="24"/>
                <w:szCs w:val="24"/>
                <w:lang w:bidi="ar-KW"/>
              </w:rPr>
              <w:t xml:space="preserve">To be announced … </w:t>
            </w:r>
          </w:p>
        </w:tc>
        <w:tc>
          <w:tcPr>
            <w:tcW w:w="5781" w:type="dxa"/>
          </w:tcPr>
          <w:p w14:paraId="5F9CB64C" w14:textId="6F56EE07" w:rsidR="000A185D" w:rsidRPr="002F282B" w:rsidRDefault="000A185D" w:rsidP="000A185D">
            <w:pPr>
              <w:jc w:val="both"/>
              <w:rPr>
                <w:rFonts w:asciiTheme="majorBidi" w:hAnsiTheme="majorBidi" w:cstheme="majorBidi"/>
                <w:sz w:val="24"/>
                <w:szCs w:val="24"/>
                <w:lang w:bidi="ar-KW"/>
              </w:rPr>
            </w:pPr>
            <w:r>
              <w:rPr>
                <w:rFonts w:asciiTheme="majorBidi" w:hAnsiTheme="majorBidi" w:cstheme="majorBidi"/>
                <w:sz w:val="24"/>
                <w:szCs w:val="24"/>
                <w:lang w:bidi="ar-KW"/>
              </w:rPr>
              <w:t>Second exam</w:t>
            </w:r>
          </w:p>
        </w:tc>
      </w:tr>
      <w:tr w:rsidR="00557601" w:rsidRPr="002F282B" w14:paraId="0D9AC731" w14:textId="77777777" w:rsidTr="009F2DD6">
        <w:tc>
          <w:tcPr>
            <w:tcW w:w="3235" w:type="dxa"/>
          </w:tcPr>
          <w:p w14:paraId="0AFD2E53" w14:textId="00C2581D" w:rsidR="00557601" w:rsidRPr="002F282B" w:rsidRDefault="00116B0F" w:rsidP="00557601">
            <w:pPr>
              <w:rPr>
                <w:rFonts w:asciiTheme="majorBidi" w:hAnsiTheme="majorBidi" w:cstheme="majorBidi"/>
                <w:sz w:val="24"/>
                <w:szCs w:val="24"/>
                <w:lang w:bidi="ar-KW"/>
              </w:rPr>
            </w:pPr>
            <w:r>
              <w:rPr>
                <w:rFonts w:asciiTheme="majorBidi" w:hAnsiTheme="majorBidi" w:cstheme="majorBidi"/>
                <w:sz w:val="24"/>
                <w:szCs w:val="24"/>
                <w:lang w:bidi="ar-KW"/>
              </w:rPr>
              <w:t>J</w:t>
            </w:r>
            <w:r w:rsidR="00E73283">
              <w:rPr>
                <w:rFonts w:asciiTheme="majorBidi" w:hAnsiTheme="majorBidi" w:cstheme="majorBidi"/>
                <w:sz w:val="24"/>
                <w:szCs w:val="24"/>
                <w:lang w:bidi="ar-KW"/>
              </w:rPr>
              <w:t>an</w:t>
            </w:r>
            <w:r w:rsidR="005524A7">
              <w:rPr>
                <w:rFonts w:asciiTheme="majorBidi" w:hAnsiTheme="majorBidi" w:cstheme="majorBidi"/>
                <w:sz w:val="24"/>
                <w:szCs w:val="24"/>
                <w:lang w:bidi="ar-KW"/>
              </w:rPr>
              <w:t xml:space="preserve"> </w:t>
            </w:r>
            <w:r w:rsidR="00294FFD">
              <w:rPr>
                <w:rFonts w:asciiTheme="majorBidi" w:hAnsiTheme="majorBidi" w:cstheme="majorBidi"/>
                <w:sz w:val="24"/>
                <w:szCs w:val="24"/>
                <w:lang w:bidi="ar-KW"/>
              </w:rPr>
              <w:t>6</w:t>
            </w:r>
            <w:r w:rsidR="005524A7" w:rsidRPr="005524A7">
              <w:rPr>
                <w:rFonts w:asciiTheme="majorBidi" w:hAnsiTheme="majorBidi" w:cstheme="majorBidi"/>
                <w:sz w:val="24"/>
                <w:szCs w:val="24"/>
                <w:vertAlign w:val="superscript"/>
                <w:lang w:bidi="ar-KW"/>
              </w:rPr>
              <w:t>th</w:t>
            </w:r>
            <w:r w:rsidR="00557601" w:rsidRPr="002F282B">
              <w:rPr>
                <w:rFonts w:asciiTheme="majorBidi" w:hAnsiTheme="majorBidi" w:cstheme="majorBidi"/>
                <w:sz w:val="24"/>
                <w:szCs w:val="24"/>
                <w:lang w:bidi="ar-KW"/>
              </w:rPr>
              <w:t>, 20</w:t>
            </w:r>
            <w:r w:rsidR="00557601">
              <w:rPr>
                <w:rFonts w:asciiTheme="majorBidi" w:hAnsiTheme="majorBidi" w:cstheme="majorBidi"/>
                <w:sz w:val="24"/>
                <w:szCs w:val="24"/>
                <w:lang w:bidi="ar-KW"/>
              </w:rPr>
              <w:t>2</w:t>
            </w:r>
            <w:r w:rsidR="00E73283">
              <w:rPr>
                <w:rFonts w:asciiTheme="majorBidi" w:hAnsiTheme="majorBidi" w:cstheme="majorBidi"/>
                <w:sz w:val="24"/>
                <w:szCs w:val="24"/>
                <w:lang w:bidi="ar-KW"/>
              </w:rPr>
              <w:t>5</w:t>
            </w:r>
            <w:r>
              <w:rPr>
                <w:rFonts w:asciiTheme="majorBidi" w:hAnsiTheme="majorBidi" w:cstheme="majorBidi"/>
                <w:sz w:val="24"/>
                <w:szCs w:val="24"/>
                <w:lang w:bidi="ar-KW"/>
              </w:rPr>
              <w:t xml:space="preserve"> / </w:t>
            </w:r>
            <w:r w:rsidR="00294FFD">
              <w:rPr>
                <w:rFonts w:asciiTheme="majorBidi" w:hAnsiTheme="majorBidi" w:cstheme="majorBidi"/>
                <w:sz w:val="24"/>
                <w:szCs w:val="24"/>
                <w:lang w:bidi="ar-KW"/>
              </w:rPr>
              <w:t>8</w:t>
            </w:r>
            <w:r>
              <w:rPr>
                <w:rFonts w:asciiTheme="majorBidi" w:hAnsiTheme="majorBidi" w:cstheme="majorBidi"/>
                <w:sz w:val="24"/>
                <w:szCs w:val="24"/>
                <w:lang w:bidi="ar-KW"/>
              </w:rPr>
              <w:t xml:space="preserve">:00 </w:t>
            </w:r>
            <w:r w:rsidR="00294FFD">
              <w:rPr>
                <w:rFonts w:asciiTheme="majorBidi" w:hAnsiTheme="majorBidi" w:cstheme="majorBidi"/>
                <w:sz w:val="24"/>
                <w:szCs w:val="24"/>
                <w:lang w:bidi="ar-KW"/>
              </w:rPr>
              <w:t>a</w:t>
            </w:r>
            <w:r>
              <w:rPr>
                <w:rFonts w:asciiTheme="majorBidi" w:hAnsiTheme="majorBidi" w:cstheme="majorBidi"/>
                <w:sz w:val="24"/>
                <w:szCs w:val="24"/>
                <w:lang w:bidi="ar-KW"/>
              </w:rPr>
              <w:t>.m.</w:t>
            </w:r>
          </w:p>
        </w:tc>
        <w:tc>
          <w:tcPr>
            <w:tcW w:w="5781" w:type="dxa"/>
          </w:tcPr>
          <w:p w14:paraId="2DE6E2E2" w14:textId="77777777" w:rsidR="00557601" w:rsidRPr="002F282B" w:rsidRDefault="00557601" w:rsidP="00557601">
            <w:pPr>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48B8993" w14:textId="5541E92B" w:rsidR="00F31407" w:rsidRDefault="00F31407" w:rsidP="0047024F">
      <w:pPr>
        <w:pStyle w:val="Heading1"/>
      </w:pPr>
    </w:p>
    <w:p w14:paraId="61F3E736" w14:textId="77777777" w:rsidR="005524A7" w:rsidRPr="005524A7" w:rsidRDefault="005524A7" w:rsidP="005524A7">
      <w:pPr>
        <w:rPr>
          <w:lang w:bidi="ar-KW"/>
        </w:rPr>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lastRenderedPageBreak/>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1F5540">
      <w:headerReference w:type="default" r:id="rId16"/>
      <w:footerReference w:type="default" r:id="rId17"/>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E4F0D" w14:textId="77777777" w:rsidR="00F519A1" w:rsidRDefault="00F519A1" w:rsidP="00A731D4">
      <w:pPr>
        <w:spacing w:after="0" w:line="240" w:lineRule="auto"/>
      </w:pPr>
      <w:r>
        <w:separator/>
      </w:r>
    </w:p>
  </w:endnote>
  <w:endnote w:type="continuationSeparator" w:id="0">
    <w:p w14:paraId="6BC22A7E" w14:textId="77777777" w:rsidR="00F519A1" w:rsidRDefault="00F519A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D5AB3" w14:textId="77777777" w:rsidR="00F519A1" w:rsidRDefault="00F519A1" w:rsidP="009A6D97">
      <w:pPr>
        <w:spacing w:after="0" w:line="240" w:lineRule="auto"/>
      </w:pPr>
      <w:r>
        <w:separator/>
      </w:r>
    </w:p>
  </w:footnote>
  <w:footnote w:type="continuationSeparator" w:id="0">
    <w:p w14:paraId="5E3D4092" w14:textId="77777777" w:rsidR="00F519A1" w:rsidRDefault="00F519A1" w:rsidP="00A731D4">
      <w:pPr>
        <w:spacing w:after="0" w:line="240" w:lineRule="auto"/>
      </w:pPr>
      <w:r>
        <w:continuationSeparator/>
      </w:r>
    </w:p>
  </w:footnote>
  <w:footnote w:type="continuationNotice" w:id="1">
    <w:p w14:paraId="16D0439E" w14:textId="77777777" w:rsidR="00F519A1" w:rsidRDefault="00F519A1"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17351"/>
    <w:multiLevelType w:val="multilevel"/>
    <w:tmpl w:val="5164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7"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A3756"/>
    <w:multiLevelType w:val="hybridMultilevel"/>
    <w:tmpl w:val="610ECC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6768828">
    <w:abstractNumId w:val="8"/>
  </w:num>
  <w:num w:numId="2" w16cid:durableId="1770589276">
    <w:abstractNumId w:val="9"/>
  </w:num>
  <w:num w:numId="3" w16cid:durableId="118500300">
    <w:abstractNumId w:val="12"/>
  </w:num>
  <w:num w:numId="4" w16cid:durableId="395319638">
    <w:abstractNumId w:val="1"/>
  </w:num>
  <w:num w:numId="5" w16cid:durableId="1705172">
    <w:abstractNumId w:val="2"/>
  </w:num>
  <w:num w:numId="6" w16cid:durableId="1188326615">
    <w:abstractNumId w:val="16"/>
  </w:num>
  <w:num w:numId="7" w16cid:durableId="1333920850">
    <w:abstractNumId w:val="15"/>
  </w:num>
  <w:num w:numId="8" w16cid:durableId="1917397720">
    <w:abstractNumId w:val="10"/>
  </w:num>
  <w:num w:numId="9" w16cid:durableId="1813592008">
    <w:abstractNumId w:val="7"/>
  </w:num>
  <w:num w:numId="10" w16cid:durableId="1662851778">
    <w:abstractNumId w:val="3"/>
  </w:num>
  <w:num w:numId="11" w16cid:durableId="822158355">
    <w:abstractNumId w:val="5"/>
  </w:num>
  <w:num w:numId="12" w16cid:durableId="330573272">
    <w:abstractNumId w:val="0"/>
  </w:num>
  <w:num w:numId="13" w16cid:durableId="1153526070">
    <w:abstractNumId w:val="11"/>
  </w:num>
  <w:num w:numId="14" w16cid:durableId="1906644058">
    <w:abstractNumId w:val="14"/>
  </w:num>
  <w:num w:numId="15" w16cid:durableId="1558856907">
    <w:abstractNumId w:val="6"/>
  </w:num>
  <w:num w:numId="16" w16cid:durableId="820969602">
    <w:abstractNumId w:val="4"/>
  </w:num>
  <w:num w:numId="17" w16cid:durableId="11733038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26461"/>
    <w:rsid w:val="00035B86"/>
    <w:rsid w:val="000360DA"/>
    <w:rsid w:val="00046A7B"/>
    <w:rsid w:val="00046E4B"/>
    <w:rsid w:val="00064FD0"/>
    <w:rsid w:val="00072EBC"/>
    <w:rsid w:val="000855C0"/>
    <w:rsid w:val="00095B78"/>
    <w:rsid w:val="000A185D"/>
    <w:rsid w:val="000A5448"/>
    <w:rsid w:val="000B1D7A"/>
    <w:rsid w:val="000F01E7"/>
    <w:rsid w:val="000F4BA2"/>
    <w:rsid w:val="00105590"/>
    <w:rsid w:val="001071D3"/>
    <w:rsid w:val="001120DB"/>
    <w:rsid w:val="00116B0F"/>
    <w:rsid w:val="00123DA2"/>
    <w:rsid w:val="00126072"/>
    <w:rsid w:val="00142A90"/>
    <w:rsid w:val="001557F5"/>
    <w:rsid w:val="00184A4D"/>
    <w:rsid w:val="0018566C"/>
    <w:rsid w:val="001A0854"/>
    <w:rsid w:val="001C376C"/>
    <w:rsid w:val="001C675E"/>
    <w:rsid w:val="001C73AE"/>
    <w:rsid w:val="001F5540"/>
    <w:rsid w:val="00205B37"/>
    <w:rsid w:val="002071B9"/>
    <w:rsid w:val="00225548"/>
    <w:rsid w:val="00226879"/>
    <w:rsid w:val="002303BB"/>
    <w:rsid w:val="0024226D"/>
    <w:rsid w:val="00260A6C"/>
    <w:rsid w:val="00263F8D"/>
    <w:rsid w:val="00287895"/>
    <w:rsid w:val="0029130F"/>
    <w:rsid w:val="00292ECE"/>
    <w:rsid w:val="00293DA7"/>
    <w:rsid w:val="00294FFD"/>
    <w:rsid w:val="00297492"/>
    <w:rsid w:val="002A05CD"/>
    <w:rsid w:val="002A3E11"/>
    <w:rsid w:val="002C20AB"/>
    <w:rsid w:val="002C6A86"/>
    <w:rsid w:val="002D3C76"/>
    <w:rsid w:val="002E509C"/>
    <w:rsid w:val="002F11B6"/>
    <w:rsid w:val="002F2B1B"/>
    <w:rsid w:val="002F5D9C"/>
    <w:rsid w:val="00303631"/>
    <w:rsid w:val="00333E46"/>
    <w:rsid w:val="00334602"/>
    <w:rsid w:val="00336BB4"/>
    <w:rsid w:val="003547CE"/>
    <w:rsid w:val="00373974"/>
    <w:rsid w:val="0037620C"/>
    <w:rsid w:val="003D44E8"/>
    <w:rsid w:val="00406363"/>
    <w:rsid w:val="004166BB"/>
    <w:rsid w:val="0042511F"/>
    <w:rsid w:val="00430BFB"/>
    <w:rsid w:val="00453AA8"/>
    <w:rsid w:val="0047024F"/>
    <w:rsid w:val="004756DD"/>
    <w:rsid w:val="00475DCD"/>
    <w:rsid w:val="004777B0"/>
    <w:rsid w:val="00482053"/>
    <w:rsid w:val="00497632"/>
    <w:rsid w:val="004A35C0"/>
    <w:rsid w:val="004A3873"/>
    <w:rsid w:val="004F26AA"/>
    <w:rsid w:val="004F480E"/>
    <w:rsid w:val="005165F7"/>
    <w:rsid w:val="00517ADE"/>
    <w:rsid w:val="005235F4"/>
    <w:rsid w:val="0052580C"/>
    <w:rsid w:val="005524A7"/>
    <w:rsid w:val="00555D48"/>
    <w:rsid w:val="00557601"/>
    <w:rsid w:val="00570A40"/>
    <w:rsid w:val="00593671"/>
    <w:rsid w:val="005A663F"/>
    <w:rsid w:val="005C2C27"/>
    <w:rsid w:val="005C6592"/>
    <w:rsid w:val="005D45B2"/>
    <w:rsid w:val="005E7BB3"/>
    <w:rsid w:val="00607850"/>
    <w:rsid w:val="00636639"/>
    <w:rsid w:val="00651229"/>
    <w:rsid w:val="0065518A"/>
    <w:rsid w:val="00683A71"/>
    <w:rsid w:val="00687B05"/>
    <w:rsid w:val="006906EE"/>
    <w:rsid w:val="006929F1"/>
    <w:rsid w:val="00697018"/>
    <w:rsid w:val="006B4146"/>
    <w:rsid w:val="006E0CFE"/>
    <w:rsid w:val="00705255"/>
    <w:rsid w:val="00714C5F"/>
    <w:rsid w:val="0071717F"/>
    <w:rsid w:val="00723ADA"/>
    <w:rsid w:val="00767A68"/>
    <w:rsid w:val="0077093B"/>
    <w:rsid w:val="00776A50"/>
    <w:rsid w:val="0078367C"/>
    <w:rsid w:val="00792BCB"/>
    <w:rsid w:val="007B05D3"/>
    <w:rsid w:val="007B7BC3"/>
    <w:rsid w:val="00810AC5"/>
    <w:rsid w:val="008140B9"/>
    <w:rsid w:val="00825EF8"/>
    <w:rsid w:val="00867111"/>
    <w:rsid w:val="008968AF"/>
    <w:rsid w:val="008A04FA"/>
    <w:rsid w:val="008A72AA"/>
    <w:rsid w:val="008C1DC9"/>
    <w:rsid w:val="008C57E0"/>
    <w:rsid w:val="008C6B4A"/>
    <w:rsid w:val="008D680E"/>
    <w:rsid w:val="00940523"/>
    <w:rsid w:val="00946458"/>
    <w:rsid w:val="00963EB3"/>
    <w:rsid w:val="009716B6"/>
    <w:rsid w:val="009902A6"/>
    <w:rsid w:val="009969EF"/>
    <w:rsid w:val="009A4001"/>
    <w:rsid w:val="009A6D97"/>
    <w:rsid w:val="009A79FB"/>
    <w:rsid w:val="009D031B"/>
    <w:rsid w:val="009F2DD6"/>
    <w:rsid w:val="009F6825"/>
    <w:rsid w:val="00A34923"/>
    <w:rsid w:val="00A61914"/>
    <w:rsid w:val="00A731D4"/>
    <w:rsid w:val="00A73E1F"/>
    <w:rsid w:val="00AB1A71"/>
    <w:rsid w:val="00AC7FB2"/>
    <w:rsid w:val="00AD3681"/>
    <w:rsid w:val="00AE22A2"/>
    <w:rsid w:val="00AF3890"/>
    <w:rsid w:val="00B0323C"/>
    <w:rsid w:val="00B15F70"/>
    <w:rsid w:val="00B34959"/>
    <w:rsid w:val="00B3590B"/>
    <w:rsid w:val="00B419B7"/>
    <w:rsid w:val="00B44FFA"/>
    <w:rsid w:val="00B47BC9"/>
    <w:rsid w:val="00B54F51"/>
    <w:rsid w:val="00B574AF"/>
    <w:rsid w:val="00B62F21"/>
    <w:rsid w:val="00B85AAC"/>
    <w:rsid w:val="00BB24ED"/>
    <w:rsid w:val="00BB665D"/>
    <w:rsid w:val="00BC403C"/>
    <w:rsid w:val="00BC4ECD"/>
    <w:rsid w:val="00BD091B"/>
    <w:rsid w:val="00BF5F24"/>
    <w:rsid w:val="00C01985"/>
    <w:rsid w:val="00C02CFE"/>
    <w:rsid w:val="00C228A7"/>
    <w:rsid w:val="00C2462F"/>
    <w:rsid w:val="00C267CC"/>
    <w:rsid w:val="00C3152F"/>
    <w:rsid w:val="00C708A9"/>
    <w:rsid w:val="00C87980"/>
    <w:rsid w:val="00C903B9"/>
    <w:rsid w:val="00CA53B3"/>
    <w:rsid w:val="00CB1B36"/>
    <w:rsid w:val="00CB3EF6"/>
    <w:rsid w:val="00CC6C74"/>
    <w:rsid w:val="00CF081A"/>
    <w:rsid w:val="00CF7D94"/>
    <w:rsid w:val="00D03466"/>
    <w:rsid w:val="00D06F2E"/>
    <w:rsid w:val="00D07525"/>
    <w:rsid w:val="00D21573"/>
    <w:rsid w:val="00D23D2E"/>
    <w:rsid w:val="00D24532"/>
    <w:rsid w:val="00D30AEE"/>
    <w:rsid w:val="00D35C37"/>
    <w:rsid w:val="00D36E1E"/>
    <w:rsid w:val="00D4125C"/>
    <w:rsid w:val="00D42F3F"/>
    <w:rsid w:val="00D52462"/>
    <w:rsid w:val="00D54649"/>
    <w:rsid w:val="00D60F7D"/>
    <w:rsid w:val="00D6194C"/>
    <w:rsid w:val="00D74432"/>
    <w:rsid w:val="00DA5C83"/>
    <w:rsid w:val="00DD2168"/>
    <w:rsid w:val="00DD313A"/>
    <w:rsid w:val="00DE46ED"/>
    <w:rsid w:val="00DF033F"/>
    <w:rsid w:val="00DF6F89"/>
    <w:rsid w:val="00E007BD"/>
    <w:rsid w:val="00E278DC"/>
    <w:rsid w:val="00E32C50"/>
    <w:rsid w:val="00E50B56"/>
    <w:rsid w:val="00E53018"/>
    <w:rsid w:val="00E60BA1"/>
    <w:rsid w:val="00E66018"/>
    <w:rsid w:val="00E73237"/>
    <w:rsid w:val="00E73283"/>
    <w:rsid w:val="00E76AD3"/>
    <w:rsid w:val="00E76ADC"/>
    <w:rsid w:val="00EA32BC"/>
    <w:rsid w:val="00EF1916"/>
    <w:rsid w:val="00F032AC"/>
    <w:rsid w:val="00F13207"/>
    <w:rsid w:val="00F17D2D"/>
    <w:rsid w:val="00F31407"/>
    <w:rsid w:val="00F4782F"/>
    <w:rsid w:val="00F519A1"/>
    <w:rsid w:val="00F67C19"/>
    <w:rsid w:val="00F735AA"/>
    <w:rsid w:val="00F8330B"/>
    <w:rsid w:val="00F844D0"/>
    <w:rsid w:val="00F870F0"/>
    <w:rsid w:val="00F9063E"/>
    <w:rsid w:val="00FA13CB"/>
    <w:rsid w:val="00FB0CE3"/>
    <w:rsid w:val="00FE270D"/>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rnesandnoble.com/s/%22Robert%20Guell%22?Ntk=P_key_Contributor_List&amp;Ns=P_Sales_Rank&amp;Ntx=mode+matchal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esearchgate.net/post/What_could_lead_to_another_global_financial_crisi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rnesandnoble.com/s/%22McGraw-Hill%20Higher%20Education%22?Ntk=Publisher&amp;Ns=P_Sales_Rank&amp;Ntx=mode+match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40</cp:revision>
  <dcterms:created xsi:type="dcterms:W3CDTF">2021-04-02T13:14:00Z</dcterms:created>
  <dcterms:modified xsi:type="dcterms:W3CDTF">2024-09-15T20:08:00Z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