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B341" w14:textId="242366E3" w:rsidR="00B37CA6" w:rsidRPr="00580EBA" w:rsidRDefault="00B37CA6" w:rsidP="00B37CA6">
      <w:pPr>
        <w:jc w:val="center"/>
        <w:rPr>
          <w:b/>
          <w:bCs/>
          <w:sz w:val="28"/>
          <w:szCs w:val="28"/>
        </w:rPr>
      </w:pPr>
      <w:r w:rsidRPr="00580EBA">
        <w:rPr>
          <w:b/>
          <w:bCs/>
          <w:noProof/>
          <w:sz w:val="28"/>
          <w:szCs w:val="28"/>
        </w:rPr>
        <w:drawing>
          <wp:anchor distT="0" distB="0" distL="0" distR="0" simplePos="0" relativeHeight="251659264" behindDoc="0" locked="0" layoutInCell="1" allowOverlap="1" wp14:anchorId="1EBCABCA" wp14:editId="25A5C41A">
            <wp:simplePos x="0" y="0"/>
            <wp:positionH relativeFrom="margin">
              <wp:posOffset>0</wp:posOffset>
            </wp:positionH>
            <wp:positionV relativeFrom="paragraph">
              <wp:posOffset>0</wp:posOffset>
            </wp:positionV>
            <wp:extent cx="882650" cy="882015"/>
            <wp:effectExtent l="0" t="0" r="0" b="0"/>
            <wp:wrapSquare wrapText="bothSides"/>
            <wp:docPr id="1" name="image1.png"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Graphical user interface, application&#10;&#10;Description automatically generated with medium confidence"/>
                    <pic:cNvPicPr/>
                  </pic:nvPicPr>
                  <pic:blipFill>
                    <a:blip r:embed="rId8" cstate="print"/>
                    <a:stretch>
                      <a:fillRect/>
                    </a:stretch>
                  </pic:blipFill>
                  <pic:spPr>
                    <a:xfrm>
                      <a:off x="0" y="0"/>
                      <a:ext cx="882650" cy="882015"/>
                    </a:xfrm>
                    <a:prstGeom prst="rect">
                      <a:avLst/>
                    </a:prstGeom>
                  </pic:spPr>
                </pic:pic>
              </a:graphicData>
            </a:graphic>
            <wp14:sizeRelH relativeFrom="margin">
              <wp14:pctWidth>0</wp14:pctWidth>
            </wp14:sizeRelH>
            <wp14:sizeRelV relativeFrom="margin">
              <wp14:pctHeight>0</wp14:pctHeight>
            </wp14:sizeRelV>
          </wp:anchor>
        </w:drawing>
      </w:r>
      <w:r w:rsidRPr="00580EBA">
        <w:rPr>
          <w:b/>
          <w:bCs/>
          <w:noProof/>
          <w:sz w:val="28"/>
          <w:szCs w:val="28"/>
        </w:rPr>
        <w:drawing>
          <wp:anchor distT="0" distB="0" distL="114300" distR="114300" simplePos="0" relativeHeight="251660288" behindDoc="0" locked="0" layoutInCell="1" allowOverlap="1" wp14:anchorId="5D0398B2" wp14:editId="4E9783BD">
            <wp:simplePos x="0" y="0"/>
            <wp:positionH relativeFrom="margin">
              <wp:posOffset>5029200</wp:posOffset>
            </wp:positionH>
            <wp:positionV relativeFrom="paragraph">
              <wp:posOffset>0</wp:posOffset>
            </wp:positionV>
            <wp:extent cx="914400" cy="914400"/>
            <wp:effectExtent l="0" t="0" r="0" b="0"/>
            <wp:wrapSquare wrapText="bothSides"/>
            <wp:docPr id="4" name="Picture 4" descr="aac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EBA">
        <w:rPr>
          <w:b/>
          <w:bCs/>
          <w:sz w:val="28"/>
          <w:szCs w:val="28"/>
        </w:rPr>
        <w:t>Kuwait University</w:t>
      </w:r>
    </w:p>
    <w:p w14:paraId="7D2ED140" w14:textId="405EBA99" w:rsidR="00B37CA6" w:rsidRPr="00580EBA" w:rsidRDefault="00B37CA6" w:rsidP="00B37CA6">
      <w:pPr>
        <w:jc w:val="center"/>
        <w:rPr>
          <w:b/>
          <w:bCs/>
          <w:sz w:val="28"/>
          <w:szCs w:val="28"/>
        </w:rPr>
      </w:pPr>
      <w:r w:rsidRPr="00580EBA">
        <w:rPr>
          <w:b/>
          <w:bCs/>
          <w:sz w:val="28"/>
          <w:szCs w:val="28"/>
        </w:rPr>
        <w:t>College of Business Administration</w:t>
      </w:r>
    </w:p>
    <w:p w14:paraId="0D29559A" w14:textId="675F282A" w:rsidR="00B37CA6" w:rsidRPr="00580EBA" w:rsidRDefault="00B37CA6" w:rsidP="00B37CA6">
      <w:pPr>
        <w:jc w:val="center"/>
        <w:rPr>
          <w:b/>
          <w:bCs/>
          <w:sz w:val="28"/>
          <w:szCs w:val="28"/>
        </w:rPr>
      </w:pPr>
      <w:r w:rsidRPr="00580EBA">
        <w:rPr>
          <w:b/>
          <w:bCs/>
          <w:sz w:val="28"/>
          <w:szCs w:val="28"/>
        </w:rPr>
        <w:t>Department of Accounting</w:t>
      </w:r>
    </w:p>
    <w:p w14:paraId="513B0ACF" w14:textId="46242D0C" w:rsidR="00B37CA6" w:rsidRDefault="00B37CA6"/>
    <w:p w14:paraId="53DD4B63" w14:textId="77777777" w:rsidR="00B37CA6" w:rsidRDefault="00B37CA6"/>
    <w:p w14:paraId="3E3C278B" w14:textId="0320AAE8" w:rsidR="00B37CA6" w:rsidRDefault="00B37CA6"/>
    <w:p w14:paraId="545513BE" w14:textId="2C4B5336" w:rsidR="00B37CA6" w:rsidRPr="002A7C77" w:rsidRDefault="00580EBA" w:rsidP="00580EBA">
      <w:pPr>
        <w:jc w:val="center"/>
        <w:rPr>
          <w:b/>
          <w:bCs/>
          <w:sz w:val="28"/>
          <w:szCs w:val="28"/>
        </w:rPr>
      </w:pPr>
      <w:r w:rsidRPr="002A7C77">
        <w:rPr>
          <w:b/>
          <w:bCs/>
          <w:sz w:val="28"/>
          <w:szCs w:val="28"/>
        </w:rPr>
        <w:t>Course Syllabus</w:t>
      </w:r>
    </w:p>
    <w:p w14:paraId="60C410BD" w14:textId="0CA84D03" w:rsidR="00580EBA" w:rsidRPr="00966432" w:rsidRDefault="00580EBA" w:rsidP="00580EBA">
      <w:pPr>
        <w:jc w:val="center"/>
        <w:rPr>
          <w:b/>
          <w:bCs/>
          <w:i/>
          <w:iCs/>
          <w:sz w:val="24"/>
          <w:szCs w:val="24"/>
        </w:rPr>
      </w:pPr>
      <w:r w:rsidRPr="002A7C77">
        <w:rPr>
          <w:b/>
          <w:bCs/>
          <w:i/>
          <w:iCs/>
          <w:sz w:val="28"/>
          <w:szCs w:val="28"/>
        </w:rPr>
        <w:t xml:space="preserve">Acct </w:t>
      </w:r>
      <w:r w:rsidR="00EE3626">
        <w:rPr>
          <w:b/>
          <w:bCs/>
          <w:i/>
          <w:iCs/>
          <w:sz w:val="28"/>
          <w:szCs w:val="28"/>
        </w:rPr>
        <w:t>111</w:t>
      </w:r>
      <w:r w:rsidRPr="002A7C77">
        <w:rPr>
          <w:b/>
          <w:bCs/>
          <w:i/>
          <w:iCs/>
          <w:sz w:val="28"/>
          <w:szCs w:val="28"/>
        </w:rPr>
        <w:t xml:space="preserve"> – </w:t>
      </w:r>
      <w:r w:rsidR="00EE3626" w:rsidRPr="002A7C77">
        <w:rPr>
          <w:b/>
          <w:bCs/>
          <w:i/>
          <w:iCs/>
          <w:sz w:val="28"/>
          <w:szCs w:val="28"/>
        </w:rPr>
        <w:t>Introduction to Financial Accounting I</w:t>
      </w:r>
      <w:r w:rsidR="00680D57">
        <w:rPr>
          <w:b/>
          <w:bCs/>
          <w:i/>
          <w:iCs/>
          <w:sz w:val="24"/>
          <w:szCs w:val="24"/>
        </w:rPr>
        <w:br/>
      </w:r>
    </w:p>
    <w:p w14:paraId="5CD19EC8" w14:textId="28BC7C92" w:rsidR="00580EBA" w:rsidRPr="00E012B4" w:rsidRDefault="00580EBA" w:rsidP="00580EBA">
      <w:pPr>
        <w:jc w:val="center"/>
        <w:rPr>
          <w:b/>
          <w:bCs/>
          <w:sz w:val="28"/>
          <w:szCs w:val="28"/>
        </w:rPr>
      </w:pPr>
      <w:r w:rsidRPr="00E012B4">
        <w:rPr>
          <w:b/>
          <w:bCs/>
          <w:sz w:val="28"/>
          <w:szCs w:val="28"/>
        </w:rPr>
        <w:t>Dr. Khaled Abdulsalam</w:t>
      </w:r>
    </w:p>
    <w:p w14:paraId="6203BF62" w14:textId="44D20458" w:rsidR="00E012B4" w:rsidRDefault="00E012B4" w:rsidP="00580EBA">
      <w:pPr>
        <w:jc w:val="center"/>
        <w:rPr>
          <w:sz w:val="28"/>
          <w:szCs w:val="28"/>
        </w:rPr>
      </w:pPr>
    </w:p>
    <w:p w14:paraId="47FD7378" w14:textId="1D3CBBF4" w:rsidR="00E012B4" w:rsidRPr="00940E93" w:rsidRDefault="00717C9A" w:rsidP="00580EBA">
      <w:pPr>
        <w:jc w:val="center"/>
        <w:rPr>
          <w:i/>
          <w:iCs/>
          <w:sz w:val="28"/>
          <w:szCs w:val="28"/>
          <w:u w:val="single"/>
        </w:rPr>
      </w:pPr>
      <w:r>
        <w:rPr>
          <w:i/>
          <w:iCs/>
          <w:sz w:val="28"/>
          <w:szCs w:val="28"/>
          <w:u w:val="single"/>
        </w:rPr>
        <w:t>Spring</w:t>
      </w:r>
      <w:r w:rsidR="00E012B4" w:rsidRPr="00940E93">
        <w:rPr>
          <w:i/>
          <w:iCs/>
          <w:sz w:val="28"/>
          <w:szCs w:val="28"/>
          <w:u w:val="single"/>
        </w:rPr>
        <w:t xml:space="preserve"> 202</w:t>
      </w:r>
      <w:r w:rsidR="00DF266A">
        <w:rPr>
          <w:i/>
          <w:iCs/>
          <w:sz w:val="28"/>
          <w:szCs w:val="28"/>
          <w:u w:val="single"/>
        </w:rPr>
        <w:t>2</w:t>
      </w:r>
      <w:r w:rsidR="00E012B4" w:rsidRPr="00940E93">
        <w:rPr>
          <w:i/>
          <w:iCs/>
          <w:sz w:val="28"/>
          <w:szCs w:val="28"/>
          <w:u w:val="single"/>
        </w:rPr>
        <w:t>/202</w:t>
      </w:r>
      <w:r w:rsidR="00DF266A">
        <w:rPr>
          <w:i/>
          <w:iCs/>
          <w:sz w:val="28"/>
          <w:szCs w:val="28"/>
          <w:u w:val="single"/>
        </w:rPr>
        <w:t>3</w:t>
      </w:r>
    </w:p>
    <w:p w14:paraId="19A2472A" w14:textId="77777777" w:rsidR="002A7C77" w:rsidRDefault="002A7C77" w:rsidP="00580EBA">
      <w:pPr>
        <w:jc w:val="center"/>
        <w:rPr>
          <w:sz w:val="24"/>
          <w:szCs w:val="24"/>
        </w:rPr>
      </w:pPr>
    </w:p>
    <w:p w14:paraId="1874141D" w14:textId="4DB48ED3" w:rsidR="00A54801" w:rsidRPr="008D68D2" w:rsidRDefault="00A54801" w:rsidP="008D68D2">
      <w:pPr>
        <w:pStyle w:val="Heading1"/>
        <w:spacing w:after="60" w:line="360" w:lineRule="auto"/>
        <w:rPr>
          <w:rFonts w:ascii="Palatino Linotype" w:hAnsi="Palatino Linotype"/>
          <w:b/>
          <w:bCs/>
          <w:color w:val="auto"/>
          <w:sz w:val="28"/>
          <w:szCs w:val="28"/>
          <w:u w:val="single"/>
        </w:rPr>
      </w:pPr>
      <w:r w:rsidRPr="008D68D2">
        <w:rPr>
          <w:rFonts w:ascii="Palatino Linotype" w:hAnsi="Palatino Linotype"/>
          <w:b/>
          <w:bCs/>
          <w:color w:val="auto"/>
          <w:sz w:val="28"/>
          <w:szCs w:val="28"/>
          <w:u w:val="single"/>
        </w:rPr>
        <w:t>Lecture time and location</w:t>
      </w:r>
    </w:p>
    <w:p w14:paraId="22D814F0" w14:textId="145821F5" w:rsidR="00A54801" w:rsidRDefault="00A54801" w:rsidP="00A54801">
      <w:pPr>
        <w:rPr>
          <w:sz w:val="24"/>
          <w:szCs w:val="24"/>
        </w:rPr>
      </w:pPr>
      <w:r w:rsidRPr="000C21DC">
        <w:rPr>
          <w:b/>
          <w:bCs/>
          <w:sz w:val="24"/>
          <w:szCs w:val="24"/>
        </w:rPr>
        <w:t xml:space="preserve">Acct </w:t>
      </w:r>
      <w:r w:rsidR="00365AF2">
        <w:rPr>
          <w:b/>
          <w:bCs/>
          <w:sz w:val="24"/>
          <w:szCs w:val="24"/>
        </w:rPr>
        <w:t>111</w:t>
      </w:r>
      <w:r w:rsidRPr="000C21DC">
        <w:rPr>
          <w:b/>
          <w:bCs/>
          <w:sz w:val="24"/>
          <w:szCs w:val="24"/>
        </w:rPr>
        <w:t xml:space="preserve">/ </w:t>
      </w:r>
      <w:r w:rsidR="0058265A">
        <w:rPr>
          <w:b/>
          <w:bCs/>
          <w:sz w:val="24"/>
          <w:szCs w:val="24"/>
        </w:rPr>
        <w:t>5</w:t>
      </w:r>
      <w:r w:rsidR="00717C9A">
        <w:rPr>
          <w:b/>
          <w:bCs/>
          <w:sz w:val="24"/>
          <w:szCs w:val="24"/>
        </w:rPr>
        <w:t>3</w:t>
      </w:r>
      <w:r>
        <w:rPr>
          <w:sz w:val="24"/>
          <w:szCs w:val="24"/>
        </w:rPr>
        <w:t xml:space="preserve">: 135, </w:t>
      </w:r>
      <w:r w:rsidR="0058265A">
        <w:rPr>
          <w:sz w:val="24"/>
          <w:szCs w:val="24"/>
        </w:rPr>
        <w:t>1</w:t>
      </w:r>
      <w:r w:rsidR="00717C9A">
        <w:rPr>
          <w:sz w:val="24"/>
          <w:szCs w:val="24"/>
        </w:rPr>
        <w:t>1</w:t>
      </w:r>
      <w:r w:rsidR="006221ED">
        <w:rPr>
          <w:sz w:val="24"/>
          <w:szCs w:val="24"/>
        </w:rPr>
        <w:t>:</w:t>
      </w:r>
      <w:r w:rsidR="0058265A">
        <w:rPr>
          <w:sz w:val="24"/>
          <w:szCs w:val="24"/>
        </w:rPr>
        <w:t>0</w:t>
      </w:r>
      <w:r w:rsidR="00EE2701">
        <w:rPr>
          <w:sz w:val="24"/>
          <w:szCs w:val="24"/>
        </w:rPr>
        <w:t>0</w:t>
      </w:r>
      <w:r w:rsidR="0058265A">
        <w:rPr>
          <w:sz w:val="24"/>
          <w:szCs w:val="24"/>
        </w:rPr>
        <w:t xml:space="preserve"> p</w:t>
      </w:r>
      <w:r>
        <w:rPr>
          <w:sz w:val="24"/>
          <w:szCs w:val="24"/>
        </w:rPr>
        <w:t xml:space="preserve">m, </w:t>
      </w:r>
      <w:r w:rsidR="0058265A">
        <w:rPr>
          <w:sz w:val="24"/>
          <w:szCs w:val="24"/>
        </w:rPr>
        <w:t>D</w:t>
      </w:r>
      <w:r w:rsidR="00717C9A">
        <w:rPr>
          <w:sz w:val="24"/>
          <w:szCs w:val="24"/>
        </w:rPr>
        <w:t>1</w:t>
      </w:r>
      <w:r>
        <w:rPr>
          <w:sz w:val="24"/>
          <w:szCs w:val="24"/>
        </w:rPr>
        <w:t xml:space="preserve"> 101</w:t>
      </w:r>
      <w:r w:rsidR="00717C9A">
        <w:rPr>
          <w:sz w:val="24"/>
          <w:szCs w:val="24"/>
        </w:rPr>
        <w:t>6</w:t>
      </w:r>
    </w:p>
    <w:p w14:paraId="76486B7A" w14:textId="7E7C9BE4" w:rsidR="00365AF2" w:rsidRDefault="00365AF2" w:rsidP="00365AF2">
      <w:pPr>
        <w:rPr>
          <w:sz w:val="24"/>
          <w:szCs w:val="24"/>
        </w:rPr>
      </w:pPr>
      <w:r w:rsidRPr="000C21DC">
        <w:rPr>
          <w:b/>
          <w:bCs/>
          <w:sz w:val="24"/>
          <w:szCs w:val="24"/>
        </w:rPr>
        <w:t xml:space="preserve">Acct </w:t>
      </w:r>
      <w:r>
        <w:rPr>
          <w:b/>
          <w:bCs/>
          <w:sz w:val="24"/>
          <w:szCs w:val="24"/>
        </w:rPr>
        <w:t>111</w:t>
      </w:r>
      <w:r w:rsidRPr="000C21DC">
        <w:rPr>
          <w:b/>
          <w:bCs/>
          <w:sz w:val="24"/>
          <w:szCs w:val="24"/>
        </w:rPr>
        <w:t xml:space="preserve">/ </w:t>
      </w:r>
      <w:r>
        <w:rPr>
          <w:b/>
          <w:bCs/>
          <w:sz w:val="24"/>
          <w:szCs w:val="24"/>
        </w:rPr>
        <w:t>0</w:t>
      </w:r>
      <w:r w:rsidR="00717C9A">
        <w:rPr>
          <w:b/>
          <w:bCs/>
          <w:sz w:val="24"/>
          <w:szCs w:val="24"/>
        </w:rPr>
        <w:t>3</w:t>
      </w:r>
      <w:r>
        <w:rPr>
          <w:sz w:val="24"/>
          <w:szCs w:val="24"/>
        </w:rPr>
        <w:t>: 135, 1</w:t>
      </w:r>
      <w:r w:rsidR="00717C9A">
        <w:rPr>
          <w:sz w:val="24"/>
          <w:szCs w:val="24"/>
        </w:rPr>
        <w:t>2</w:t>
      </w:r>
      <w:r>
        <w:rPr>
          <w:sz w:val="24"/>
          <w:szCs w:val="24"/>
        </w:rPr>
        <w:t>:00 pm, D</w:t>
      </w:r>
      <w:r w:rsidR="00717C9A">
        <w:rPr>
          <w:sz w:val="24"/>
          <w:szCs w:val="24"/>
        </w:rPr>
        <w:t>1</w:t>
      </w:r>
      <w:r>
        <w:rPr>
          <w:sz w:val="24"/>
          <w:szCs w:val="24"/>
        </w:rPr>
        <w:t xml:space="preserve"> 101</w:t>
      </w:r>
      <w:r w:rsidR="00717C9A">
        <w:rPr>
          <w:sz w:val="24"/>
          <w:szCs w:val="24"/>
        </w:rPr>
        <w:t>6</w:t>
      </w:r>
    </w:p>
    <w:p w14:paraId="34DF2F16" w14:textId="77777777" w:rsidR="002A7C77" w:rsidRDefault="002A7C77"/>
    <w:p w14:paraId="443974BB" w14:textId="1790A266" w:rsidR="00B37CA6" w:rsidRPr="008D68D2" w:rsidRDefault="002A7C77" w:rsidP="008D68D2">
      <w:pPr>
        <w:pStyle w:val="Heading1"/>
        <w:spacing w:after="60" w:line="360" w:lineRule="auto"/>
        <w:rPr>
          <w:rFonts w:ascii="Palatino Linotype" w:hAnsi="Palatino Linotype"/>
          <w:b/>
          <w:bCs/>
          <w:color w:val="auto"/>
          <w:sz w:val="28"/>
          <w:szCs w:val="28"/>
          <w:u w:val="single"/>
        </w:rPr>
      </w:pPr>
      <w:r w:rsidRPr="008D68D2">
        <w:rPr>
          <w:rFonts w:ascii="Palatino Linotype" w:hAnsi="Palatino Linotype"/>
          <w:b/>
          <w:bCs/>
          <w:color w:val="auto"/>
          <w:sz w:val="28"/>
          <w:szCs w:val="28"/>
          <w:u w:val="single"/>
        </w:rPr>
        <w:t>Contact Information</w:t>
      </w:r>
    </w:p>
    <w:p w14:paraId="1495354F" w14:textId="5064DBD2" w:rsidR="00B37CA6" w:rsidRPr="009F2B55" w:rsidRDefault="00696DE8">
      <w:pPr>
        <w:rPr>
          <w:sz w:val="24"/>
          <w:szCs w:val="24"/>
        </w:rPr>
      </w:pPr>
      <w:r w:rsidRPr="009F2B55">
        <w:rPr>
          <w:b/>
          <w:bCs/>
          <w:sz w:val="24"/>
          <w:szCs w:val="24"/>
        </w:rPr>
        <w:t>Location</w:t>
      </w:r>
      <w:r w:rsidRPr="009F2B55">
        <w:rPr>
          <w:sz w:val="24"/>
          <w:szCs w:val="24"/>
        </w:rPr>
        <w:t>: Department of Accounting – 4</w:t>
      </w:r>
      <w:r w:rsidRPr="009F2B55">
        <w:rPr>
          <w:sz w:val="24"/>
          <w:szCs w:val="24"/>
          <w:vertAlign w:val="superscript"/>
        </w:rPr>
        <w:t>th</w:t>
      </w:r>
      <w:r w:rsidRPr="009F2B55">
        <w:rPr>
          <w:sz w:val="24"/>
          <w:szCs w:val="24"/>
        </w:rPr>
        <w:t xml:space="preserve"> Floor</w:t>
      </w:r>
    </w:p>
    <w:p w14:paraId="4851D48A" w14:textId="1DAF1018" w:rsidR="00696DE8" w:rsidRPr="009F2B55" w:rsidRDefault="00696DE8">
      <w:pPr>
        <w:rPr>
          <w:sz w:val="24"/>
          <w:szCs w:val="24"/>
        </w:rPr>
      </w:pPr>
      <w:r w:rsidRPr="009F2B55">
        <w:rPr>
          <w:b/>
          <w:bCs/>
          <w:sz w:val="24"/>
          <w:szCs w:val="24"/>
        </w:rPr>
        <w:t>Email</w:t>
      </w:r>
      <w:r w:rsidRPr="009F2B55">
        <w:rPr>
          <w:sz w:val="24"/>
          <w:szCs w:val="24"/>
        </w:rPr>
        <w:t xml:space="preserve">: </w:t>
      </w:r>
      <w:hyperlink r:id="rId10" w:history="1">
        <w:r w:rsidRPr="009F2B55">
          <w:rPr>
            <w:rStyle w:val="Hyperlink"/>
            <w:sz w:val="24"/>
            <w:szCs w:val="24"/>
          </w:rPr>
          <w:t>Khaled.abdulsalam@ku.edu.kw</w:t>
        </w:r>
      </w:hyperlink>
    </w:p>
    <w:p w14:paraId="56F5E2B2" w14:textId="7E5277AC" w:rsidR="00696DE8" w:rsidRPr="009F2B55" w:rsidRDefault="00696DE8">
      <w:pPr>
        <w:rPr>
          <w:sz w:val="24"/>
          <w:szCs w:val="24"/>
        </w:rPr>
      </w:pPr>
      <w:r w:rsidRPr="009F2B55">
        <w:rPr>
          <w:b/>
          <w:bCs/>
          <w:sz w:val="24"/>
          <w:szCs w:val="24"/>
        </w:rPr>
        <w:t>Office hours</w:t>
      </w:r>
      <w:r w:rsidRPr="009F2B55">
        <w:rPr>
          <w:sz w:val="24"/>
          <w:szCs w:val="24"/>
        </w:rPr>
        <w:t>:</w:t>
      </w:r>
      <w:r w:rsidR="001B769D">
        <w:rPr>
          <w:sz w:val="24"/>
          <w:szCs w:val="24"/>
        </w:rPr>
        <w:t xml:space="preserve"> </w:t>
      </w:r>
      <w:r w:rsidR="0058265A">
        <w:rPr>
          <w:sz w:val="24"/>
          <w:szCs w:val="24"/>
        </w:rPr>
        <w:t>Tuesday</w:t>
      </w:r>
      <w:r w:rsidR="001B769D">
        <w:rPr>
          <w:sz w:val="24"/>
          <w:szCs w:val="24"/>
        </w:rPr>
        <w:t xml:space="preserve"> </w:t>
      </w:r>
      <w:r w:rsidR="00917C4C">
        <w:rPr>
          <w:sz w:val="24"/>
          <w:szCs w:val="24"/>
        </w:rPr>
        <w:t xml:space="preserve">at </w:t>
      </w:r>
      <w:r w:rsidR="00717C9A">
        <w:rPr>
          <w:sz w:val="24"/>
          <w:szCs w:val="24"/>
        </w:rPr>
        <w:t>3</w:t>
      </w:r>
      <w:r w:rsidR="00917C4C">
        <w:rPr>
          <w:sz w:val="24"/>
          <w:szCs w:val="24"/>
        </w:rPr>
        <w:t>:00</w:t>
      </w:r>
      <w:r w:rsidR="00717C9A">
        <w:rPr>
          <w:sz w:val="24"/>
          <w:szCs w:val="24"/>
        </w:rPr>
        <w:t xml:space="preserve"> p</w:t>
      </w:r>
      <w:r w:rsidR="00917C4C">
        <w:rPr>
          <w:sz w:val="24"/>
          <w:szCs w:val="24"/>
        </w:rPr>
        <w:t>m</w:t>
      </w:r>
      <w:r w:rsidRPr="009F2B55">
        <w:rPr>
          <w:sz w:val="24"/>
          <w:szCs w:val="24"/>
        </w:rPr>
        <w:t>, S</w:t>
      </w:r>
      <w:r w:rsidR="00917C4C">
        <w:rPr>
          <w:sz w:val="24"/>
          <w:szCs w:val="24"/>
        </w:rPr>
        <w:t>-</w:t>
      </w:r>
      <w:r w:rsidRPr="009F2B55">
        <w:rPr>
          <w:sz w:val="24"/>
          <w:szCs w:val="24"/>
        </w:rPr>
        <w:t>04 1039, or by appointment</w:t>
      </w:r>
      <w:r w:rsidR="00917C4C">
        <w:rPr>
          <w:sz w:val="24"/>
          <w:szCs w:val="24"/>
        </w:rPr>
        <w:t>.</w:t>
      </w:r>
    </w:p>
    <w:p w14:paraId="73B5CF89" w14:textId="7A77BE9B" w:rsidR="00B37CA6" w:rsidRDefault="00B37CA6"/>
    <w:p w14:paraId="5ED83A11" w14:textId="77678B00" w:rsidR="00E831B4" w:rsidRDefault="00E831B4"/>
    <w:p w14:paraId="4165BA55" w14:textId="77777777" w:rsidR="003C5D0D" w:rsidRPr="003C5D0D" w:rsidRDefault="003C5D0D" w:rsidP="003C5D0D">
      <w:pPr>
        <w:pStyle w:val="Heading1"/>
        <w:spacing w:after="60" w:line="360" w:lineRule="auto"/>
        <w:rPr>
          <w:rFonts w:ascii="Palatino Linotype" w:hAnsi="Palatino Linotype"/>
          <w:b/>
          <w:bCs/>
          <w:color w:val="auto"/>
          <w:sz w:val="28"/>
          <w:szCs w:val="28"/>
          <w:u w:val="single"/>
        </w:rPr>
      </w:pPr>
      <w:r w:rsidRPr="003C5D0D">
        <w:rPr>
          <w:rFonts w:ascii="Palatino Linotype" w:hAnsi="Palatino Linotype"/>
          <w:b/>
          <w:bCs/>
          <w:color w:val="auto"/>
          <w:sz w:val="28"/>
          <w:szCs w:val="28"/>
          <w:u w:val="single"/>
        </w:rPr>
        <w:t>Course Description</w:t>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p>
    <w:p w14:paraId="5C349D5D" w14:textId="77777777" w:rsidR="00365AF2" w:rsidRPr="00365AF2" w:rsidRDefault="00365AF2" w:rsidP="00365AF2">
      <w:pPr>
        <w:spacing w:line="276" w:lineRule="auto"/>
        <w:contextualSpacing/>
        <w:rPr>
          <w:sz w:val="24"/>
          <w:szCs w:val="24"/>
        </w:rPr>
      </w:pPr>
      <w:r w:rsidRPr="00365AF2">
        <w:rPr>
          <w:sz w:val="24"/>
          <w:szCs w:val="24"/>
        </w:rPr>
        <w:t>The first of two courses that introduce the basic concepts, systems, terminology of financial accounting, and procedures for preparing financial statements, including problems of identification, measurement, and disclosure of main elements of financial statements. Interpretation, analysis, and use of information communicated through financial reports are emphasize.</w:t>
      </w:r>
    </w:p>
    <w:p w14:paraId="4DE5762F" w14:textId="77777777" w:rsidR="00365AF2" w:rsidRDefault="00365AF2" w:rsidP="003C5D0D">
      <w:pPr>
        <w:pStyle w:val="Heading1"/>
        <w:spacing w:line="276" w:lineRule="auto"/>
        <w:contextualSpacing/>
        <w:rPr>
          <w:sz w:val="24"/>
        </w:rPr>
      </w:pPr>
    </w:p>
    <w:p w14:paraId="2467EED9" w14:textId="60CA2BDA" w:rsidR="003C5D0D" w:rsidRPr="003C5D0D" w:rsidRDefault="003C5D0D" w:rsidP="003C5D0D">
      <w:pPr>
        <w:pStyle w:val="Heading1"/>
        <w:spacing w:line="276" w:lineRule="auto"/>
        <w:contextualSpacing/>
        <w:rPr>
          <w:rFonts w:ascii="Palatino Linotype" w:hAnsi="Palatino Linotype"/>
          <w:b/>
          <w:bCs/>
          <w:color w:val="auto"/>
          <w:sz w:val="28"/>
          <w:szCs w:val="28"/>
          <w:u w:val="single"/>
        </w:rPr>
      </w:pPr>
      <w:r w:rsidRPr="003C5D0D">
        <w:rPr>
          <w:rFonts w:ascii="Palatino Linotype" w:hAnsi="Palatino Linotype"/>
          <w:b/>
          <w:bCs/>
          <w:color w:val="auto"/>
          <w:sz w:val="28"/>
          <w:szCs w:val="28"/>
          <w:u w:val="single"/>
        </w:rPr>
        <w:t xml:space="preserve">Course </w:t>
      </w:r>
      <w:r w:rsidR="00365AF2">
        <w:rPr>
          <w:rFonts w:ascii="Palatino Linotype" w:hAnsi="Palatino Linotype"/>
          <w:b/>
          <w:bCs/>
          <w:color w:val="auto"/>
          <w:sz w:val="28"/>
          <w:szCs w:val="28"/>
          <w:u w:val="single"/>
        </w:rPr>
        <w:t xml:space="preserve">Learning </w:t>
      </w:r>
      <w:r w:rsidRPr="003C5D0D">
        <w:rPr>
          <w:rFonts w:ascii="Palatino Linotype" w:hAnsi="Palatino Linotype"/>
          <w:b/>
          <w:bCs/>
          <w:color w:val="auto"/>
          <w:sz w:val="28"/>
          <w:szCs w:val="28"/>
          <w:u w:val="single"/>
        </w:rPr>
        <w:t>Objectives</w:t>
      </w:r>
      <w:r w:rsidR="00365AF2">
        <w:rPr>
          <w:rFonts w:ascii="Palatino Linotype" w:hAnsi="Palatino Linotype"/>
          <w:b/>
          <w:bCs/>
          <w:color w:val="auto"/>
          <w:sz w:val="28"/>
          <w:szCs w:val="28"/>
          <w:u w:val="single"/>
        </w:rPr>
        <w:t xml:space="preserve"> (CLOs)</w:t>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p>
    <w:p w14:paraId="1C48891B" w14:textId="2B360620" w:rsidR="00365AF2" w:rsidRPr="00365AF2" w:rsidRDefault="00365AF2" w:rsidP="00365AF2">
      <w:pPr>
        <w:pStyle w:val="BodyText"/>
        <w:spacing w:before="27"/>
        <w:rPr>
          <w:sz w:val="24"/>
          <w:szCs w:val="24"/>
        </w:rPr>
      </w:pPr>
      <w:r w:rsidRPr="00365AF2">
        <w:rPr>
          <w:sz w:val="24"/>
          <w:szCs w:val="24"/>
        </w:rPr>
        <w:t>Upon successful completion of the course, students will be able to:</w:t>
      </w:r>
    </w:p>
    <w:p w14:paraId="25C09778" w14:textId="77777777" w:rsidR="00365AF2" w:rsidRPr="00365AF2" w:rsidRDefault="00365AF2" w:rsidP="00365AF2">
      <w:pPr>
        <w:pStyle w:val="BodyText"/>
        <w:spacing w:before="180" w:line="259" w:lineRule="auto"/>
        <w:ind w:left="608"/>
        <w:rPr>
          <w:sz w:val="24"/>
          <w:szCs w:val="24"/>
        </w:rPr>
      </w:pPr>
      <w:r w:rsidRPr="00365AF2">
        <w:rPr>
          <w:b/>
          <w:sz w:val="24"/>
          <w:szCs w:val="24"/>
        </w:rPr>
        <w:t xml:space="preserve">CLO1. </w:t>
      </w:r>
      <w:r w:rsidRPr="00365AF2">
        <w:rPr>
          <w:sz w:val="24"/>
          <w:szCs w:val="24"/>
        </w:rPr>
        <w:t>Use basic accounting terminology and the assumptions, principles, and constraints of the accounting environment.</w:t>
      </w:r>
    </w:p>
    <w:p w14:paraId="687F9515" w14:textId="77777777" w:rsidR="00365AF2" w:rsidRPr="00365AF2" w:rsidRDefault="00365AF2" w:rsidP="00365AF2">
      <w:pPr>
        <w:pStyle w:val="BodyText"/>
        <w:ind w:left="608"/>
        <w:rPr>
          <w:sz w:val="24"/>
          <w:szCs w:val="24"/>
        </w:rPr>
      </w:pPr>
      <w:r w:rsidRPr="00365AF2">
        <w:rPr>
          <w:b/>
          <w:sz w:val="24"/>
          <w:szCs w:val="24"/>
        </w:rPr>
        <w:t xml:space="preserve">CLO2. </w:t>
      </w:r>
      <w:r w:rsidRPr="00365AF2">
        <w:rPr>
          <w:sz w:val="24"/>
          <w:szCs w:val="24"/>
        </w:rPr>
        <w:t>Identify the difference between accrual and cash basis accounting.</w:t>
      </w:r>
    </w:p>
    <w:p w14:paraId="01873334" w14:textId="77777777" w:rsidR="00365AF2" w:rsidRPr="00365AF2" w:rsidRDefault="00365AF2" w:rsidP="00365AF2">
      <w:pPr>
        <w:pStyle w:val="BodyText"/>
        <w:spacing w:before="19" w:line="259" w:lineRule="auto"/>
        <w:ind w:left="608" w:right="651"/>
        <w:rPr>
          <w:sz w:val="24"/>
          <w:szCs w:val="24"/>
        </w:rPr>
      </w:pPr>
      <w:r w:rsidRPr="00365AF2">
        <w:rPr>
          <w:b/>
          <w:sz w:val="24"/>
          <w:szCs w:val="24"/>
        </w:rPr>
        <w:t xml:space="preserve">CLO3. </w:t>
      </w:r>
      <w:r w:rsidRPr="00365AF2">
        <w:rPr>
          <w:sz w:val="24"/>
          <w:szCs w:val="24"/>
        </w:rPr>
        <w:t xml:space="preserve">Analyze and record business events in accordance with International </w:t>
      </w:r>
      <w:r w:rsidRPr="00365AF2">
        <w:rPr>
          <w:sz w:val="24"/>
          <w:szCs w:val="24"/>
        </w:rPr>
        <w:lastRenderedPageBreak/>
        <w:t>Financial Reporting Standards (IFRS)</w:t>
      </w:r>
    </w:p>
    <w:p w14:paraId="3AC40CEF" w14:textId="7BD30C4C" w:rsidR="00365AF2" w:rsidRPr="00365AF2" w:rsidRDefault="00365AF2" w:rsidP="00365AF2">
      <w:pPr>
        <w:pStyle w:val="BodyText"/>
        <w:ind w:left="608"/>
        <w:jc w:val="both"/>
        <w:rPr>
          <w:sz w:val="24"/>
          <w:szCs w:val="24"/>
        </w:rPr>
      </w:pPr>
      <w:r w:rsidRPr="00365AF2">
        <w:rPr>
          <w:b/>
          <w:sz w:val="24"/>
          <w:szCs w:val="24"/>
        </w:rPr>
        <w:t xml:space="preserve">CLO4. </w:t>
      </w:r>
      <w:r w:rsidRPr="00365AF2">
        <w:rPr>
          <w:sz w:val="24"/>
          <w:szCs w:val="24"/>
        </w:rPr>
        <w:t>Prepare adjusting entries and close the general ledger</w:t>
      </w:r>
    </w:p>
    <w:p w14:paraId="0E310BC3" w14:textId="70DD8149" w:rsidR="00365AF2" w:rsidRPr="00365AF2" w:rsidRDefault="00365AF2" w:rsidP="00365AF2">
      <w:pPr>
        <w:pStyle w:val="BodyText"/>
        <w:spacing w:before="21" w:line="259" w:lineRule="auto"/>
        <w:ind w:left="608" w:right="547"/>
        <w:jc w:val="both"/>
        <w:rPr>
          <w:sz w:val="24"/>
          <w:szCs w:val="24"/>
        </w:rPr>
      </w:pPr>
      <w:r w:rsidRPr="00365AF2">
        <w:rPr>
          <w:b/>
          <w:sz w:val="24"/>
          <w:szCs w:val="24"/>
        </w:rPr>
        <w:t>CLO5.</w:t>
      </w:r>
      <w:r w:rsidRPr="00365AF2">
        <w:rPr>
          <w:b/>
          <w:spacing w:val="19"/>
          <w:sz w:val="24"/>
          <w:szCs w:val="24"/>
        </w:rPr>
        <w:t xml:space="preserve"> </w:t>
      </w:r>
      <w:r w:rsidRPr="00365AF2">
        <w:rPr>
          <w:sz w:val="24"/>
          <w:szCs w:val="24"/>
        </w:rPr>
        <w:t>Introduction</w:t>
      </w:r>
      <w:r w:rsidRPr="00365AF2">
        <w:rPr>
          <w:spacing w:val="-13"/>
          <w:sz w:val="24"/>
          <w:szCs w:val="24"/>
        </w:rPr>
        <w:t xml:space="preserve"> </w:t>
      </w:r>
      <w:r w:rsidRPr="00365AF2">
        <w:rPr>
          <w:sz w:val="24"/>
          <w:szCs w:val="24"/>
        </w:rPr>
        <w:t>to</w:t>
      </w:r>
      <w:r w:rsidRPr="00365AF2">
        <w:rPr>
          <w:spacing w:val="-14"/>
          <w:sz w:val="24"/>
          <w:szCs w:val="24"/>
        </w:rPr>
        <w:t xml:space="preserve"> </w:t>
      </w:r>
      <w:r w:rsidRPr="00365AF2">
        <w:rPr>
          <w:sz w:val="24"/>
          <w:szCs w:val="24"/>
        </w:rPr>
        <w:t>the</w:t>
      </w:r>
      <w:r w:rsidRPr="00365AF2">
        <w:rPr>
          <w:spacing w:val="-13"/>
          <w:sz w:val="24"/>
          <w:szCs w:val="24"/>
        </w:rPr>
        <w:t xml:space="preserve"> </w:t>
      </w:r>
      <w:r w:rsidRPr="00365AF2">
        <w:rPr>
          <w:sz w:val="24"/>
          <w:szCs w:val="24"/>
        </w:rPr>
        <w:t>categories</w:t>
      </w:r>
      <w:r w:rsidRPr="00365AF2">
        <w:rPr>
          <w:spacing w:val="-11"/>
          <w:sz w:val="24"/>
          <w:szCs w:val="24"/>
        </w:rPr>
        <w:t xml:space="preserve"> </w:t>
      </w:r>
      <w:r w:rsidRPr="00365AF2">
        <w:rPr>
          <w:sz w:val="24"/>
          <w:szCs w:val="24"/>
        </w:rPr>
        <w:t>of</w:t>
      </w:r>
      <w:r w:rsidRPr="00365AF2">
        <w:rPr>
          <w:spacing w:val="-10"/>
          <w:sz w:val="24"/>
          <w:szCs w:val="24"/>
        </w:rPr>
        <w:t xml:space="preserve"> </w:t>
      </w:r>
      <w:r w:rsidRPr="00365AF2">
        <w:rPr>
          <w:sz w:val="24"/>
          <w:szCs w:val="24"/>
        </w:rPr>
        <w:t>the</w:t>
      </w:r>
      <w:r w:rsidRPr="00365AF2">
        <w:rPr>
          <w:spacing w:val="-12"/>
          <w:sz w:val="24"/>
          <w:szCs w:val="24"/>
        </w:rPr>
        <w:t xml:space="preserve"> </w:t>
      </w:r>
      <w:r w:rsidRPr="00365AF2">
        <w:rPr>
          <w:sz w:val="24"/>
          <w:szCs w:val="24"/>
        </w:rPr>
        <w:t>basic</w:t>
      </w:r>
      <w:r w:rsidRPr="00365AF2">
        <w:rPr>
          <w:spacing w:val="-11"/>
          <w:sz w:val="24"/>
          <w:szCs w:val="24"/>
        </w:rPr>
        <w:t xml:space="preserve"> </w:t>
      </w:r>
      <w:r w:rsidRPr="00365AF2">
        <w:rPr>
          <w:sz w:val="24"/>
          <w:szCs w:val="24"/>
        </w:rPr>
        <w:t>accounting</w:t>
      </w:r>
      <w:r w:rsidRPr="00365AF2">
        <w:rPr>
          <w:spacing w:val="-12"/>
          <w:sz w:val="24"/>
          <w:szCs w:val="24"/>
        </w:rPr>
        <w:t xml:space="preserve"> </w:t>
      </w:r>
      <w:r w:rsidRPr="00365AF2">
        <w:rPr>
          <w:sz w:val="24"/>
          <w:szCs w:val="24"/>
        </w:rPr>
        <w:t>equation</w:t>
      </w:r>
      <w:r w:rsidRPr="00365AF2">
        <w:rPr>
          <w:spacing w:val="-13"/>
          <w:sz w:val="24"/>
          <w:szCs w:val="24"/>
        </w:rPr>
        <w:t xml:space="preserve"> </w:t>
      </w:r>
      <w:r w:rsidRPr="00365AF2">
        <w:rPr>
          <w:sz w:val="24"/>
          <w:szCs w:val="24"/>
        </w:rPr>
        <w:t>(assets,</w:t>
      </w:r>
      <w:r w:rsidRPr="00365AF2">
        <w:rPr>
          <w:spacing w:val="-13"/>
          <w:sz w:val="24"/>
          <w:szCs w:val="24"/>
        </w:rPr>
        <w:t xml:space="preserve"> </w:t>
      </w:r>
      <w:r w:rsidRPr="00365AF2">
        <w:rPr>
          <w:sz w:val="24"/>
          <w:szCs w:val="24"/>
        </w:rPr>
        <w:t>liabilities,</w:t>
      </w:r>
      <w:r w:rsidRPr="00365AF2">
        <w:rPr>
          <w:spacing w:val="-14"/>
          <w:sz w:val="24"/>
          <w:szCs w:val="24"/>
        </w:rPr>
        <w:t xml:space="preserve"> </w:t>
      </w:r>
      <w:r w:rsidRPr="00365AF2">
        <w:rPr>
          <w:sz w:val="24"/>
          <w:szCs w:val="24"/>
        </w:rPr>
        <w:t>equity)</w:t>
      </w:r>
      <w:r w:rsidRPr="00365AF2">
        <w:rPr>
          <w:spacing w:val="-13"/>
          <w:sz w:val="24"/>
          <w:szCs w:val="24"/>
        </w:rPr>
        <w:t xml:space="preserve"> </w:t>
      </w:r>
      <w:r w:rsidRPr="00365AF2">
        <w:rPr>
          <w:sz w:val="24"/>
          <w:szCs w:val="24"/>
        </w:rPr>
        <w:t>and</w:t>
      </w:r>
      <w:r w:rsidRPr="00365AF2">
        <w:rPr>
          <w:spacing w:val="-14"/>
          <w:sz w:val="24"/>
          <w:szCs w:val="24"/>
        </w:rPr>
        <w:t xml:space="preserve"> </w:t>
      </w:r>
      <w:r w:rsidRPr="00365AF2">
        <w:rPr>
          <w:sz w:val="24"/>
          <w:szCs w:val="24"/>
        </w:rPr>
        <w:t>the</w:t>
      </w:r>
      <w:r w:rsidRPr="00365AF2">
        <w:rPr>
          <w:spacing w:val="-13"/>
          <w:sz w:val="24"/>
          <w:szCs w:val="24"/>
        </w:rPr>
        <w:t xml:space="preserve"> </w:t>
      </w:r>
      <w:r w:rsidRPr="00365AF2">
        <w:rPr>
          <w:sz w:val="24"/>
          <w:szCs w:val="24"/>
        </w:rPr>
        <w:t>accounts associated with these categories like account receivables, inventory, account payables, retained earnings and ordinary</w:t>
      </w:r>
      <w:r w:rsidRPr="00365AF2">
        <w:rPr>
          <w:spacing w:val="-3"/>
          <w:sz w:val="24"/>
          <w:szCs w:val="24"/>
        </w:rPr>
        <w:t xml:space="preserve"> </w:t>
      </w:r>
      <w:r w:rsidRPr="00365AF2">
        <w:rPr>
          <w:sz w:val="24"/>
          <w:szCs w:val="24"/>
        </w:rPr>
        <w:t>shares.</w:t>
      </w:r>
    </w:p>
    <w:p w14:paraId="0A9CFC1A" w14:textId="6ED3FB7E" w:rsidR="00365AF2" w:rsidRPr="00365AF2" w:rsidRDefault="00365AF2" w:rsidP="00365AF2">
      <w:pPr>
        <w:pStyle w:val="BodyText"/>
        <w:spacing w:line="259" w:lineRule="auto"/>
        <w:ind w:left="608" w:right="552"/>
        <w:jc w:val="both"/>
        <w:rPr>
          <w:sz w:val="24"/>
          <w:szCs w:val="24"/>
        </w:rPr>
      </w:pPr>
      <w:r w:rsidRPr="00365AF2">
        <w:rPr>
          <w:b/>
          <w:sz w:val="24"/>
          <w:szCs w:val="24"/>
        </w:rPr>
        <w:t xml:space="preserve">CLO6. </w:t>
      </w:r>
      <w:r w:rsidRPr="00365AF2">
        <w:rPr>
          <w:sz w:val="24"/>
          <w:szCs w:val="24"/>
        </w:rPr>
        <w:t>Prepare financial statements in an appropriate IFRS format, including the following: income statement, balance sheet, statement of cash flows, and statement of shareholders’ equity.</w:t>
      </w:r>
    </w:p>
    <w:p w14:paraId="132B9E1E" w14:textId="43803721" w:rsidR="003C5D0D" w:rsidRPr="008D68D2" w:rsidRDefault="003C5D0D" w:rsidP="00365AF2">
      <w:pPr>
        <w:spacing w:line="276" w:lineRule="auto"/>
        <w:contextualSpacing/>
        <w:rPr>
          <w:sz w:val="24"/>
          <w:szCs w:val="24"/>
        </w:rPr>
      </w:pPr>
    </w:p>
    <w:p w14:paraId="3525F543" w14:textId="77777777" w:rsidR="00365AF2" w:rsidRDefault="00365AF2" w:rsidP="00365AF2">
      <w:pPr>
        <w:rPr>
          <w:b/>
          <w:bCs/>
          <w:sz w:val="28"/>
          <w:szCs w:val="28"/>
        </w:rPr>
      </w:pPr>
      <w:r>
        <w:rPr>
          <w:b/>
          <w:bCs/>
          <w:sz w:val="28"/>
          <w:szCs w:val="28"/>
        </w:rPr>
        <w:t xml:space="preserve">CLO Mapping to CBA Skill Based Competency Goals* </w:t>
      </w:r>
    </w:p>
    <w:p w14:paraId="0C3ECA5C" w14:textId="0FC1E922" w:rsidR="00365AF2" w:rsidRDefault="00365AF2" w:rsidP="00365AF2">
      <w:pPr>
        <w:rPr>
          <w:b/>
          <w:bCs/>
          <w:sz w:val="28"/>
          <w:szCs w:val="28"/>
        </w:rPr>
      </w:pPr>
    </w:p>
    <w:tbl>
      <w:tblPr>
        <w:tblW w:w="0" w:type="auto"/>
        <w:tblInd w:w="3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852"/>
        <w:gridCol w:w="852"/>
        <w:gridCol w:w="849"/>
        <w:gridCol w:w="851"/>
        <w:gridCol w:w="851"/>
      </w:tblGrid>
      <w:tr w:rsidR="00365AF2" w14:paraId="600C5ABB" w14:textId="77777777" w:rsidTr="00435EFC">
        <w:trPr>
          <w:trHeight w:val="253"/>
        </w:trPr>
        <w:tc>
          <w:tcPr>
            <w:tcW w:w="655" w:type="dxa"/>
            <w:vMerge w:val="restart"/>
            <w:shd w:val="clear" w:color="auto" w:fill="D9D9D9"/>
          </w:tcPr>
          <w:p w14:paraId="5FE5D5AE" w14:textId="77777777" w:rsidR="00365AF2" w:rsidRDefault="00365AF2" w:rsidP="00435EFC">
            <w:pPr>
              <w:pStyle w:val="TableParagraph"/>
              <w:ind w:left="0"/>
              <w:rPr>
                <w:b/>
                <w:sz w:val="24"/>
              </w:rPr>
            </w:pPr>
            <w:bookmarkStart w:id="0" w:name="_Hlk95405222"/>
          </w:p>
          <w:p w14:paraId="0F435F23" w14:textId="77777777" w:rsidR="00365AF2" w:rsidRDefault="00365AF2" w:rsidP="00435EFC">
            <w:pPr>
              <w:pStyle w:val="TableParagraph"/>
              <w:ind w:left="0"/>
              <w:rPr>
                <w:b/>
                <w:sz w:val="24"/>
              </w:rPr>
            </w:pPr>
          </w:p>
          <w:p w14:paraId="26A57CE9" w14:textId="77777777" w:rsidR="00365AF2" w:rsidRDefault="00365AF2" w:rsidP="00435EFC">
            <w:pPr>
              <w:pStyle w:val="TableParagraph"/>
              <w:ind w:left="0"/>
              <w:rPr>
                <w:b/>
                <w:sz w:val="24"/>
              </w:rPr>
            </w:pPr>
          </w:p>
          <w:p w14:paraId="35B5BD27" w14:textId="77777777" w:rsidR="00365AF2" w:rsidRDefault="00365AF2" w:rsidP="00435EFC">
            <w:pPr>
              <w:pStyle w:val="TableParagraph"/>
              <w:spacing w:before="4"/>
              <w:ind w:left="0"/>
              <w:rPr>
                <w:b/>
                <w:sz w:val="27"/>
              </w:rPr>
            </w:pPr>
          </w:p>
          <w:p w14:paraId="18265816" w14:textId="77777777" w:rsidR="00365AF2" w:rsidRDefault="00365AF2" w:rsidP="00435EFC">
            <w:pPr>
              <w:pStyle w:val="TableParagraph"/>
              <w:spacing w:before="1" w:line="233" w:lineRule="exact"/>
              <w:ind w:left="107"/>
            </w:pPr>
            <w:r>
              <w:t>CLO</w:t>
            </w:r>
          </w:p>
        </w:tc>
        <w:tc>
          <w:tcPr>
            <w:tcW w:w="3404" w:type="dxa"/>
            <w:gridSpan w:val="4"/>
            <w:shd w:val="clear" w:color="auto" w:fill="D9D9D9"/>
          </w:tcPr>
          <w:p w14:paraId="120E1272" w14:textId="77777777" w:rsidR="00365AF2" w:rsidRDefault="00365AF2" w:rsidP="00435EFC">
            <w:pPr>
              <w:pStyle w:val="TableParagraph"/>
              <w:spacing w:line="234" w:lineRule="exact"/>
              <w:ind w:left="907"/>
            </w:pPr>
            <w:r>
              <w:t>Competency Goal</w:t>
            </w:r>
          </w:p>
        </w:tc>
        <w:tc>
          <w:tcPr>
            <w:tcW w:w="851" w:type="dxa"/>
            <w:shd w:val="clear" w:color="auto" w:fill="D9D9D9"/>
          </w:tcPr>
          <w:p w14:paraId="40E659B5" w14:textId="77777777" w:rsidR="00365AF2" w:rsidRDefault="00365AF2" w:rsidP="00435EFC">
            <w:pPr>
              <w:pStyle w:val="TableParagraph"/>
              <w:spacing w:line="234" w:lineRule="exact"/>
              <w:ind w:left="907"/>
            </w:pPr>
          </w:p>
        </w:tc>
      </w:tr>
      <w:tr w:rsidR="00365AF2" w14:paraId="0013ECB9" w14:textId="77777777" w:rsidTr="00435EFC">
        <w:trPr>
          <w:trHeight w:val="1440"/>
        </w:trPr>
        <w:tc>
          <w:tcPr>
            <w:tcW w:w="655" w:type="dxa"/>
            <w:vMerge/>
            <w:tcBorders>
              <w:top w:val="nil"/>
            </w:tcBorders>
            <w:shd w:val="clear" w:color="auto" w:fill="D9D9D9"/>
          </w:tcPr>
          <w:p w14:paraId="550199F0" w14:textId="77777777" w:rsidR="00365AF2" w:rsidRDefault="00365AF2" w:rsidP="00435EFC">
            <w:pPr>
              <w:rPr>
                <w:sz w:val="2"/>
                <w:szCs w:val="2"/>
              </w:rPr>
            </w:pPr>
          </w:p>
        </w:tc>
        <w:tc>
          <w:tcPr>
            <w:tcW w:w="852" w:type="dxa"/>
            <w:shd w:val="clear" w:color="auto" w:fill="D9D9D9"/>
            <w:textDirection w:val="tbRl"/>
            <w:vAlign w:val="center"/>
          </w:tcPr>
          <w:p w14:paraId="397B7C81" w14:textId="77777777" w:rsidR="00365AF2" w:rsidRDefault="00365AF2" w:rsidP="00435EFC">
            <w:pPr>
              <w:pStyle w:val="TableParagraph"/>
              <w:spacing w:before="3"/>
              <w:ind w:left="0"/>
              <w:jc w:val="center"/>
              <w:rPr>
                <w:b/>
                <w:sz w:val="27"/>
              </w:rPr>
            </w:pPr>
          </w:p>
          <w:p w14:paraId="5164456B" w14:textId="77777777" w:rsidR="00365AF2" w:rsidRDefault="00365AF2" w:rsidP="00435EFC">
            <w:pPr>
              <w:pStyle w:val="TableParagraph"/>
              <w:ind w:left="191"/>
              <w:jc w:val="center"/>
              <w:rPr>
                <w:sz w:val="18"/>
              </w:rPr>
            </w:pPr>
            <w:r>
              <w:rPr>
                <w:sz w:val="18"/>
              </w:rPr>
              <w:t>Analytical</w:t>
            </w:r>
          </w:p>
        </w:tc>
        <w:tc>
          <w:tcPr>
            <w:tcW w:w="852" w:type="dxa"/>
            <w:shd w:val="clear" w:color="auto" w:fill="D9D9D9"/>
            <w:textDirection w:val="tbRl"/>
            <w:vAlign w:val="center"/>
          </w:tcPr>
          <w:p w14:paraId="0EC7EA92" w14:textId="77777777" w:rsidR="00365AF2" w:rsidRDefault="00365AF2" w:rsidP="00435EFC">
            <w:pPr>
              <w:pStyle w:val="TableParagraph"/>
              <w:spacing w:before="1"/>
              <w:ind w:left="0"/>
              <w:jc w:val="center"/>
              <w:rPr>
                <w:b/>
                <w:sz w:val="18"/>
              </w:rPr>
            </w:pPr>
          </w:p>
          <w:p w14:paraId="267EAE92" w14:textId="77777777" w:rsidR="00365AF2" w:rsidRDefault="00365AF2" w:rsidP="00435EFC">
            <w:pPr>
              <w:pStyle w:val="TableParagraph"/>
              <w:spacing w:line="244" w:lineRule="auto"/>
              <w:ind w:left="424" w:right="108" w:hanging="300"/>
              <w:jc w:val="center"/>
              <w:rPr>
                <w:sz w:val="18"/>
              </w:rPr>
            </w:pPr>
            <w:r>
              <w:rPr>
                <w:sz w:val="18"/>
              </w:rPr>
              <w:t>Communication</w:t>
            </w:r>
          </w:p>
        </w:tc>
        <w:tc>
          <w:tcPr>
            <w:tcW w:w="849" w:type="dxa"/>
            <w:shd w:val="clear" w:color="auto" w:fill="D9D9D9"/>
            <w:textDirection w:val="tbRl"/>
            <w:vAlign w:val="center"/>
          </w:tcPr>
          <w:p w14:paraId="64FBCE1C" w14:textId="77777777" w:rsidR="00365AF2" w:rsidRDefault="00365AF2" w:rsidP="00435EFC">
            <w:pPr>
              <w:pStyle w:val="TableParagraph"/>
              <w:spacing w:before="9"/>
              <w:ind w:left="0"/>
              <w:jc w:val="center"/>
              <w:rPr>
                <w:b/>
                <w:sz w:val="17"/>
              </w:rPr>
            </w:pPr>
          </w:p>
          <w:p w14:paraId="2B1EF56B" w14:textId="77777777" w:rsidR="00365AF2" w:rsidRDefault="00365AF2" w:rsidP="00435EFC">
            <w:pPr>
              <w:pStyle w:val="TableParagraph"/>
              <w:spacing w:line="247" w:lineRule="auto"/>
              <w:ind w:left="136" w:right="116" w:hanging="3"/>
              <w:jc w:val="center"/>
              <w:rPr>
                <w:sz w:val="18"/>
              </w:rPr>
            </w:pPr>
            <w:r>
              <w:rPr>
                <w:sz w:val="18"/>
              </w:rPr>
              <w:t>Information Technology</w:t>
            </w:r>
          </w:p>
        </w:tc>
        <w:tc>
          <w:tcPr>
            <w:tcW w:w="851" w:type="dxa"/>
            <w:shd w:val="clear" w:color="auto" w:fill="D9D9D9"/>
            <w:textDirection w:val="tbRl"/>
            <w:vAlign w:val="center"/>
          </w:tcPr>
          <w:p w14:paraId="5DB9DD44" w14:textId="77777777" w:rsidR="00365AF2" w:rsidRDefault="00365AF2" w:rsidP="00435EFC">
            <w:pPr>
              <w:pStyle w:val="TableParagraph"/>
              <w:spacing w:before="10"/>
              <w:ind w:left="0"/>
              <w:jc w:val="center"/>
              <w:rPr>
                <w:b/>
                <w:sz w:val="17"/>
              </w:rPr>
            </w:pPr>
          </w:p>
          <w:p w14:paraId="3E6A59E9" w14:textId="77777777" w:rsidR="00365AF2" w:rsidRDefault="00365AF2" w:rsidP="00435EFC">
            <w:pPr>
              <w:pStyle w:val="TableParagraph"/>
              <w:spacing w:before="1" w:line="244" w:lineRule="auto"/>
              <w:ind w:left="340" w:right="227" w:hanging="96"/>
              <w:jc w:val="center"/>
              <w:rPr>
                <w:sz w:val="18"/>
              </w:rPr>
            </w:pPr>
            <w:r>
              <w:rPr>
                <w:sz w:val="18"/>
              </w:rPr>
              <w:t>Business Ethics</w:t>
            </w:r>
          </w:p>
        </w:tc>
        <w:tc>
          <w:tcPr>
            <w:tcW w:w="851" w:type="dxa"/>
            <w:shd w:val="clear" w:color="auto" w:fill="D9D9D9"/>
            <w:textDirection w:val="tbRl"/>
            <w:vAlign w:val="center"/>
          </w:tcPr>
          <w:p w14:paraId="1108222E" w14:textId="77777777" w:rsidR="00365AF2" w:rsidRPr="009F0414" w:rsidRDefault="00365AF2" w:rsidP="00435EFC">
            <w:pPr>
              <w:pStyle w:val="TableParagraph"/>
              <w:spacing w:before="1" w:line="244" w:lineRule="auto"/>
              <w:ind w:left="340" w:right="227" w:hanging="96"/>
              <w:jc w:val="center"/>
              <w:rPr>
                <w:bCs/>
                <w:sz w:val="18"/>
                <w:szCs w:val="18"/>
              </w:rPr>
            </w:pPr>
            <w:r w:rsidRPr="009F0414">
              <w:rPr>
                <w:bCs/>
                <w:sz w:val="18"/>
                <w:szCs w:val="18"/>
              </w:rPr>
              <w:t>General Business Knowledge</w:t>
            </w:r>
          </w:p>
        </w:tc>
      </w:tr>
      <w:tr w:rsidR="00365AF2" w14:paraId="3B05CAE8" w14:textId="77777777" w:rsidTr="00435EFC">
        <w:trPr>
          <w:trHeight w:val="253"/>
        </w:trPr>
        <w:tc>
          <w:tcPr>
            <w:tcW w:w="655" w:type="dxa"/>
          </w:tcPr>
          <w:p w14:paraId="176D168E" w14:textId="77777777" w:rsidR="00365AF2" w:rsidRDefault="00365AF2" w:rsidP="00435EFC">
            <w:pPr>
              <w:pStyle w:val="TableParagraph"/>
              <w:spacing w:line="234" w:lineRule="exact"/>
              <w:jc w:val="center"/>
            </w:pPr>
            <w:r>
              <w:t>1</w:t>
            </w:r>
          </w:p>
        </w:tc>
        <w:tc>
          <w:tcPr>
            <w:tcW w:w="852" w:type="dxa"/>
          </w:tcPr>
          <w:p w14:paraId="4F06F28B" w14:textId="77777777" w:rsidR="00365AF2" w:rsidRDefault="00365AF2" w:rsidP="00435EFC">
            <w:pPr>
              <w:pStyle w:val="TableParagraph"/>
              <w:spacing w:line="234" w:lineRule="exact"/>
              <w:ind w:left="10"/>
              <w:jc w:val="center"/>
            </w:pPr>
            <w:r>
              <w:t>R</w:t>
            </w:r>
          </w:p>
        </w:tc>
        <w:tc>
          <w:tcPr>
            <w:tcW w:w="852" w:type="dxa"/>
          </w:tcPr>
          <w:p w14:paraId="5893A564" w14:textId="77777777" w:rsidR="00365AF2" w:rsidRDefault="00365AF2" w:rsidP="00435EFC">
            <w:pPr>
              <w:pStyle w:val="TableParagraph"/>
              <w:spacing w:line="234" w:lineRule="exact"/>
              <w:ind w:left="0" w:right="377"/>
              <w:jc w:val="right"/>
            </w:pPr>
            <w:r>
              <w:t>I</w:t>
            </w:r>
          </w:p>
        </w:tc>
        <w:tc>
          <w:tcPr>
            <w:tcW w:w="849" w:type="dxa"/>
          </w:tcPr>
          <w:p w14:paraId="333CCE5D" w14:textId="77777777" w:rsidR="00365AF2" w:rsidRDefault="00365AF2" w:rsidP="00435EFC">
            <w:pPr>
              <w:pStyle w:val="TableParagraph"/>
              <w:ind w:left="0"/>
              <w:rPr>
                <w:sz w:val="18"/>
              </w:rPr>
            </w:pPr>
          </w:p>
        </w:tc>
        <w:tc>
          <w:tcPr>
            <w:tcW w:w="851" w:type="dxa"/>
          </w:tcPr>
          <w:p w14:paraId="3EC581E1" w14:textId="77777777" w:rsidR="00365AF2" w:rsidRDefault="00365AF2" w:rsidP="00435EFC">
            <w:pPr>
              <w:pStyle w:val="TableParagraph"/>
              <w:spacing w:line="234" w:lineRule="exact"/>
              <w:ind w:left="12"/>
              <w:jc w:val="center"/>
            </w:pPr>
            <w:r>
              <w:t>I</w:t>
            </w:r>
          </w:p>
        </w:tc>
        <w:tc>
          <w:tcPr>
            <w:tcW w:w="851" w:type="dxa"/>
          </w:tcPr>
          <w:p w14:paraId="3A146224" w14:textId="77777777" w:rsidR="00365AF2" w:rsidRDefault="00365AF2" w:rsidP="00435EFC">
            <w:pPr>
              <w:pStyle w:val="TableParagraph"/>
              <w:spacing w:line="234" w:lineRule="exact"/>
              <w:ind w:left="12"/>
              <w:jc w:val="center"/>
            </w:pPr>
          </w:p>
        </w:tc>
      </w:tr>
      <w:tr w:rsidR="00365AF2" w14:paraId="436B0CEF" w14:textId="77777777" w:rsidTr="00435EFC">
        <w:trPr>
          <w:trHeight w:val="251"/>
        </w:trPr>
        <w:tc>
          <w:tcPr>
            <w:tcW w:w="655" w:type="dxa"/>
          </w:tcPr>
          <w:p w14:paraId="6845F93A" w14:textId="77777777" w:rsidR="00365AF2" w:rsidRDefault="00365AF2" w:rsidP="00435EFC">
            <w:pPr>
              <w:pStyle w:val="TableParagraph"/>
              <w:spacing w:line="232" w:lineRule="exact"/>
              <w:jc w:val="center"/>
            </w:pPr>
            <w:r>
              <w:t>2</w:t>
            </w:r>
          </w:p>
        </w:tc>
        <w:tc>
          <w:tcPr>
            <w:tcW w:w="852" w:type="dxa"/>
          </w:tcPr>
          <w:p w14:paraId="5F7702D4" w14:textId="77777777" w:rsidR="00365AF2" w:rsidRPr="009F0414" w:rsidRDefault="00365AF2" w:rsidP="00435EFC">
            <w:pPr>
              <w:pStyle w:val="TableParagraph"/>
              <w:spacing w:line="234" w:lineRule="exact"/>
              <w:ind w:left="10"/>
              <w:jc w:val="center"/>
            </w:pPr>
          </w:p>
        </w:tc>
        <w:tc>
          <w:tcPr>
            <w:tcW w:w="852" w:type="dxa"/>
          </w:tcPr>
          <w:p w14:paraId="73B47A45" w14:textId="77777777" w:rsidR="00365AF2" w:rsidRDefault="00365AF2" w:rsidP="00435EFC">
            <w:pPr>
              <w:pStyle w:val="TableParagraph"/>
              <w:spacing w:line="232" w:lineRule="exact"/>
              <w:ind w:left="0" w:right="377"/>
              <w:jc w:val="right"/>
            </w:pPr>
            <w:r>
              <w:t>I</w:t>
            </w:r>
          </w:p>
        </w:tc>
        <w:tc>
          <w:tcPr>
            <w:tcW w:w="849" w:type="dxa"/>
          </w:tcPr>
          <w:p w14:paraId="6DC3A18C" w14:textId="77777777" w:rsidR="00365AF2" w:rsidRDefault="00365AF2" w:rsidP="00435EFC">
            <w:pPr>
              <w:pStyle w:val="TableParagraph"/>
              <w:ind w:left="0"/>
              <w:rPr>
                <w:sz w:val="18"/>
              </w:rPr>
            </w:pPr>
          </w:p>
        </w:tc>
        <w:tc>
          <w:tcPr>
            <w:tcW w:w="851" w:type="dxa"/>
          </w:tcPr>
          <w:p w14:paraId="05197B10" w14:textId="77777777" w:rsidR="00365AF2" w:rsidRDefault="00365AF2" w:rsidP="00435EFC">
            <w:pPr>
              <w:pStyle w:val="TableParagraph"/>
              <w:spacing w:line="232" w:lineRule="exact"/>
              <w:ind w:left="12"/>
              <w:jc w:val="center"/>
            </w:pPr>
            <w:r>
              <w:t>I</w:t>
            </w:r>
          </w:p>
        </w:tc>
        <w:tc>
          <w:tcPr>
            <w:tcW w:w="851" w:type="dxa"/>
          </w:tcPr>
          <w:p w14:paraId="3D92CA63" w14:textId="77777777" w:rsidR="00365AF2" w:rsidRDefault="00365AF2" w:rsidP="00435EFC">
            <w:pPr>
              <w:pStyle w:val="TableParagraph"/>
              <w:spacing w:line="232" w:lineRule="exact"/>
              <w:ind w:left="12"/>
              <w:jc w:val="center"/>
            </w:pPr>
          </w:p>
        </w:tc>
      </w:tr>
      <w:tr w:rsidR="00365AF2" w14:paraId="423C58D7" w14:textId="77777777" w:rsidTr="00435EFC">
        <w:trPr>
          <w:trHeight w:val="253"/>
        </w:trPr>
        <w:tc>
          <w:tcPr>
            <w:tcW w:w="655" w:type="dxa"/>
          </w:tcPr>
          <w:p w14:paraId="7CDC05E9" w14:textId="77777777" w:rsidR="00365AF2" w:rsidRDefault="00365AF2" w:rsidP="00435EFC">
            <w:pPr>
              <w:pStyle w:val="TableParagraph"/>
              <w:spacing w:before="1" w:line="233" w:lineRule="exact"/>
              <w:jc w:val="center"/>
            </w:pPr>
            <w:r>
              <w:t>3</w:t>
            </w:r>
          </w:p>
        </w:tc>
        <w:tc>
          <w:tcPr>
            <w:tcW w:w="852" w:type="dxa"/>
          </w:tcPr>
          <w:p w14:paraId="1FDBBABA" w14:textId="77777777" w:rsidR="00365AF2" w:rsidRPr="009F0414" w:rsidRDefault="00365AF2" w:rsidP="00435EFC">
            <w:pPr>
              <w:pStyle w:val="TableParagraph"/>
              <w:spacing w:line="234" w:lineRule="exact"/>
              <w:ind w:left="10"/>
              <w:jc w:val="center"/>
            </w:pPr>
          </w:p>
        </w:tc>
        <w:tc>
          <w:tcPr>
            <w:tcW w:w="852" w:type="dxa"/>
          </w:tcPr>
          <w:p w14:paraId="4B972772" w14:textId="77777777" w:rsidR="00365AF2" w:rsidRDefault="00365AF2" w:rsidP="00435EFC">
            <w:pPr>
              <w:pStyle w:val="TableParagraph"/>
              <w:spacing w:before="1" w:line="233" w:lineRule="exact"/>
              <w:ind w:left="0" w:right="377"/>
              <w:jc w:val="right"/>
            </w:pPr>
            <w:r>
              <w:t>I</w:t>
            </w:r>
          </w:p>
        </w:tc>
        <w:tc>
          <w:tcPr>
            <w:tcW w:w="849" w:type="dxa"/>
          </w:tcPr>
          <w:p w14:paraId="00D10AE6" w14:textId="77777777" w:rsidR="00365AF2" w:rsidRDefault="00365AF2" w:rsidP="00435EFC">
            <w:pPr>
              <w:pStyle w:val="TableParagraph"/>
              <w:ind w:left="0"/>
              <w:rPr>
                <w:sz w:val="18"/>
              </w:rPr>
            </w:pPr>
          </w:p>
        </w:tc>
        <w:tc>
          <w:tcPr>
            <w:tcW w:w="851" w:type="dxa"/>
          </w:tcPr>
          <w:p w14:paraId="6E9BBBCB" w14:textId="77777777" w:rsidR="00365AF2" w:rsidRDefault="00365AF2" w:rsidP="00435EFC">
            <w:pPr>
              <w:pStyle w:val="TableParagraph"/>
              <w:spacing w:before="1" w:line="233" w:lineRule="exact"/>
              <w:ind w:left="12"/>
              <w:jc w:val="center"/>
            </w:pPr>
            <w:r>
              <w:t>I</w:t>
            </w:r>
          </w:p>
        </w:tc>
        <w:tc>
          <w:tcPr>
            <w:tcW w:w="851" w:type="dxa"/>
          </w:tcPr>
          <w:p w14:paraId="67805B52" w14:textId="77777777" w:rsidR="00365AF2" w:rsidRDefault="00365AF2" w:rsidP="00435EFC">
            <w:pPr>
              <w:pStyle w:val="TableParagraph"/>
              <w:spacing w:before="1" w:line="233" w:lineRule="exact"/>
              <w:ind w:left="12"/>
              <w:jc w:val="center"/>
            </w:pPr>
          </w:p>
        </w:tc>
      </w:tr>
      <w:tr w:rsidR="00365AF2" w14:paraId="00F24E9D" w14:textId="77777777" w:rsidTr="00435EFC">
        <w:trPr>
          <w:trHeight w:val="254"/>
        </w:trPr>
        <w:tc>
          <w:tcPr>
            <w:tcW w:w="655" w:type="dxa"/>
          </w:tcPr>
          <w:p w14:paraId="20291A35" w14:textId="77777777" w:rsidR="00365AF2" w:rsidRDefault="00365AF2" w:rsidP="00435EFC">
            <w:pPr>
              <w:pStyle w:val="TableParagraph"/>
              <w:spacing w:line="234" w:lineRule="exact"/>
              <w:jc w:val="center"/>
            </w:pPr>
            <w:r>
              <w:t>4</w:t>
            </w:r>
          </w:p>
        </w:tc>
        <w:tc>
          <w:tcPr>
            <w:tcW w:w="852" w:type="dxa"/>
          </w:tcPr>
          <w:p w14:paraId="63DF1E85" w14:textId="77777777" w:rsidR="00365AF2" w:rsidRPr="009F0414" w:rsidRDefault="00365AF2" w:rsidP="00435EFC">
            <w:pPr>
              <w:pStyle w:val="TableParagraph"/>
              <w:spacing w:line="234" w:lineRule="exact"/>
              <w:ind w:left="10"/>
              <w:jc w:val="center"/>
            </w:pPr>
          </w:p>
        </w:tc>
        <w:tc>
          <w:tcPr>
            <w:tcW w:w="852" w:type="dxa"/>
          </w:tcPr>
          <w:p w14:paraId="01A2C829" w14:textId="77777777" w:rsidR="00365AF2" w:rsidRDefault="00365AF2" w:rsidP="00435EFC">
            <w:pPr>
              <w:pStyle w:val="TableParagraph"/>
              <w:spacing w:line="234" w:lineRule="exact"/>
              <w:ind w:left="0" w:right="377"/>
              <w:jc w:val="right"/>
            </w:pPr>
            <w:r>
              <w:t>I</w:t>
            </w:r>
          </w:p>
        </w:tc>
        <w:tc>
          <w:tcPr>
            <w:tcW w:w="849" w:type="dxa"/>
          </w:tcPr>
          <w:p w14:paraId="5CE57953" w14:textId="77777777" w:rsidR="00365AF2" w:rsidRDefault="00365AF2" w:rsidP="00435EFC">
            <w:pPr>
              <w:pStyle w:val="TableParagraph"/>
              <w:ind w:left="0"/>
              <w:rPr>
                <w:sz w:val="18"/>
              </w:rPr>
            </w:pPr>
          </w:p>
        </w:tc>
        <w:tc>
          <w:tcPr>
            <w:tcW w:w="851" w:type="dxa"/>
          </w:tcPr>
          <w:p w14:paraId="6A6C5A57" w14:textId="77777777" w:rsidR="00365AF2" w:rsidRDefault="00365AF2" w:rsidP="00435EFC">
            <w:pPr>
              <w:pStyle w:val="TableParagraph"/>
              <w:spacing w:line="234" w:lineRule="exact"/>
              <w:ind w:left="12"/>
              <w:jc w:val="center"/>
            </w:pPr>
            <w:r>
              <w:t>I</w:t>
            </w:r>
          </w:p>
        </w:tc>
        <w:tc>
          <w:tcPr>
            <w:tcW w:w="851" w:type="dxa"/>
          </w:tcPr>
          <w:p w14:paraId="59D2A434" w14:textId="77777777" w:rsidR="00365AF2" w:rsidRDefault="00365AF2" w:rsidP="00435EFC">
            <w:pPr>
              <w:pStyle w:val="TableParagraph"/>
              <w:spacing w:line="234" w:lineRule="exact"/>
              <w:ind w:left="12"/>
              <w:jc w:val="center"/>
            </w:pPr>
          </w:p>
        </w:tc>
      </w:tr>
      <w:tr w:rsidR="00365AF2" w14:paraId="11D27EC0" w14:textId="77777777" w:rsidTr="00435EFC">
        <w:trPr>
          <w:trHeight w:val="251"/>
        </w:trPr>
        <w:tc>
          <w:tcPr>
            <w:tcW w:w="655" w:type="dxa"/>
          </w:tcPr>
          <w:p w14:paraId="6ABE89D7" w14:textId="77777777" w:rsidR="00365AF2" w:rsidRDefault="00365AF2" w:rsidP="00435EFC">
            <w:pPr>
              <w:pStyle w:val="TableParagraph"/>
              <w:spacing w:line="232" w:lineRule="exact"/>
              <w:jc w:val="center"/>
            </w:pPr>
            <w:r>
              <w:t>5</w:t>
            </w:r>
          </w:p>
        </w:tc>
        <w:tc>
          <w:tcPr>
            <w:tcW w:w="852" w:type="dxa"/>
          </w:tcPr>
          <w:p w14:paraId="2ABAEEC6" w14:textId="77777777" w:rsidR="00365AF2" w:rsidRPr="009F0414" w:rsidRDefault="00365AF2" w:rsidP="00435EFC">
            <w:pPr>
              <w:pStyle w:val="TableParagraph"/>
              <w:spacing w:line="234" w:lineRule="exact"/>
              <w:ind w:left="10"/>
              <w:jc w:val="center"/>
            </w:pPr>
          </w:p>
        </w:tc>
        <w:tc>
          <w:tcPr>
            <w:tcW w:w="852" w:type="dxa"/>
          </w:tcPr>
          <w:p w14:paraId="6066F5EC" w14:textId="77777777" w:rsidR="00365AF2" w:rsidRDefault="00365AF2" w:rsidP="00435EFC">
            <w:pPr>
              <w:pStyle w:val="TableParagraph"/>
              <w:spacing w:line="232" w:lineRule="exact"/>
              <w:ind w:left="0" w:right="377"/>
              <w:jc w:val="right"/>
            </w:pPr>
            <w:r>
              <w:t>I</w:t>
            </w:r>
          </w:p>
        </w:tc>
        <w:tc>
          <w:tcPr>
            <w:tcW w:w="849" w:type="dxa"/>
          </w:tcPr>
          <w:p w14:paraId="68F55053" w14:textId="77777777" w:rsidR="00365AF2" w:rsidRDefault="00365AF2" w:rsidP="00435EFC">
            <w:pPr>
              <w:pStyle w:val="TableParagraph"/>
              <w:ind w:left="0"/>
              <w:rPr>
                <w:sz w:val="18"/>
              </w:rPr>
            </w:pPr>
          </w:p>
        </w:tc>
        <w:tc>
          <w:tcPr>
            <w:tcW w:w="851" w:type="dxa"/>
          </w:tcPr>
          <w:p w14:paraId="26176814" w14:textId="77777777" w:rsidR="00365AF2" w:rsidRDefault="00365AF2" w:rsidP="00435EFC">
            <w:pPr>
              <w:pStyle w:val="TableParagraph"/>
              <w:spacing w:line="232" w:lineRule="exact"/>
              <w:ind w:left="12"/>
              <w:jc w:val="center"/>
            </w:pPr>
            <w:r>
              <w:t>I</w:t>
            </w:r>
          </w:p>
        </w:tc>
        <w:tc>
          <w:tcPr>
            <w:tcW w:w="851" w:type="dxa"/>
          </w:tcPr>
          <w:p w14:paraId="6B009EA1" w14:textId="77777777" w:rsidR="00365AF2" w:rsidRDefault="00365AF2" w:rsidP="00435EFC">
            <w:pPr>
              <w:pStyle w:val="TableParagraph"/>
              <w:spacing w:line="232" w:lineRule="exact"/>
              <w:ind w:left="12"/>
              <w:jc w:val="center"/>
            </w:pPr>
          </w:p>
        </w:tc>
      </w:tr>
      <w:tr w:rsidR="00365AF2" w14:paraId="5FDFDF1A" w14:textId="77777777" w:rsidTr="00435EFC">
        <w:trPr>
          <w:trHeight w:val="253"/>
        </w:trPr>
        <w:tc>
          <w:tcPr>
            <w:tcW w:w="655" w:type="dxa"/>
          </w:tcPr>
          <w:p w14:paraId="535553C1" w14:textId="77777777" w:rsidR="00365AF2" w:rsidRDefault="00365AF2" w:rsidP="00435EFC">
            <w:pPr>
              <w:pStyle w:val="TableParagraph"/>
              <w:spacing w:line="234" w:lineRule="exact"/>
              <w:jc w:val="center"/>
            </w:pPr>
            <w:r>
              <w:t>6</w:t>
            </w:r>
          </w:p>
        </w:tc>
        <w:tc>
          <w:tcPr>
            <w:tcW w:w="852" w:type="dxa"/>
          </w:tcPr>
          <w:p w14:paraId="0B7B024F" w14:textId="77777777" w:rsidR="00365AF2" w:rsidRPr="009F0414" w:rsidRDefault="00365AF2" w:rsidP="00435EFC">
            <w:pPr>
              <w:pStyle w:val="TableParagraph"/>
              <w:spacing w:line="234" w:lineRule="exact"/>
              <w:ind w:left="10"/>
              <w:jc w:val="center"/>
            </w:pPr>
          </w:p>
        </w:tc>
        <w:tc>
          <w:tcPr>
            <w:tcW w:w="852" w:type="dxa"/>
          </w:tcPr>
          <w:p w14:paraId="09145975" w14:textId="77777777" w:rsidR="00365AF2" w:rsidRDefault="00365AF2" w:rsidP="00435EFC">
            <w:pPr>
              <w:pStyle w:val="TableParagraph"/>
              <w:spacing w:line="234" w:lineRule="exact"/>
              <w:ind w:left="0" w:right="377"/>
              <w:jc w:val="right"/>
            </w:pPr>
            <w:r>
              <w:t>I</w:t>
            </w:r>
          </w:p>
        </w:tc>
        <w:tc>
          <w:tcPr>
            <w:tcW w:w="849" w:type="dxa"/>
          </w:tcPr>
          <w:p w14:paraId="6CB89F4A" w14:textId="77777777" w:rsidR="00365AF2" w:rsidRDefault="00365AF2" w:rsidP="00435EFC">
            <w:pPr>
              <w:pStyle w:val="TableParagraph"/>
              <w:ind w:left="0"/>
              <w:rPr>
                <w:sz w:val="18"/>
              </w:rPr>
            </w:pPr>
          </w:p>
        </w:tc>
        <w:tc>
          <w:tcPr>
            <w:tcW w:w="851" w:type="dxa"/>
          </w:tcPr>
          <w:p w14:paraId="01C3C629" w14:textId="77777777" w:rsidR="00365AF2" w:rsidRDefault="00365AF2" w:rsidP="00435EFC">
            <w:pPr>
              <w:pStyle w:val="TableParagraph"/>
              <w:spacing w:line="234" w:lineRule="exact"/>
              <w:ind w:left="12"/>
              <w:jc w:val="center"/>
            </w:pPr>
            <w:r>
              <w:t>I</w:t>
            </w:r>
          </w:p>
        </w:tc>
        <w:tc>
          <w:tcPr>
            <w:tcW w:w="851" w:type="dxa"/>
          </w:tcPr>
          <w:p w14:paraId="4E95B224" w14:textId="77777777" w:rsidR="00365AF2" w:rsidRDefault="00365AF2" w:rsidP="00435EFC">
            <w:pPr>
              <w:pStyle w:val="TableParagraph"/>
              <w:spacing w:line="234" w:lineRule="exact"/>
              <w:ind w:left="12"/>
              <w:jc w:val="center"/>
            </w:pPr>
          </w:p>
        </w:tc>
      </w:tr>
      <w:bookmarkEnd w:id="0"/>
    </w:tbl>
    <w:p w14:paraId="2A7ED8FD" w14:textId="77777777" w:rsidR="00365AF2" w:rsidRDefault="00365AF2" w:rsidP="00365AF2">
      <w:pPr>
        <w:rPr>
          <w:b/>
          <w:bCs/>
          <w:sz w:val="28"/>
          <w:szCs w:val="28"/>
        </w:rPr>
      </w:pPr>
    </w:p>
    <w:p w14:paraId="5F573501" w14:textId="77777777" w:rsidR="00365AF2" w:rsidRDefault="00365AF2" w:rsidP="00365AF2">
      <w:pPr>
        <w:ind w:left="608"/>
        <w:rPr>
          <w:b/>
          <w:sz w:val="21"/>
        </w:rPr>
      </w:pPr>
      <w:bookmarkStart w:id="1" w:name="_Hlk95405243"/>
      <w:r>
        <w:rPr>
          <w:b/>
          <w:sz w:val="21"/>
        </w:rPr>
        <w:t>Type of Emphases:</w:t>
      </w:r>
    </w:p>
    <w:p w14:paraId="2F995210" w14:textId="77777777" w:rsidR="00365AF2" w:rsidRDefault="00365AF2" w:rsidP="00365AF2">
      <w:pPr>
        <w:pStyle w:val="ListParagraph"/>
        <w:numPr>
          <w:ilvl w:val="0"/>
          <w:numId w:val="1"/>
        </w:numPr>
        <w:tabs>
          <w:tab w:val="left" w:pos="1321"/>
          <w:tab w:val="left" w:pos="1322"/>
        </w:tabs>
        <w:spacing w:before="19" w:line="238" w:lineRule="exact"/>
        <w:rPr>
          <w:sz w:val="20"/>
        </w:rPr>
      </w:pPr>
      <w:r>
        <w:rPr>
          <w:b/>
          <w:sz w:val="20"/>
        </w:rPr>
        <w:t xml:space="preserve">(I) Introduce: </w:t>
      </w:r>
      <w:r>
        <w:rPr>
          <w:sz w:val="20"/>
        </w:rPr>
        <w:t>Students will be introduced to the skill and their grasp of it assessed in the</w:t>
      </w:r>
      <w:r>
        <w:rPr>
          <w:spacing w:val="1"/>
          <w:sz w:val="20"/>
        </w:rPr>
        <w:t xml:space="preserve"> </w:t>
      </w:r>
      <w:r>
        <w:rPr>
          <w:sz w:val="20"/>
        </w:rPr>
        <w:t>course.</w:t>
      </w:r>
    </w:p>
    <w:p w14:paraId="27EDFC77" w14:textId="32293C7A" w:rsidR="00365AF2" w:rsidRDefault="00365AF2" w:rsidP="00365AF2">
      <w:pPr>
        <w:pStyle w:val="ListParagraph"/>
        <w:numPr>
          <w:ilvl w:val="0"/>
          <w:numId w:val="1"/>
        </w:numPr>
        <w:tabs>
          <w:tab w:val="left" w:pos="1321"/>
          <w:tab w:val="left" w:pos="1322"/>
        </w:tabs>
        <w:spacing w:before="2" w:line="230" w:lineRule="auto"/>
        <w:ind w:right="678"/>
        <w:rPr>
          <w:sz w:val="20"/>
        </w:rPr>
      </w:pPr>
      <w:r>
        <w:rPr>
          <w:b/>
          <w:sz w:val="20"/>
        </w:rPr>
        <w:t xml:space="preserve">(A) Apply: </w:t>
      </w:r>
      <w:r>
        <w:rPr>
          <w:sz w:val="20"/>
        </w:rPr>
        <w:t>The course will not cover the skill. Students should have a high-level grasp of the skill and are required to apply it in the</w:t>
      </w:r>
      <w:r>
        <w:rPr>
          <w:spacing w:val="-1"/>
          <w:sz w:val="20"/>
        </w:rPr>
        <w:t xml:space="preserve"> </w:t>
      </w:r>
      <w:r>
        <w:rPr>
          <w:sz w:val="20"/>
        </w:rPr>
        <w:t>course.</w:t>
      </w:r>
    </w:p>
    <w:p w14:paraId="516AD9AA" w14:textId="3201F4ED" w:rsidR="00AA76D1" w:rsidRPr="00DF128C" w:rsidRDefault="00365AF2" w:rsidP="00DF128C">
      <w:pPr>
        <w:pStyle w:val="ListParagraph"/>
        <w:numPr>
          <w:ilvl w:val="0"/>
          <w:numId w:val="1"/>
        </w:numPr>
        <w:tabs>
          <w:tab w:val="left" w:pos="1321"/>
          <w:tab w:val="left" w:pos="1322"/>
        </w:tabs>
        <w:spacing w:before="8" w:line="230" w:lineRule="auto"/>
        <w:ind w:right="1122"/>
        <w:rPr>
          <w:sz w:val="20"/>
        </w:rPr>
      </w:pPr>
      <w:r>
        <w:rPr>
          <w:b/>
          <w:sz w:val="20"/>
        </w:rPr>
        <w:t xml:space="preserve">(R) Reinforce: </w:t>
      </w:r>
      <w:r>
        <w:rPr>
          <w:sz w:val="20"/>
        </w:rPr>
        <w:t>Students should have an introductory-level grasp of the skill and the course will improve their mastery to a higher</w:t>
      </w:r>
      <w:r>
        <w:rPr>
          <w:spacing w:val="2"/>
          <w:sz w:val="20"/>
        </w:rPr>
        <w:t xml:space="preserve"> </w:t>
      </w:r>
      <w:r>
        <w:rPr>
          <w:sz w:val="20"/>
        </w:rPr>
        <w:t>level.</w:t>
      </w:r>
      <w:bookmarkEnd w:id="1"/>
    </w:p>
    <w:p w14:paraId="7035C397" w14:textId="32F02791" w:rsidR="008D68D2" w:rsidRPr="008D68D2" w:rsidRDefault="008D68D2" w:rsidP="008D68D2">
      <w:pPr>
        <w:pStyle w:val="Heading1"/>
        <w:rPr>
          <w:rFonts w:ascii="Palatino Linotype" w:hAnsi="Palatino Linotype"/>
          <w:b/>
          <w:bCs/>
          <w:color w:val="auto"/>
          <w:sz w:val="28"/>
          <w:szCs w:val="28"/>
          <w:u w:val="single"/>
        </w:rPr>
      </w:pPr>
      <w:r w:rsidRPr="008D68D2">
        <w:rPr>
          <w:rFonts w:ascii="Palatino Linotype" w:hAnsi="Palatino Linotype"/>
          <w:b/>
          <w:bCs/>
          <w:color w:val="auto"/>
          <w:sz w:val="28"/>
          <w:szCs w:val="28"/>
          <w:u w:val="single"/>
        </w:rPr>
        <w:t>Class Materials</w:t>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r w:rsidRPr="008D68D2">
        <w:rPr>
          <w:rFonts w:ascii="Palatino Linotype" w:hAnsi="Palatino Linotype"/>
          <w:b/>
          <w:bCs/>
          <w:color w:val="auto"/>
          <w:sz w:val="28"/>
          <w:szCs w:val="28"/>
          <w:u w:val="single"/>
        </w:rPr>
        <w:tab/>
      </w:r>
    </w:p>
    <w:p w14:paraId="599D5A4F" w14:textId="1A9FC275" w:rsidR="008D68D2" w:rsidRPr="006C27BE" w:rsidRDefault="008D68D2" w:rsidP="008D68D2"/>
    <w:p w14:paraId="049E7C9E" w14:textId="5044D419" w:rsidR="008D68D2" w:rsidRPr="008D68D2" w:rsidRDefault="008D68D2" w:rsidP="00365AF2">
      <w:pPr>
        <w:rPr>
          <w:b/>
          <w:bCs/>
          <w:sz w:val="24"/>
          <w:szCs w:val="24"/>
        </w:rPr>
      </w:pPr>
      <w:r w:rsidRPr="008D68D2">
        <w:rPr>
          <w:rFonts w:ascii="Palatino Linotype" w:hAnsi="Palatino Linotype"/>
          <w:b/>
          <w:bCs/>
          <w:sz w:val="24"/>
          <w:szCs w:val="24"/>
        </w:rPr>
        <w:t xml:space="preserve">Required Text:  </w:t>
      </w:r>
      <w:bookmarkStart w:id="2" w:name="_Hlk95566222"/>
      <w:r w:rsidR="004A5284">
        <w:rPr>
          <w:rFonts w:ascii="Palatino Linotype" w:hAnsi="Palatino Linotype"/>
          <w:b/>
          <w:bCs/>
          <w:sz w:val="24"/>
          <w:szCs w:val="24"/>
        </w:rPr>
        <w:t>“</w:t>
      </w:r>
      <w:r w:rsidR="00365AF2" w:rsidRPr="00E76F3A">
        <w:rPr>
          <w:b/>
          <w:bCs/>
          <w:i/>
          <w:sz w:val="24"/>
          <w:szCs w:val="24"/>
        </w:rPr>
        <w:t>Financial Accounting</w:t>
      </w:r>
      <w:r w:rsidR="004A5284">
        <w:rPr>
          <w:i/>
          <w:sz w:val="24"/>
          <w:szCs w:val="24"/>
        </w:rPr>
        <w:t>”</w:t>
      </w:r>
      <w:r w:rsidR="00365AF2" w:rsidRPr="00E76F3A">
        <w:rPr>
          <w:i/>
          <w:sz w:val="24"/>
          <w:szCs w:val="24"/>
        </w:rPr>
        <w:t xml:space="preserve"> IFRS by Weygandt, Kimmel, and Kieso, </w:t>
      </w:r>
      <w:r w:rsidR="00365AF2" w:rsidRPr="00541E18">
        <w:rPr>
          <w:b/>
          <w:bCs/>
          <w:i/>
          <w:sz w:val="24"/>
          <w:szCs w:val="24"/>
        </w:rPr>
        <w:t>4</w:t>
      </w:r>
      <w:r w:rsidR="00365AF2" w:rsidRPr="00541E18">
        <w:rPr>
          <w:b/>
          <w:bCs/>
          <w:i/>
          <w:sz w:val="24"/>
          <w:szCs w:val="24"/>
          <w:vertAlign w:val="superscript"/>
        </w:rPr>
        <w:t>th</w:t>
      </w:r>
      <w:r w:rsidR="00365AF2" w:rsidRPr="00541E18">
        <w:rPr>
          <w:b/>
          <w:bCs/>
          <w:i/>
          <w:sz w:val="24"/>
          <w:szCs w:val="24"/>
        </w:rPr>
        <w:t xml:space="preserve"> Edition</w:t>
      </w:r>
      <w:r w:rsidR="00365AF2" w:rsidRPr="00E76F3A">
        <w:rPr>
          <w:i/>
          <w:sz w:val="24"/>
          <w:szCs w:val="24"/>
        </w:rPr>
        <w:t xml:space="preserve">, </w:t>
      </w:r>
      <w:r w:rsidR="00E76F3A" w:rsidRPr="00E76F3A">
        <w:rPr>
          <w:i/>
          <w:sz w:val="24"/>
          <w:szCs w:val="24"/>
        </w:rPr>
        <w:br/>
        <w:t xml:space="preserve">                              </w:t>
      </w:r>
      <w:r w:rsidR="00365AF2" w:rsidRPr="00E76F3A">
        <w:rPr>
          <w:i/>
          <w:sz w:val="24"/>
          <w:szCs w:val="24"/>
        </w:rPr>
        <w:t>by Wiley</w:t>
      </w:r>
      <w:bookmarkEnd w:id="2"/>
    </w:p>
    <w:p w14:paraId="066D93C7" w14:textId="7B89A037" w:rsidR="00AA76D1" w:rsidRDefault="00DF128C" w:rsidP="00E37BAF">
      <w:pPr>
        <w:rPr>
          <w:b/>
          <w:bCs/>
          <w:sz w:val="28"/>
          <w:szCs w:val="28"/>
        </w:rPr>
      </w:pPr>
      <w:r>
        <w:rPr>
          <w:b/>
          <w:bCs/>
          <w:noProof/>
          <w:sz w:val="28"/>
          <w:szCs w:val="28"/>
        </w:rPr>
        <w:drawing>
          <wp:anchor distT="0" distB="0" distL="114300" distR="114300" simplePos="0" relativeHeight="251662336" behindDoc="0" locked="0" layoutInCell="1" allowOverlap="1" wp14:anchorId="3E103B2A" wp14:editId="4BBF5818">
            <wp:simplePos x="0" y="0"/>
            <wp:positionH relativeFrom="margin">
              <wp:posOffset>5076190</wp:posOffset>
            </wp:positionH>
            <wp:positionV relativeFrom="paragraph">
              <wp:posOffset>10795</wp:posOffset>
            </wp:positionV>
            <wp:extent cx="447675" cy="575310"/>
            <wp:effectExtent l="0" t="0" r="9525" b="0"/>
            <wp:wrapSquare wrapText="bothSides"/>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675" cy="575310"/>
                    </a:xfrm>
                    <a:prstGeom prst="rect">
                      <a:avLst/>
                    </a:prstGeom>
                  </pic:spPr>
                </pic:pic>
              </a:graphicData>
            </a:graphic>
            <wp14:sizeRelH relativeFrom="page">
              <wp14:pctWidth>0</wp14:pctWidth>
            </wp14:sizeRelH>
            <wp14:sizeRelV relativeFrom="page">
              <wp14:pctHeight>0</wp14:pctHeight>
            </wp14:sizeRelV>
          </wp:anchor>
        </w:drawing>
      </w:r>
    </w:p>
    <w:p w14:paraId="14BE1CC8" w14:textId="101DEAA3" w:rsidR="00002B64" w:rsidRDefault="00002B64" w:rsidP="00002B64">
      <w:pPr>
        <w:rPr>
          <w:b/>
          <w:bCs/>
          <w:i/>
          <w:iCs/>
          <w:sz w:val="28"/>
          <w:szCs w:val="28"/>
          <w:u w:val="single"/>
        </w:rPr>
      </w:pPr>
    </w:p>
    <w:p w14:paraId="66BF2E14" w14:textId="77777777" w:rsidR="00DF128C" w:rsidRDefault="00DF128C" w:rsidP="00002B64">
      <w:pPr>
        <w:rPr>
          <w:b/>
          <w:bCs/>
          <w:i/>
          <w:iCs/>
          <w:sz w:val="28"/>
          <w:szCs w:val="28"/>
          <w:u w:val="single"/>
        </w:rPr>
      </w:pPr>
    </w:p>
    <w:p w14:paraId="2D3BC0E2" w14:textId="3D19F366" w:rsidR="00AA76D1" w:rsidRDefault="00002B64" w:rsidP="00002B64">
      <w:pPr>
        <w:jc w:val="center"/>
        <w:rPr>
          <w:b/>
          <w:bCs/>
          <w:i/>
          <w:iCs/>
          <w:sz w:val="28"/>
          <w:szCs w:val="28"/>
          <w:u w:val="single"/>
        </w:rPr>
      </w:pPr>
      <w:r w:rsidRPr="00002B64">
        <w:rPr>
          <w:b/>
          <w:bCs/>
          <w:i/>
          <w:iCs/>
          <w:sz w:val="28"/>
          <w:szCs w:val="28"/>
          <w:u w:val="single"/>
        </w:rPr>
        <w:t>O</w:t>
      </w:r>
      <w:r w:rsidR="00253657">
        <w:rPr>
          <w:b/>
          <w:bCs/>
          <w:i/>
          <w:iCs/>
          <w:sz w:val="28"/>
          <w:szCs w:val="28"/>
          <w:u w:val="single"/>
        </w:rPr>
        <w:t>r</w:t>
      </w:r>
    </w:p>
    <w:p w14:paraId="55D9AFBB" w14:textId="77777777" w:rsidR="00002B64" w:rsidRPr="00002B64" w:rsidRDefault="00002B64" w:rsidP="00002B64">
      <w:pPr>
        <w:jc w:val="center"/>
        <w:rPr>
          <w:b/>
          <w:bCs/>
          <w:i/>
          <w:iCs/>
          <w:sz w:val="28"/>
          <w:szCs w:val="28"/>
          <w:u w:val="single"/>
        </w:rPr>
      </w:pPr>
    </w:p>
    <w:p w14:paraId="7E09D6B4" w14:textId="0E145FA4" w:rsidR="00002B64" w:rsidRPr="008D68D2" w:rsidRDefault="00002B64" w:rsidP="00002B64">
      <w:pPr>
        <w:rPr>
          <w:b/>
          <w:bCs/>
          <w:sz w:val="24"/>
          <w:szCs w:val="24"/>
        </w:rPr>
      </w:pPr>
      <w:r w:rsidRPr="008D68D2">
        <w:rPr>
          <w:rFonts w:ascii="Palatino Linotype" w:hAnsi="Palatino Linotype"/>
          <w:b/>
          <w:bCs/>
          <w:sz w:val="24"/>
          <w:szCs w:val="24"/>
        </w:rPr>
        <w:t xml:space="preserve">Required Text:  </w:t>
      </w:r>
      <w:r>
        <w:rPr>
          <w:rFonts w:ascii="Palatino Linotype" w:hAnsi="Palatino Linotype"/>
          <w:b/>
          <w:bCs/>
          <w:sz w:val="24"/>
          <w:szCs w:val="24"/>
        </w:rPr>
        <w:t>“</w:t>
      </w:r>
      <w:r w:rsidRPr="00E76F3A">
        <w:rPr>
          <w:b/>
          <w:bCs/>
          <w:i/>
          <w:sz w:val="24"/>
          <w:szCs w:val="24"/>
        </w:rPr>
        <w:t>Financial Accounting</w:t>
      </w:r>
      <w:r>
        <w:rPr>
          <w:i/>
          <w:sz w:val="24"/>
          <w:szCs w:val="24"/>
        </w:rPr>
        <w:t>”</w:t>
      </w:r>
      <w:r w:rsidRPr="00E76F3A">
        <w:rPr>
          <w:i/>
          <w:sz w:val="24"/>
          <w:szCs w:val="24"/>
        </w:rPr>
        <w:t xml:space="preserve"> IFRS by Weygandt, Kimmel, and Kieso, </w:t>
      </w:r>
      <w:r w:rsidRPr="00541E18">
        <w:rPr>
          <w:b/>
          <w:bCs/>
          <w:i/>
          <w:sz w:val="24"/>
          <w:szCs w:val="24"/>
        </w:rPr>
        <w:t>3</w:t>
      </w:r>
      <w:r w:rsidRPr="00541E18">
        <w:rPr>
          <w:b/>
          <w:bCs/>
          <w:i/>
          <w:sz w:val="24"/>
          <w:szCs w:val="24"/>
          <w:vertAlign w:val="superscript"/>
        </w:rPr>
        <w:t>RD</w:t>
      </w:r>
      <w:r w:rsidRPr="00541E18">
        <w:rPr>
          <w:b/>
          <w:bCs/>
          <w:i/>
          <w:sz w:val="24"/>
          <w:szCs w:val="24"/>
        </w:rPr>
        <w:t xml:space="preserve"> Edition</w:t>
      </w:r>
      <w:r w:rsidRPr="00E76F3A">
        <w:rPr>
          <w:i/>
          <w:sz w:val="24"/>
          <w:szCs w:val="24"/>
        </w:rPr>
        <w:t xml:space="preserve">, </w:t>
      </w:r>
      <w:r w:rsidRPr="00E76F3A">
        <w:rPr>
          <w:i/>
          <w:sz w:val="24"/>
          <w:szCs w:val="24"/>
        </w:rPr>
        <w:br/>
        <w:t xml:space="preserve">                              by Wiley</w:t>
      </w:r>
    </w:p>
    <w:p w14:paraId="4EFED816" w14:textId="177A60A8" w:rsidR="00AA76D1" w:rsidRDefault="00DF128C" w:rsidP="00E37BAF">
      <w:pPr>
        <w:rPr>
          <w:b/>
          <w:bCs/>
          <w:sz w:val="28"/>
          <w:szCs w:val="28"/>
        </w:rPr>
      </w:pPr>
      <w:r>
        <w:rPr>
          <w:b/>
          <w:bCs/>
          <w:noProof/>
          <w:sz w:val="28"/>
          <w:szCs w:val="28"/>
        </w:rPr>
        <w:drawing>
          <wp:anchor distT="0" distB="0" distL="114300" distR="114300" simplePos="0" relativeHeight="251663360" behindDoc="0" locked="0" layoutInCell="1" allowOverlap="1" wp14:anchorId="4371C8DB" wp14:editId="6A58DE1F">
            <wp:simplePos x="0" y="0"/>
            <wp:positionH relativeFrom="column">
              <wp:posOffset>5104765</wp:posOffset>
            </wp:positionH>
            <wp:positionV relativeFrom="paragraph">
              <wp:posOffset>19685</wp:posOffset>
            </wp:positionV>
            <wp:extent cx="447675" cy="572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 cy="572135"/>
                    </a:xfrm>
                    <a:prstGeom prst="rect">
                      <a:avLst/>
                    </a:prstGeom>
                  </pic:spPr>
                </pic:pic>
              </a:graphicData>
            </a:graphic>
            <wp14:sizeRelH relativeFrom="page">
              <wp14:pctWidth>0</wp14:pctWidth>
            </wp14:sizeRelH>
            <wp14:sizeRelV relativeFrom="page">
              <wp14:pctHeight>0</wp14:pctHeight>
            </wp14:sizeRelV>
          </wp:anchor>
        </w:drawing>
      </w:r>
    </w:p>
    <w:p w14:paraId="57E6CAA4" w14:textId="0EFBCCFF" w:rsidR="00AA76D1" w:rsidRDefault="00AA76D1" w:rsidP="00E37BAF">
      <w:pPr>
        <w:rPr>
          <w:b/>
          <w:bCs/>
          <w:sz w:val="28"/>
          <w:szCs w:val="28"/>
        </w:rPr>
      </w:pPr>
    </w:p>
    <w:p w14:paraId="28C35AC6" w14:textId="66558645" w:rsidR="005F460B" w:rsidRPr="00C96655" w:rsidRDefault="005F460B" w:rsidP="005F460B">
      <w:pPr>
        <w:pStyle w:val="Heading1"/>
        <w:spacing w:after="60"/>
        <w:rPr>
          <w:rFonts w:ascii="Palatino Linotype" w:hAnsi="Palatino Linotype"/>
          <w:b/>
          <w:bCs/>
          <w:color w:val="auto"/>
          <w:sz w:val="28"/>
          <w:szCs w:val="28"/>
          <w:u w:val="single"/>
        </w:rPr>
      </w:pPr>
      <w:r>
        <w:rPr>
          <w:rFonts w:ascii="Palatino Linotype" w:hAnsi="Palatino Linotype"/>
          <w:b/>
          <w:bCs/>
          <w:color w:val="auto"/>
          <w:sz w:val="28"/>
          <w:szCs w:val="28"/>
          <w:u w:val="single"/>
        </w:rPr>
        <w:lastRenderedPageBreak/>
        <w:t xml:space="preserve">Homework                                         </w:t>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p>
    <w:p w14:paraId="21BFFC07" w14:textId="77777777" w:rsidR="005F460B" w:rsidRDefault="005F460B" w:rsidP="005F460B">
      <w:pPr>
        <w:jc w:val="both"/>
        <w:rPr>
          <w:sz w:val="24"/>
        </w:rPr>
      </w:pPr>
    </w:p>
    <w:p w14:paraId="4CF77657" w14:textId="68550C26" w:rsidR="005F460B" w:rsidRDefault="005F460B" w:rsidP="005F460B">
      <w:pPr>
        <w:jc w:val="both"/>
        <w:rPr>
          <w:sz w:val="24"/>
        </w:rPr>
      </w:pPr>
      <w:r>
        <w:rPr>
          <w:sz w:val="24"/>
        </w:rPr>
        <w:t xml:space="preserve">Homework will be posted on the </w:t>
      </w:r>
      <w:r w:rsidRPr="004E6776">
        <w:rPr>
          <w:b/>
          <w:bCs/>
          <w:color w:val="FF0000"/>
          <w:sz w:val="24"/>
        </w:rPr>
        <w:t>Wiley Plus</w:t>
      </w:r>
      <w:r>
        <w:rPr>
          <w:sz w:val="24"/>
        </w:rPr>
        <w:t xml:space="preserve"> website.</w:t>
      </w:r>
    </w:p>
    <w:p w14:paraId="4C83B8E7" w14:textId="77777777" w:rsidR="005F460B" w:rsidRDefault="005F460B" w:rsidP="005F460B">
      <w:pPr>
        <w:jc w:val="both"/>
        <w:rPr>
          <w:sz w:val="24"/>
        </w:rPr>
      </w:pPr>
    </w:p>
    <w:p w14:paraId="745952D4" w14:textId="77777777" w:rsidR="005F460B" w:rsidRPr="00500BD0" w:rsidRDefault="005F460B" w:rsidP="005F460B">
      <w:pPr>
        <w:tabs>
          <w:tab w:val="left" w:pos="8312"/>
        </w:tabs>
        <w:ind w:right="-52"/>
        <w:jc w:val="both"/>
        <w:rPr>
          <w:sz w:val="24"/>
        </w:rPr>
      </w:pPr>
      <w:r>
        <w:rPr>
          <w:sz w:val="24"/>
        </w:rPr>
        <w:t>Wiley Plus</w:t>
      </w:r>
      <w:r w:rsidRPr="00500BD0">
        <w:rPr>
          <w:sz w:val="24"/>
        </w:rPr>
        <w:t xml:space="preserve"> is a web-based assignment and assessment solution required for this course. </w:t>
      </w:r>
      <w:r>
        <w:rPr>
          <w:sz w:val="24"/>
        </w:rPr>
        <w:t>Wiley Plus</w:t>
      </w:r>
      <w:r w:rsidRPr="00500BD0">
        <w:rPr>
          <w:sz w:val="24"/>
        </w:rPr>
        <w:t xml:space="preserve"> is designed to assist you with your coursework based on your needs. As outlined in this syllabus, assignments will make up a significant portion of your overall course grade.</w:t>
      </w:r>
    </w:p>
    <w:p w14:paraId="21CB71D9" w14:textId="77777777" w:rsidR="005F460B" w:rsidRDefault="005F460B" w:rsidP="005F460B">
      <w:pPr>
        <w:rPr>
          <w:sz w:val="24"/>
        </w:rPr>
      </w:pPr>
    </w:p>
    <w:p w14:paraId="14DB5BCA" w14:textId="77777777" w:rsidR="005F460B" w:rsidRPr="00500BD0" w:rsidRDefault="005F460B" w:rsidP="005F460B">
      <w:pPr>
        <w:rPr>
          <w:noProof/>
          <w:sz w:val="24"/>
        </w:rPr>
      </w:pPr>
      <w:r w:rsidRPr="00500BD0">
        <w:rPr>
          <w:sz w:val="24"/>
        </w:rPr>
        <w:t xml:space="preserve">You need to register using the Access Code provided with your Textbook. </w:t>
      </w:r>
      <w:r>
        <w:rPr>
          <w:sz w:val="24"/>
        </w:rPr>
        <w:t>Wiley Plus</w:t>
      </w:r>
      <w:r w:rsidRPr="00500BD0">
        <w:rPr>
          <w:sz w:val="24"/>
        </w:rPr>
        <w:t xml:space="preserve"> </w:t>
      </w:r>
      <w:r w:rsidRPr="00500BD0">
        <w:rPr>
          <w:noProof/>
          <w:sz w:val="24"/>
        </w:rPr>
        <w:t xml:space="preserve">access codes are packaged with a new textbook in the bookstore, at no additional cost. </w:t>
      </w:r>
    </w:p>
    <w:p w14:paraId="3E5D1293" w14:textId="77777777" w:rsidR="005F460B" w:rsidRDefault="005F460B" w:rsidP="005F460B">
      <w:pPr>
        <w:rPr>
          <w:sz w:val="24"/>
        </w:rPr>
      </w:pPr>
    </w:p>
    <w:p w14:paraId="139E621A" w14:textId="77777777" w:rsidR="005F460B" w:rsidRDefault="005F460B" w:rsidP="005F460B">
      <w:pPr>
        <w:rPr>
          <w:sz w:val="24"/>
        </w:rPr>
      </w:pPr>
      <w:r w:rsidRPr="00500BD0">
        <w:rPr>
          <w:sz w:val="24"/>
        </w:rPr>
        <w:t xml:space="preserve">To register in </w:t>
      </w:r>
      <w:r>
        <w:rPr>
          <w:sz w:val="24"/>
        </w:rPr>
        <w:t>Wiley Plus</w:t>
      </w:r>
      <w:r w:rsidRPr="00500BD0">
        <w:rPr>
          <w:sz w:val="24"/>
        </w:rPr>
        <w:t>, please visit</w:t>
      </w:r>
    </w:p>
    <w:p w14:paraId="2D90D836" w14:textId="3B71C0B0" w:rsidR="005F460B" w:rsidRDefault="00000000" w:rsidP="005F460B">
      <w:pPr>
        <w:jc w:val="both"/>
        <w:rPr>
          <w:rStyle w:val="Hyperlink"/>
          <w:rFonts w:eastAsia="Arial Black"/>
          <w:b/>
          <w:sz w:val="24"/>
        </w:rPr>
      </w:pPr>
      <w:hyperlink r:id="rId13" w:history="1">
        <w:r w:rsidR="005F460B" w:rsidRPr="0003115D">
          <w:rPr>
            <w:rStyle w:val="Hyperlink"/>
            <w:rFonts w:eastAsia="Arial Black"/>
            <w:b/>
            <w:sz w:val="24"/>
          </w:rPr>
          <w:t>https://www.wileyplus.com</w:t>
        </w:r>
      </w:hyperlink>
    </w:p>
    <w:p w14:paraId="15F9E0FA" w14:textId="77777777" w:rsidR="005F460B" w:rsidRPr="005F460B" w:rsidRDefault="005F460B" w:rsidP="005F460B">
      <w:pPr>
        <w:jc w:val="both"/>
        <w:rPr>
          <w:rFonts w:eastAsia="Arial Black"/>
          <w:b/>
          <w:sz w:val="24"/>
          <w:u w:val="single"/>
        </w:rPr>
      </w:pPr>
    </w:p>
    <w:p w14:paraId="116EA0B0" w14:textId="162892B5" w:rsidR="00C96655" w:rsidRPr="00C96655" w:rsidRDefault="00C96655" w:rsidP="00C96655">
      <w:pPr>
        <w:pStyle w:val="Heading1"/>
        <w:spacing w:after="60"/>
        <w:rPr>
          <w:rFonts w:ascii="Palatino Linotype" w:hAnsi="Palatino Linotype"/>
          <w:b/>
          <w:bCs/>
          <w:color w:val="auto"/>
          <w:sz w:val="28"/>
          <w:szCs w:val="28"/>
          <w:u w:val="single"/>
        </w:rPr>
      </w:pPr>
      <w:r w:rsidRPr="00C96655">
        <w:rPr>
          <w:rFonts w:ascii="Palatino Linotype" w:hAnsi="Palatino Linotype"/>
          <w:b/>
          <w:bCs/>
          <w:color w:val="auto"/>
          <w:sz w:val="28"/>
          <w:szCs w:val="28"/>
          <w:u w:val="single"/>
        </w:rPr>
        <w:t>Course Requirement Policies</w:t>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p>
    <w:p w14:paraId="52C9DCEC" w14:textId="77777777" w:rsidR="002C1868" w:rsidRPr="002C1868" w:rsidRDefault="002C1868" w:rsidP="005F460B">
      <w:pPr>
        <w:ind w:left="720"/>
        <w:jc w:val="center"/>
        <w:rPr>
          <w:b/>
          <w:bCs/>
          <w:i/>
          <w:iCs/>
          <w:sz w:val="24"/>
          <w:szCs w:val="24"/>
        </w:rPr>
      </w:pPr>
      <w:r w:rsidRPr="002C1868">
        <w:rPr>
          <w:b/>
          <w:bCs/>
          <w:i/>
          <w:iCs/>
          <w:sz w:val="24"/>
          <w:szCs w:val="24"/>
        </w:rPr>
        <w:t>You are responsible for knowing these policies</w:t>
      </w:r>
    </w:p>
    <w:p w14:paraId="78862060" w14:textId="38935657" w:rsidR="009F7991" w:rsidRDefault="002C1868" w:rsidP="005F460B">
      <w:pPr>
        <w:ind w:left="720"/>
        <w:jc w:val="center"/>
        <w:rPr>
          <w:b/>
          <w:bCs/>
          <w:i/>
          <w:iCs/>
          <w:sz w:val="24"/>
          <w:szCs w:val="24"/>
        </w:rPr>
      </w:pPr>
      <w:r w:rsidRPr="002C1868">
        <w:rPr>
          <w:b/>
          <w:bCs/>
          <w:i/>
          <w:iCs/>
          <w:sz w:val="24"/>
          <w:szCs w:val="24"/>
        </w:rPr>
        <w:t>“I didn’t know” is not an excuse</w:t>
      </w:r>
    </w:p>
    <w:p w14:paraId="076418E8" w14:textId="77777777" w:rsidR="005F460B" w:rsidRPr="002C1868" w:rsidRDefault="005F460B" w:rsidP="005F460B">
      <w:pPr>
        <w:ind w:left="720"/>
        <w:jc w:val="center"/>
        <w:rPr>
          <w:b/>
          <w:bCs/>
          <w:i/>
          <w:iCs/>
          <w:sz w:val="24"/>
          <w:szCs w:val="24"/>
        </w:rPr>
      </w:pPr>
    </w:p>
    <w:p w14:paraId="39835662" w14:textId="7FE752FA" w:rsidR="00E87229" w:rsidRDefault="00C244B8" w:rsidP="00C96655">
      <w:pPr>
        <w:pStyle w:val="ListParagraph"/>
        <w:numPr>
          <w:ilvl w:val="1"/>
          <w:numId w:val="2"/>
        </w:numPr>
        <w:ind w:left="360"/>
        <w:rPr>
          <w:b/>
          <w:bCs/>
          <w:sz w:val="24"/>
          <w:szCs w:val="24"/>
        </w:rPr>
      </w:pPr>
      <w:r w:rsidRPr="00C244B8">
        <w:rPr>
          <w:b/>
          <w:bCs/>
          <w:sz w:val="24"/>
          <w:szCs w:val="24"/>
        </w:rPr>
        <w:t xml:space="preserve">Classroom Conduct </w:t>
      </w:r>
    </w:p>
    <w:p w14:paraId="35AC00B2" w14:textId="766B5AF1" w:rsidR="00C244B8" w:rsidRPr="00E87229" w:rsidRDefault="00C244B8" w:rsidP="00C96655">
      <w:pPr>
        <w:pStyle w:val="ListParagraph"/>
        <w:ind w:left="360" w:firstLine="0"/>
        <w:rPr>
          <w:b/>
          <w:bCs/>
          <w:sz w:val="24"/>
          <w:szCs w:val="24"/>
        </w:rPr>
      </w:pPr>
      <w:r>
        <w:t>Using your phone (or any electronic device) and talking in class is distracting and disrespectful to your fellow colleagues and</w:t>
      </w:r>
      <w:r w:rsidRPr="00E87229">
        <w:rPr>
          <w:spacing w:val="-1"/>
        </w:rPr>
        <w:t xml:space="preserve"> </w:t>
      </w:r>
      <w:r>
        <w:t>professor.</w:t>
      </w:r>
    </w:p>
    <w:p w14:paraId="2AA43EFD" w14:textId="5148B5D1" w:rsidR="00C244B8" w:rsidRDefault="00C244B8" w:rsidP="00C96655">
      <w:pPr>
        <w:pStyle w:val="ListParagraph"/>
        <w:numPr>
          <w:ilvl w:val="2"/>
          <w:numId w:val="2"/>
        </w:numPr>
        <w:tabs>
          <w:tab w:val="left" w:pos="2769"/>
        </w:tabs>
        <w:spacing w:before="15"/>
        <w:ind w:left="1080"/>
        <w:jc w:val="both"/>
      </w:pPr>
      <w:r>
        <w:t>Inappropriate</w:t>
      </w:r>
      <w:r>
        <w:rPr>
          <w:spacing w:val="-13"/>
        </w:rPr>
        <w:t xml:space="preserve"> </w:t>
      </w:r>
      <w:r>
        <w:t>and</w:t>
      </w:r>
      <w:r>
        <w:rPr>
          <w:spacing w:val="-11"/>
        </w:rPr>
        <w:t xml:space="preserve"> </w:t>
      </w:r>
      <w:r>
        <w:t>disruptive</w:t>
      </w:r>
      <w:r>
        <w:rPr>
          <w:spacing w:val="-11"/>
        </w:rPr>
        <w:t xml:space="preserve"> </w:t>
      </w:r>
      <w:r>
        <w:t>classroom</w:t>
      </w:r>
      <w:r>
        <w:rPr>
          <w:spacing w:val="-10"/>
        </w:rPr>
        <w:t xml:space="preserve"> </w:t>
      </w:r>
      <w:r>
        <w:t>behavior</w:t>
      </w:r>
      <w:r>
        <w:rPr>
          <w:spacing w:val="-10"/>
        </w:rPr>
        <w:t xml:space="preserve"> </w:t>
      </w:r>
      <w:r>
        <w:t>might</w:t>
      </w:r>
      <w:r>
        <w:rPr>
          <w:spacing w:val="-12"/>
        </w:rPr>
        <w:t xml:space="preserve"> </w:t>
      </w:r>
      <w:r>
        <w:t>lead</w:t>
      </w:r>
      <w:r>
        <w:rPr>
          <w:spacing w:val="-12"/>
        </w:rPr>
        <w:t xml:space="preserve"> </w:t>
      </w:r>
      <w:r>
        <w:t>to</w:t>
      </w:r>
      <w:r>
        <w:rPr>
          <w:spacing w:val="-11"/>
        </w:rPr>
        <w:t xml:space="preserve"> </w:t>
      </w:r>
      <w:r>
        <w:t>your</w:t>
      </w:r>
      <w:r>
        <w:rPr>
          <w:spacing w:val="-10"/>
        </w:rPr>
        <w:t xml:space="preserve"> </w:t>
      </w:r>
      <w:r>
        <w:t>dismissal</w:t>
      </w:r>
      <w:r>
        <w:rPr>
          <w:spacing w:val="-10"/>
        </w:rPr>
        <w:t xml:space="preserve"> </w:t>
      </w:r>
      <w:r>
        <w:t>from</w:t>
      </w:r>
      <w:r>
        <w:rPr>
          <w:spacing w:val="-12"/>
        </w:rPr>
        <w:t xml:space="preserve"> </w:t>
      </w:r>
      <w:r>
        <w:t>class.</w:t>
      </w:r>
    </w:p>
    <w:p w14:paraId="0BC7AFEE" w14:textId="6D63FD82" w:rsidR="00B331EB" w:rsidRPr="00B331EB" w:rsidRDefault="00B331EB" w:rsidP="00C96655">
      <w:pPr>
        <w:pStyle w:val="ListParagraph"/>
        <w:tabs>
          <w:tab w:val="left" w:pos="2769"/>
        </w:tabs>
        <w:spacing w:before="15"/>
        <w:ind w:left="1080" w:firstLine="0"/>
        <w:jc w:val="both"/>
        <w:rPr>
          <w:sz w:val="10"/>
          <w:szCs w:val="10"/>
        </w:rPr>
      </w:pPr>
    </w:p>
    <w:p w14:paraId="4A6C763A" w14:textId="305D0E88" w:rsidR="00E87229" w:rsidRDefault="00C244B8" w:rsidP="00C96655">
      <w:pPr>
        <w:pStyle w:val="ListParagraph"/>
        <w:numPr>
          <w:ilvl w:val="1"/>
          <w:numId w:val="2"/>
        </w:numPr>
        <w:tabs>
          <w:tab w:val="left" w:pos="2769"/>
        </w:tabs>
        <w:spacing w:before="15"/>
        <w:ind w:left="360"/>
        <w:jc w:val="both"/>
        <w:rPr>
          <w:b/>
          <w:bCs/>
          <w:sz w:val="24"/>
          <w:szCs w:val="24"/>
        </w:rPr>
      </w:pPr>
      <w:r w:rsidRPr="00C244B8">
        <w:rPr>
          <w:b/>
          <w:bCs/>
          <w:sz w:val="24"/>
          <w:szCs w:val="24"/>
        </w:rPr>
        <w:t xml:space="preserve">Attendance </w:t>
      </w:r>
    </w:p>
    <w:p w14:paraId="1A029ABE" w14:textId="2CC4F959" w:rsidR="00E87229" w:rsidRPr="00E87229" w:rsidRDefault="00C244B8" w:rsidP="00C96655">
      <w:pPr>
        <w:pStyle w:val="ListParagraph"/>
        <w:tabs>
          <w:tab w:val="left" w:pos="2769"/>
        </w:tabs>
        <w:spacing w:before="15"/>
        <w:ind w:left="360" w:firstLine="0"/>
        <w:jc w:val="both"/>
        <w:rPr>
          <w:b/>
          <w:i/>
          <w:iCs/>
          <w:u w:val="single"/>
        </w:rPr>
      </w:pPr>
      <w:r w:rsidRPr="00C244B8">
        <w:t xml:space="preserve">Please arrive on time, attendance will be taken </w:t>
      </w:r>
      <w:r w:rsidR="00EE4D9F">
        <w:t>within the first</w:t>
      </w:r>
      <w:r w:rsidRPr="00C244B8">
        <w:t xml:space="preserve"> </w:t>
      </w:r>
      <w:r w:rsidRPr="00E87229">
        <w:rPr>
          <w:b/>
          <w:i/>
          <w:iCs/>
          <w:u w:val="single"/>
        </w:rPr>
        <w:t>five</w:t>
      </w:r>
      <w:r w:rsidRPr="00E87229">
        <w:rPr>
          <w:b/>
          <w:i/>
          <w:iCs/>
          <w:spacing w:val="-3"/>
          <w:u w:val="single"/>
        </w:rPr>
        <w:t xml:space="preserve"> </w:t>
      </w:r>
      <w:r w:rsidRPr="00E87229">
        <w:rPr>
          <w:b/>
          <w:i/>
          <w:iCs/>
          <w:u w:val="single"/>
        </w:rPr>
        <w:t>minutes.</w:t>
      </w:r>
    </w:p>
    <w:p w14:paraId="677046D7" w14:textId="52DEDE18" w:rsidR="00E87229" w:rsidRDefault="00C244B8" w:rsidP="00C96655">
      <w:pPr>
        <w:pStyle w:val="ListParagraph"/>
        <w:tabs>
          <w:tab w:val="left" w:pos="2769"/>
        </w:tabs>
        <w:spacing w:before="15"/>
        <w:ind w:left="360" w:firstLine="0"/>
        <w:jc w:val="both"/>
        <w:rPr>
          <w:color w:val="0462C1"/>
          <w:u w:val="single"/>
        </w:rPr>
      </w:pPr>
      <w:r w:rsidRPr="00C244B8">
        <w:t xml:space="preserve">Every </w:t>
      </w:r>
      <w:r>
        <w:t xml:space="preserve">Student in this course must abide by the Kuwait University policy of attendance </w:t>
      </w:r>
      <w:r w:rsidR="002558A2">
        <w:t xml:space="preserve">(published in the Student Guide, chapter 3, section 13). A copy of the student guide can be accessed on: </w:t>
      </w:r>
      <w:hyperlink r:id="rId14" w:history="1">
        <w:r w:rsidR="00E87229" w:rsidRPr="00475DED">
          <w:rPr>
            <w:rStyle w:val="Hyperlink"/>
          </w:rPr>
          <w:t>http://www.kuniv.edu/cs/groups/ku/documents/ku_content/kuw055940.pdf</w:t>
        </w:r>
      </w:hyperlink>
    </w:p>
    <w:p w14:paraId="3BB93C1E" w14:textId="4C4418E6" w:rsidR="00B331EB" w:rsidRDefault="00B331EB" w:rsidP="00C96655">
      <w:pPr>
        <w:pStyle w:val="ListParagraph"/>
        <w:tabs>
          <w:tab w:val="left" w:pos="2769"/>
        </w:tabs>
        <w:spacing w:before="15"/>
        <w:ind w:left="360" w:firstLine="0"/>
        <w:jc w:val="both"/>
        <w:rPr>
          <w:color w:val="0462C1"/>
          <w:sz w:val="10"/>
          <w:szCs w:val="10"/>
          <w:u w:val="single"/>
        </w:rPr>
      </w:pPr>
    </w:p>
    <w:p w14:paraId="380BE2A7" w14:textId="428A33E6" w:rsidR="00B331EB" w:rsidRPr="00C96655" w:rsidRDefault="00B331EB" w:rsidP="00C96655">
      <w:pPr>
        <w:tabs>
          <w:tab w:val="left" w:pos="2769"/>
        </w:tabs>
        <w:spacing w:before="15"/>
        <w:jc w:val="both"/>
        <w:rPr>
          <w:color w:val="0462C1"/>
          <w:sz w:val="10"/>
          <w:szCs w:val="10"/>
          <w:u w:val="single"/>
        </w:rPr>
      </w:pPr>
    </w:p>
    <w:p w14:paraId="3C00058F" w14:textId="77777777" w:rsidR="00E87229" w:rsidRDefault="00E87229" w:rsidP="00C96655">
      <w:pPr>
        <w:pStyle w:val="ListParagraph"/>
        <w:numPr>
          <w:ilvl w:val="1"/>
          <w:numId w:val="2"/>
        </w:numPr>
        <w:tabs>
          <w:tab w:val="left" w:pos="2769"/>
        </w:tabs>
        <w:spacing w:before="15"/>
        <w:ind w:left="360"/>
        <w:jc w:val="both"/>
        <w:rPr>
          <w:b/>
          <w:bCs/>
          <w:sz w:val="24"/>
          <w:szCs w:val="24"/>
        </w:rPr>
      </w:pPr>
      <w:r>
        <w:rPr>
          <w:b/>
          <w:bCs/>
          <w:sz w:val="24"/>
          <w:szCs w:val="24"/>
        </w:rPr>
        <w:t>Participation</w:t>
      </w:r>
    </w:p>
    <w:p w14:paraId="5F40F20F" w14:textId="099EC532" w:rsidR="00E87229" w:rsidRPr="00E87229" w:rsidRDefault="00E87229" w:rsidP="00C96655">
      <w:pPr>
        <w:pStyle w:val="ListParagraph"/>
        <w:tabs>
          <w:tab w:val="left" w:pos="2769"/>
        </w:tabs>
        <w:spacing w:before="15"/>
        <w:ind w:left="360" w:firstLine="0"/>
        <w:jc w:val="both"/>
        <w:rPr>
          <w:b/>
          <w:bCs/>
          <w:sz w:val="24"/>
          <w:szCs w:val="24"/>
        </w:rPr>
      </w:pPr>
      <w:r w:rsidRPr="00C244B8">
        <w:t>It is very important that students are prepared for each class</w:t>
      </w:r>
      <w:r w:rsidRPr="00E87229">
        <w:rPr>
          <w:spacing w:val="-14"/>
        </w:rPr>
        <w:t xml:space="preserve"> </w:t>
      </w:r>
      <w:r w:rsidRPr="00C244B8">
        <w:t>period. The quality of our classroom discussions in large part depends on you and your preparation for</w:t>
      </w:r>
      <w:r w:rsidRPr="00E87229">
        <w:rPr>
          <w:spacing w:val="-1"/>
        </w:rPr>
        <w:t xml:space="preserve"> </w:t>
      </w:r>
      <w:r>
        <w:t xml:space="preserve">class. </w:t>
      </w:r>
    </w:p>
    <w:p w14:paraId="7F1DFB7D" w14:textId="77777777" w:rsidR="00E87229" w:rsidRPr="00B331EB" w:rsidRDefault="00E87229" w:rsidP="00C96655">
      <w:pPr>
        <w:pStyle w:val="ListParagraph"/>
        <w:tabs>
          <w:tab w:val="left" w:pos="2769"/>
        </w:tabs>
        <w:spacing w:before="15"/>
        <w:ind w:left="360" w:firstLine="0"/>
        <w:jc w:val="both"/>
        <w:rPr>
          <w:b/>
          <w:bCs/>
          <w:sz w:val="10"/>
          <w:szCs w:val="10"/>
        </w:rPr>
      </w:pPr>
    </w:p>
    <w:p w14:paraId="5B2D6FFC" w14:textId="18D1CDD0" w:rsidR="00B331EB" w:rsidRDefault="00B331EB" w:rsidP="00C96655">
      <w:pPr>
        <w:pStyle w:val="ListParagraph"/>
        <w:numPr>
          <w:ilvl w:val="1"/>
          <w:numId w:val="2"/>
        </w:numPr>
        <w:tabs>
          <w:tab w:val="left" w:pos="2769"/>
        </w:tabs>
        <w:spacing w:before="15"/>
        <w:ind w:left="360"/>
        <w:jc w:val="both"/>
        <w:rPr>
          <w:b/>
          <w:bCs/>
          <w:sz w:val="24"/>
          <w:szCs w:val="24"/>
        </w:rPr>
      </w:pPr>
      <w:r w:rsidRPr="00052056">
        <w:rPr>
          <w:b/>
          <w:bCs/>
          <w:sz w:val="24"/>
          <w:szCs w:val="24"/>
        </w:rPr>
        <w:t xml:space="preserve">Cheating and Plagiarism </w:t>
      </w:r>
    </w:p>
    <w:p w14:paraId="792DF64D" w14:textId="668585B2" w:rsidR="00B331EB" w:rsidRDefault="00B331EB" w:rsidP="00C96655">
      <w:pPr>
        <w:pStyle w:val="ListParagraph"/>
        <w:tabs>
          <w:tab w:val="left" w:pos="2769"/>
        </w:tabs>
        <w:spacing w:before="15"/>
        <w:ind w:left="360" w:firstLine="0"/>
        <w:jc w:val="both"/>
      </w:pPr>
      <w:r w:rsidRPr="00846A6A">
        <w:t xml:space="preserve">Every student in this course must abide by the Kuwait University Policy on Cheating and Plagiarism (Published in the student guide, chapter 3, section 2). A copy of the study guide can be accessed online on: </w:t>
      </w:r>
    </w:p>
    <w:p w14:paraId="734EED6B" w14:textId="085E4500" w:rsidR="00B331EB" w:rsidRDefault="00000000" w:rsidP="00C96655">
      <w:pPr>
        <w:pStyle w:val="ListParagraph"/>
        <w:tabs>
          <w:tab w:val="left" w:pos="2769"/>
        </w:tabs>
        <w:spacing w:before="15"/>
        <w:ind w:left="360" w:firstLine="0"/>
        <w:jc w:val="both"/>
        <w:rPr>
          <w:color w:val="0462C1"/>
          <w:u w:val="single"/>
        </w:rPr>
      </w:pPr>
      <w:hyperlink r:id="rId15" w:history="1">
        <w:r w:rsidR="00B331EB" w:rsidRPr="00475DED">
          <w:rPr>
            <w:rStyle w:val="Hyperlink"/>
          </w:rPr>
          <w:t>http://www.kuniv.edu/cs/groups/ku/documents/ku_content/kuw055940.pdf</w:t>
        </w:r>
      </w:hyperlink>
    </w:p>
    <w:p w14:paraId="2389CA8C" w14:textId="0AF6B791" w:rsidR="00B331EB" w:rsidRPr="00B331EB" w:rsidRDefault="00B331EB" w:rsidP="00C96655">
      <w:pPr>
        <w:pStyle w:val="ListParagraph"/>
        <w:tabs>
          <w:tab w:val="left" w:pos="2769"/>
        </w:tabs>
        <w:spacing w:before="15"/>
        <w:ind w:left="360" w:firstLine="0"/>
        <w:jc w:val="both"/>
        <w:rPr>
          <w:color w:val="0462C1"/>
          <w:sz w:val="10"/>
          <w:szCs w:val="10"/>
          <w:u w:val="single"/>
        </w:rPr>
      </w:pPr>
    </w:p>
    <w:p w14:paraId="08782DD7" w14:textId="6004041F" w:rsidR="00B331EB" w:rsidRPr="00B331EB" w:rsidRDefault="00B331EB" w:rsidP="00C96655">
      <w:pPr>
        <w:pStyle w:val="ListParagraph"/>
        <w:numPr>
          <w:ilvl w:val="1"/>
          <w:numId w:val="2"/>
        </w:numPr>
        <w:tabs>
          <w:tab w:val="left" w:pos="2769"/>
        </w:tabs>
        <w:spacing w:before="15"/>
        <w:ind w:left="360"/>
        <w:jc w:val="both"/>
        <w:rPr>
          <w:b/>
          <w:bCs/>
          <w:sz w:val="24"/>
          <w:szCs w:val="24"/>
        </w:rPr>
      </w:pPr>
      <w:r>
        <w:rPr>
          <w:b/>
          <w:bCs/>
          <w:sz w:val="24"/>
          <w:szCs w:val="24"/>
        </w:rPr>
        <w:t xml:space="preserve">Make-up Exams: </w:t>
      </w:r>
      <w:r>
        <w:rPr>
          <w:b/>
        </w:rPr>
        <w:t xml:space="preserve">: </w:t>
      </w:r>
      <w:r>
        <w:t xml:space="preserve">Make-up Exams will be given for missed exams with a University approved excused absence only. </w:t>
      </w:r>
    </w:p>
    <w:p w14:paraId="2C31C1EB" w14:textId="3C082DA1" w:rsidR="00B331EB" w:rsidRPr="00B331EB" w:rsidRDefault="00B331EB" w:rsidP="00C96655">
      <w:pPr>
        <w:pStyle w:val="ListParagraph"/>
        <w:tabs>
          <w:tab w:val="left" w:pos="2769"/>
        </w:tabs>
        <w:spacing w:before="15"/>
        <w:ind w:left="360" w:firstLine="0"/>
        <w:jc w:val="both"/>
        <w:rPr>
          <w:b/>
          <w:bCs/>
          <w:sz w:val="10"/>
          <w:szCs w:val="10"/>
        </w:rPr>
      </w:pPr>
    </w:p>
    <w:p w14:paraId="088C938A" w14:textId="2006FA19" w:rsidR="00B331EB" w:rsidRPr="00B331EB" w:rsidRDefault="00B331EB" w:rsidP="00C96655">
      <w:pPr>
        <w:pStyle w:val="ListParagraph"/>
        <w:numPr>
          <w:ilvl w:val="1"/>
          <w:numId w:val="2"/>
        </w:numPr>
        <w:tabs>
          <w:tab w:val="left" w:pos="2769"/>
        </w:tabs>
        <w:spacing w:before="15"/>
        <w:ind w:left="360"/>
        <w:jc w:val="both"/>
        <w:rPr>
          <w:b/>
          <w:bCs/>
          <w:sz w:val="24"/>
          <w:szCs w:val="24"/>
        </w:rPr>
      </w:pPr>
      <w:r>
        <w:rPr>
          <w:b/>
          <w:bCs/>
          <w:sz w:val="24"/>
          <w:szCs w:val="24"/>
        </w:rPr>
        <w:t xml:space="preserve">Communication: </w:t>
      </w:r>
      <w:r>
        <w:t>Class announcements will be posted on</w:t>
      </w:r>
      <w:r w:rsidRPr="00B331EB">
        <w:t xml:space="preserve"> </w:t>
      </w:r>
      <w:r w:rsidRPr="005F460B">
        <w:rPr>
          <w:b/>
          <w:bCs/>
          <w:i/>
          <w:iCs/>
          <w:u w:val="single"/>
        </w:rPr>
        <w:t>Teams</w:t>
      </w:r>
      <w:r w:rsidRPr="005F460B">
        <w:rPr>
          <w:b/>
          <w:bCs/>
          <w:i/>
          <w:iCs/>
        </w:rPr>
        <w:t>.</w:t>
      </w:r>
    </w:p>
    <w:p w14:paraId="0B2304DB" w14:textId="77777777" w:rsidR="00B331EB" w:rsidRPr="00B331EB" w:rsidRDefault="00B331EB" w:rsidP="00C96655">
      <w:pPr>
        <w:tabs>
          <w:tab w:val="left" w:pos="2769"/>
        </w:tabs>
        <w:spacing w:before="15"/>
        <w:jc w:val="both"/>
        <w:rPr>
          <w:b/>
          <w:bCs/>
          <w:sz w:val="10"/>
          <w:szCs w:val="10"/>
        </w:rPr>
      </w:pPr>
    </w:p>
    <w:p w14:paraId="69901BF3" w14:textId="4530AA9C" w:rsidR="00244A9F" w:rsidRPr="005F460B" w:rsidRDefault="00B331EB" w:rsidP="005F460B">
      <w:pPr>
        <w:pStyle w:val="ListParagraph"/>
        <w:numPr>
          <w:ilvl w:val="1"/>
          <w:numId w:val="2"/>
        </w:numPr>
        <w:tabs>
          <w:tab w:val="left" w:pos="2769"/>
        </w:tabs>
        <w:spacing w:before="15"/>
        <w:ind w:left="360"/>
        <w:jc w:val="both"/>
        <w:rPr>
          <w:b/>
          <w:bCs/>
          <w:sz w:val="24"/>
          <w:szCs w:val="24"/>
        </w:rPr>
      </w:pPr>
      <w:r w:rsidRPr="005F460B">
        <w:rPr>
          <w:b/>
          <w:bCs/>
          <w:sz w:val="24"/>
          <w:szCs w:val="24"/>
        </w:rPr>
        <w:t xml:space="preserve">Disability: </w:t>
      </w:r>
      <w:r>
        <w:t>Any</w:t>
      </w:r>
      <w:r w:rsidRPr="005F460B">
        <w:rPr>
          <w:spacing w:val="-13"/>
        </w:rPr>
        <w:t xml:space="preserve"> </w:t>
      </w:r>
      <w:r>
        <w:t>student</w:t>
      </w:r>
      <w:r w:rsidRPr="005F460B">
        <w:rPr>
          <w:spacing w:val="-13"/>
        </w:rPr>
        <w:t xml:space="preserve"> </w:t>
      </w:r>
      <w:r>
        <w:t>who</w:t>
      </w:r>
      <w:r w:rsidRPr="005F460B">
        <w:rPr>
          <w:spacing w:val="-13"/>
        </w:rPr>
        <w:t xml:space="preserve"> </w:t>
      </w:r>
      <w:r>
        <w:t>has</w:t>
      </w:r>
      <w:r w:rsidRPr="005F460B">
        <w:rPr>
          <w:spacing w:val="-16"/>
        </w:rPr>
        <w:t xml:space="preserve"> </w:t>
      </w:r>
      <w:r>
        <w:t>a</w:t>
      </w:r>
      <w:r w:rsidRPr="005F460B">
        <w:rPr>
          <w:spacing w:val="-13"/>
        </w:rPr>
        <w:t xml:space="preserve"> </w:t>
      </w:r>
      <w:r>
        <w:t>need</w:t>
      </w:r>
      <w:r w:rsidRPr="005F460B">
        <w:rPr>
          <w:spacing w:val="-14"/>
        </w:rPr>
        <w:t xml:space="preserve"> </w:t>
      </w:r>
      <w:r>
        <w:t>for</w:t>
      </w:r>
      <w:r w:rsidRPr="005F460B">
        <w:rPr>
          <w:spacing w:val="-15"/>
        </w:rPr>
        <w:t xml:space="preserve"> </w:t>
      </w:r>
      <w:r>
        <w:t>special</w:t>
      </w:r>
      <w:r w:rsidRPr="005F460B">
        <w:rPr>
          <w:spacing w:val="-12"/>
        </w:rPr>
        <w:t xml:space="preserve"> </w:t>
      </w:r>
      <w:r>
        <w:t>accommodation</w:t>
      </w:r>
      <w:r w:rsidRPr="005F460B">
        <w:rPr>
          <w:spacing w:val="-17"/>
        </w:rPr>
        <w:t xml:space="preserve"> </w:t>
      </w:r>
      <w:r>
        <w:t>should</w:t>
      </w:r>
      <w:r w:rsidRPr="005F460B">
        <w:rPr>
          <w:spacing w:val="-16"/>
        </w:rPr>
        <w:t xml:space="preserve"> </w:t>
      </w:r>
      <w:r>
        <w:t>contact</w:t>
      </w:r>
      <w:r w:rsidRPr="005F460B">
        <w:rPr>
          <w:spacing w:val="-15"/>
        </w:rPr>
        <w:t xml:space="preserve"> </w:t>
      </w:r>
      <w:r>
        <w:t>me</w:t>
      </w:r>
      <w:r w:rsidRPr="005F460B">
        <w:rPr>
          <w:spacing w:val="-14"/>
        </w:rPr>
        <w:t xml:space="preserve"> </w:t>
      </w:r>
      <w:r>
        <w:t>privately</w:t>
      </w:r>
      <w:r w:rsidRPr="005F460B">
        <w:rPr>
          <w:spacing w:val="-16"/>
        </w:rPr>
        <w:t xml:space="preserve"> </w:t>
      </w:r>
      <w:r>
        <w:t>to</w:t>
      </w:r>
      <w:r w:rsidRPr="005F460B">
        <w:rPr>
          <w:spacing w:val="-17"/>
        </w:rPr>
        <w:t xml:space="preserve"> </w:t>
      </w:r>
      <w:r>
        <w:t>discuss the</w:t>
      </w:r>
      <w:r w:rsidRPr="005F460B">
        <w:rPr>
          <w:spacing w:val="-12"/>
        </w:rPr>
        <w:t xml:space="preserve"> </w:t>
      </w:r>
      <w:r>
        <w:t>specific</w:t>
      </w:r>
      <w:r w:rsidRPr="005F460B">
        <w:rPr>
          <w:spacing w:val="-13"/>
        </w:rPr>
        <w:t xml:space="preserve"> </w:t>
      </w:r>
      <w:r>
        <w:t>situation</w:t>
      </w:r>
      <w:r w:rsidRPr="005F460B">
        <w:rPr>
          <w:spacing w:val="-14"/>
        </w:rPr>
        <w:t xml:space="preserve"> </w:t>
      </w:r>
      <w:r>
        <w:t>NO</w:t>
      </w:r>
      <w:r w:rsidRPr="005F460B">
        <w:rPr>
          <w:spacing w:val="-12"/>
        </w:rPr>
        <w:t xml:space="preserve"> </w:t>
      </w:r>
      <w:r>
        <w:t>later</w:t>
      </w:r>
      <w:r w:rsidRPr="005F460B">
        <w:rPr>
          <w:spacing w:val="-10"/>
        </w:rPr>
        <w:t xml:space="preserve"> </w:t>
      </w:r>
      <w:r>
        <w:t>than</w:t>
      </w:r>
      <w:r w:rsidRPr="005F460B">
        <w:rPr>
          <w:spacing w:val="-14"/>
        </w:rPr>
        <w:t xml:space="preserve"> </w:t>
      </w:r>
      <w:r>
        <w:t>the</w:t>
      </w:r>
      <w:r w:rsidRPr="005F460B">
        <w:rPr>
          <w:spacing w:val="-13"/>
        </w:rPr>
        <w:t xml:space="preserve"> </w:t>
      </w:r>
      <w:r>
        <w:t>first</w:t>
      </w:r>
      <w:r w:rsidRPr="005F460B">
        <w:rPr>
          <w:spacing w:val="-11"/>
        </w:rPr>
        <w:t xml:space="preserve"> </w:t>
      </w:r>
      <w:r>
        <w:t>week.</w:t>
      </w:r>
      <w:r w:rsidRPr="005F460B">
        <w:rPr>
          <w:spacing w:val="-13"/>
        </w:rPr>
        <w:t xml:space="preserve"> </w:t>
      </w:r>
      <w:r>
        <w:t>You</w:t>
      </w:r>
      <w:r w:rsidRPr="005F460B">
        <w:rPr>
          <w:spacing w:val="-11"/>
        </w:rPr>
        <w:t xml:space="preserve"> </w:t>
      </w:r>
      <w:r>
        <w:t>should</w:t>
      </w:r>
      <w:r w:rsidRPr="005F460B">
        <w:rPr>
          <w:spacing w:val="-14"/>
        </w:rPr>
        <w:t xml:space="preserve"> </w:t>
      </w:r>
      <w:r>
        <w:t>contact</w:t>
      </w:r>
      <w:r w:rsidRPr="005F460B">
        <w:rPr>
          <w:spacing w:val="-10"/>
        </w:rPr>
        <w:t xml:space="preserve"> </w:t>
      </w:r>
      <w:r>
        <w:t>the</w:t>
      </w:r>
      <w:r w:rsidRPr="005F460B">
        <w:rPr>
          <w:spacing w:val="-11"/>
        </w:rPr>
        <w:t xml:space="preserve"> </w:t>
      </w:r>
      <w:r>
        <w:t>Dean</w:t>
      </w:r>
      <w:r w:rsidRPr="005F460B">
        <w:rPr>
          <w:spacing w:val="-14"/>
        </w:rPr>
        <w:t xml:space="preserve"> </w:t>
      </w:r>
      <w:r>
        <w:t>of</w:t>
      </w:r>
      <w:r w:rsidRPr="005F460B">
        <w:rPr>
          <w:spacing w:val="-10"/>
        </w:rPr>
        <w:t xml:space="preserve"> </w:t>
      </w:r>
      <w:r>
        <w:t>Students</w:t>
      </w:r>
      <w:r w:rsidRPr="005F460B">
        <w:rPr>
          <w:spacing w:val="-11"/>
        </w:rPr>
        <w:t xml:space="preserve"> </w:t>
      </w:r>
      <w:r>
        <w:t>Affairs</w:t>
      </w:r>
      <w:r w:rsidRPr="005F460B">
        <w:rPr>
          <w:spacing w:val="-10"/>
        </w:rPr>
        <w:t xml:space="preserve"> </w:t>
      </w:r>
      <w:r>
        <w:t>Office for proper documentation to maintain an individualized service plan of accommodation</w:t>
      </w:r>
    </w:p>
    <w:p w14:paraId="3B3F483D" w14:textId="05C3196A" w:rsidR="00244A9F" w:rsidRDefault="00244A9F" w:rsidP="002C1868">
      <w:pPr>
        <w:tabs>
          <w:tab w:val="left" w:pos="2769"/>
        </w:tabs>
        <w:spacing w:before="15"/>
        <w:jc w:val="both"/>
        <w:rPr>
          <w:b/>
          <w:bCs/>
          <w:sz w:val="24"/>
          <w:szCs w:val="24"/>
        </w:rPr>
      </w:pPr>
    </w:p>
    <w:p w14:paraId="49D7C8EB" w14:textId="04656FE2" w:rsidR="00540613" w:rsidRPr="00540613" w:rsidRDefault="00540613" w:rsidP="00540613">
      <w:pPr>
        <w:pStyle w:val="Heading1"/>
        <w:spacing w:after="60"/>
        <w:rPr>
          <w:rFonts w:ascii="Palatino Linotype" w:hAnsi="Palatino Linotype"/>
          <w:b/>
          <w:bCs/>
          <w:color w:val="auto"/>
          <w:sz w:val="28"/>
          <w:szCs w:val="28"/>
          <w:u w:val="single"/>
        </w:rPr>
      </w:pPr>
      <w:r w:rsidRPr="00540613">
        <w:rPr>
          <w:rFonts w:ascii="Palatino Linotype" w:hAnsi="Palatino Linotype"/>
          <w:b/>
          <w:bCs/>
          <w:color w:val="auto"/>
          <w:sz w:val="28"/>
          <w:szCs w:val="28"/>
          <w:u w:val="single"/>
        </w:rPr>
        <w:lastRenderedPageBreak/>
        <w:t xml:space="preserve">Student </w:t>
      </w:r>
      <w:r w:rsidR="006E7D80" w:rsidRPr="00540613">
        <w:rPr>
          <w:rFonts w:ascii="Palatino Linotype" w:hAnsi="Palatino Linotype"/>
          <w:b/>
          <w:bCs/>
          <w:color w:val="auto"/>
          <w:sz w:val="28"/>
          <w:szCs w:val="28"/>
          <w:u w:val="single"/>
        </w:rPr>
        <w:t>Evaluation</w:t>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p>
    <w:p w14:paraId="2165C8EB" w14:textId="33C4E6BC" w:rsidR="00D67BFE" w:rsidRDefault="006E7D80" w:rsidP="002D45C7">
      <w:pPr>
        <w:spacing w:after="160"/>
        <w:ind w:left="360"/>
        <w:rPr>
          <w:sz w:val="24"/>
          <w:szCs w:val="24"/>
        </w:rPr>
      </w:pPr>
      <w:r w:rsidRPr="006E7D80">
        <w:rPr>
          <w:sz w:val="24"/>
          <w:szCs w:val="24"/>
        </w:rPr>
        <w:t>The grades for this class are distributed as follows:</w:t>
      </w:r>
    </w:p>
    <w:p w14:paraId="1F2E32A9" w14:textId="1243F810" w:rsidR="00D67BFE" w:rsidRDefault="00D67BFE" w:rsidP="00D67BFE">
      <w:pPr>
        <w:jc w:val="both"/>
        <w:rPr>
          <w:i/>
          <w:u w:val="single"/>
        </w:rPr>
      </w:pPr>
    </w:p>
    <w:tbl>
      <w:tblPr>
        <w:tblpPr w:leftFromText="180" w:rightFromText="180" w:vertAnchor="text" w:horzAnchor="margin" w:tblpXSpec="center"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912"/>
      </w:tblGrid>
      <w:tr w:rsidR="00244A9F" w:rsidRPr="008716DE" w14:paraId="4D3DDA98" w14:textId="77777777" w:rsidTr="0016089D">
        <w:trPr>
          <w:trHeight w:val="458"/>
        </w:trPr>
        <w:tc>
          <w:tcPr>
            <w:tcW w:w="993" w:type="dxa"/>
            <w:shd w:val="clear" w:color="auto" w:fill="E6E6E6"/>
          </w:tcPr>
          <w:p w14:paraId="6E0D402D" w14:textId="77777777" w:rsidR="00244A9F" w:rsidRPr="00244A9F" w:rsidRDefault="00244A9F" w:rsidP="00244A9F">
            <w:pPr>
              <w:jc w:val="center"/>
              <w:rPr>
                <w:rFonts w:ascii="Palatino Linotype" w:hAnsi="Palatino Linotype"/>
                <w:sz w:val="24"/>
                <w:szCs w:val="24"/>
              </w:rPr>
            </w:pPr>
            <w:r w:rsidRPr="00244A9F">
              <w:rPr>
                <w:rFonts w:ascii="Palatino Linotype" w:hAnsi="Palatino Linotype"/>
                <w:sz w:val="24"/>
                <w:szCs w:val="24"/>
              </w:rPr>
              <w:t>Grade</w:t>
            </w:r>
          </w:p>
        </w:tc>
        <w:tc>
          <w:tcPr>
            <w:tcW w:w="6912" w:type="dxa"/>
            <w:shd w:val="clear" w:color="auto" w:fill="E6E6E6"/>
          </w:tcPr>
          <w:p w14:paraId="0D63EB12" w14:textId="77777777" w:rsidR="00244A9F" w:rsidRPr="00244A9F" w:rsidRDefault="00244A9F" w:rsidP="00244A9F">
            <w:pPr>
              <w:jc w:val="center"/>
              <w:rPr>
                <w:rFonts w:ascii="Palatino Linotype" w:hAnsi="Palatino Linotype"/>
                <w:sz w:val="24"/>
                <w:szCs w:val="24"/>
              </w:rPr>
            </w:pPr>
            <w:r w:rsidRPr="00244A9F">
              <w:rPr>
                <w:rFonts w:ascii="Palatino Linotype" w:hAnsi="Palatino Linotype"/>
                <w:sz w:val="24"/>
                <w:szCs w:val="24"/>
              </w:rPr>
              <w:t>Activity</w:t>
            </w:r>
          </w:p>
        </w:tc>
      </w:tr>
      <w:tr w:rsidR="00244A9F" w:rsidRPr="007F2D4E" w14:paraId="62736F13" w14:textId="77777777" w:rsidTr="0016089D">
        <w:trPr>
          <w:trHeight w:val="432"/>
        </w:trPr>
        <w:tc>
          <w:tcPr>
            <w:tcW w:w="993" w:type="dxa"/>
          </w:tcPr>
          <w:p w14:paraId="58F7D6E1" w14:textId="77777777" w:rsidR="00244A9F" w:rsidRPr="00244A9F" w:rsidRDefault="00244A9F" w:rsidP="00244A9F">
            <w:pPr>
              <w:jc w:val="center"/>
              <w:rPr>
                <w:sz w:val="24"/>
                <w:szCs w:val="24"/>
              </w:rPr>
            </w:pPr>
            <w:bookmarkStart w:id="3" w:name="_Hlk104690320"/>
            <w:r w:rsidRPr="00244A9F">
              <w:rPr>
                <w:sz w:val="24"/>
                <w:szCs w:val="24"/>
              </w:rPr>
              <w:t>20</w:t>
            </w:r>
          </w:p>
        </w:tc>
        <w:tc>
          <w:tcPr>
            <w:tcW w:w="6912" w:type="dxa"/>
            <w:vAlign w:val="center"/>
          </w:tcPr>
          <w:p w14:paraId="36FB5187" w14:textId="06639245" w:rsidR="00244A9F" w:rsidRPr="00244A9F" w:rsidRDefault="005F460B" w:rsidP="00244A9F">
            <w:pPr>
              <w:rPr>
                <w:sz w:val="24"/>
                <w:szCs w:val="24"/>
              </w:rPr>
            </w:pPr>
            <w:r w:rsidRPr="00244A9F">
              <w:rPr>
                <w:sz w:val="24"/>
                <w:szCs w:val="24"/>
              </w:rPr>
              <w:t>Assignment</w:t>
            </w:r>
            <w:r>
              <w:rPr>
                <w:sz w:val="24"/>
                <w:szCs w:val="24"/>
              </w:rPr>
              <w:t>s, Participation and Quizzes</w:t>
            </w:r>
            <w:r w:rsidRPr="00244A9F">
              <w:rPr>
                <w:sz w:val="24"/>
                <w:szCs w:val="24"/>
              </w:rPr>
              <w:t xml:space="preserve"> </w:t>
            </w:r>
          </w:p>
        </w:tc>
      </w:tr>
      <w:tr w:rsidR="00244A9F" w:rsidRPr="007F2D4E" w14:paraId="695AB21E" w14:textId="77777777" w:rsidTr="0016089D">
        <w:trPr>
          <w:trHeight w:val="432"/>
        </w:trPr>
        <w:tc>
          <w:tcPr>
            <w:tcW w:w="993" w:type="dxa"/>
            <w:tcBorders>
              <w:bottom w:val="single" w:sz="4" w:space="0" w:color="auto"/>
            </w:tcBorders>
          </w:tcPr>
          <w:p w14:paraId="01790D3D" w14:textId="77777777" w:rsidR="00244A9F" w:rsidRPr="00244A9F" w:rsidRDefault="00244A9F" w:rsidP="00244A9F">
            <w:pPr>
              <w:snapToGrid w:val="0"/>
              <w:jc w:val="center"/>
              <w:rPr>
                <w:sz w:val="24"/>
                <w:szCs w:val="24"/>
              </w:rPr>
            </w:pPr>
            <w:r w:rsidRPr="00244A9F">
              <w:rPr>
                <w:sz w:val="24"/>
                <w:szCs w:val="24"/>
              </w:rPr>
              <w:t>20</w:t>
            </w:r>
          </w:p>
        </w:tc>
        <w:tc>
          <w:tcPr>
            <w:tcW w:w="6912" w:type="dxa"/>
            <w:tcBorders>
              <w:bottom w:val="single" w:sz="4" w:space="0" w:color="auto"/>
            </w:tcBorders>
            <w:vAlign w:val="center"/>
          </w:tcPr>
          <w:p w14:paraId="1BFD8EC4" w14:textId="547F8C0C" w:rsidR="00244A9F" w:rsidRPr="00244A9F" w:rsidRDefault="005F460B" w:rsidP="00244A9F">
            <w:pPr>
              <w:snapToGrid w:val="0"/>
              <w:rPr>
                <w:sz w:val="24"/>
                <w:szCs w:val="24"/>
              </w:rPr>
            </w:pPr>
            <w:r w:rsidRPr="00244A9F">
              <w:rPr>
                <w:sz w:val="24"/>
                <w:szCs w:val="24"/>
              </w:rPr>
              <w:t>First Midterm</w:t>
            </w:r>
            <w:r>
              <w:rPr>
                <w:sz w:val="24"/>
                <w:szCs w:val="24"/>
              </w:rPr>
              <w:t xml:space="preserve"> – </w:t>
            </w:r>
            <w:r w:rsidR="0016089D" w:rsidRPr="0016089D">
              <w:rPr>
                <w:b/>
                <w:bCs/>
                <w:sz w:val="24"/>
                <w:szCs w:val="24"/>
              </w:rPr>
              <w:t>Wednesday, March 22</w:t>
            </w:r>
            <w:r w:rsidR="0016089D" w:rsidRPr="0016089D">
              <w:rPr>
                <w:b/>
                <w:bCs/>
                <w:sz w:val="24"/>
                <w:szCs w:val="24"/>
                <w:vertAlign w:val="superscript"/>
              </w:rPr>
              <w:t xml:space="preserve">nd </w:t>
            </w:r>
            <w:r w:rsidR="0016089D" w:rsidRPr="0016089D">
              <w:rPr>
                <w:b/>
                <w:bCs/>
                <w:sz w:val="24"/>
                <w:szCs w:val="24"/>
              </w:rPr>
              <w:t>,2023 @ 12:30 – 2:00 pm</w:t>
            </w:r>
          </w:p>
        </w:tc>
      </w:tr>
      <w:tr w:rsidR="00244A9F" w:rsidRPr="007F2D4E" w14:paraId="26EAFED5" w14:textId="77777777" w:rsidTr="0016089D">
        <w:trPr>
          <w:trHeight w:val="432"/>
        </w:trPr>
        <w:tc>
          <w:tcPr>
            <w:tcW w:w="993" w:type="dxa"/>
            <w:tcBorders>
              <w:bottom w:val="single" w:sz="4" w:space="0" w:color="auto"/>
            </w:tcBorders>
          </w:tcPr>
          <w:p w14:paraId="57702817" w14:textId="6E9EA8FC" w:rsidR="00244A9F" w:rsidRPr="00244A9F" w:rsidRDefault="003A611F" w:rsidP="00244A9F">
            <w:pPr>
              <w:jc w:val="center"/>
              <w:rPr>
                <w:sz w:val="24"/>
                <w:szCs w:val="24"/>
              </w:rPr>
            </w:pPr>
            <w:r>
              <w:rPr>
                <w:sz w:val="24"/>
                <w:szCs w:val="24"/>
              </w:rPr>
              <w:t>20</w:t>
            </w:r>
          </w:p>
        </w:tc>
        <w:tc>
          <w:tcPr>
            <w:tcW w:w="6912" w:type="dxa"/>
            <w:tcBorders>
              <w:bottom w:val="single" w:sz="4" w:space="0" w:color="auto"/>
            </w:tcBorders>
            <w:vAlign w:val="center"/>
          </w:tcPr>
          <w:p w14:paraId="04BECDD4" w14:textId="4EA031CF" w:rsidR="00244A9F" w:rsidRPr="00244A9F" w:rsidRDefault="005F460B" w:rsidP="00244A9F">
            <w:pPr>
              <w:rPr>
                <w:sz w:val="24"/>
                <w:szCs w:val="24"/>
              </w:rPr>
            </w:pPr>
            <w:r w:rsidRPr="00244A9F">
              <w:rPr>
                <w:sz w:val="24"/>
                <w:szCs w:val="24"/>
              </w:rPr>
              <w:t>Second Midterm</w:t>
            </w:r>
            <w:r>
              <w:rPr>
                <w:sz w:val="24"/>
                <w:szCs w:val="24"/>
              </w:rPr>
              <w:t xml:space="preserve"> – </w:t>
            </w:r>
            <w:r w:rsidR="0016089D" w:rsidRPr="0016089D">
              <w:rPr>
                <w:b/>
                <w:bCs/>
                <w:sz w:val="24"/>
                <w:szCs w:val="24"/>
              </w:rPr>
              <w:t>Monday, April 17</w:t>
            </w:r>
            <w:r w:rsidR="0016089D" w:rsidRPr="0016089D">
              <w:rPr>
                <w:b/>
                <w:bCs/>
                <w:sz w:val="24"/>
                <w:szCs w:val="24"/>
                <w:vertAlign w:val="superscript"/>
              </w:rPr>
              <w:t>th</w:t>
            </w:r>
            <w:r w:rsidR="0016089D" w:rsidRPr="0016089D">
              <w:rPr>
                <w:b/>
                <w:bCs/>
                <w:sz w:val="24"/>
                <w:szCs w:val="24"/>
              </w:rPr>
              <w:t xml:space="preserve"> , 2023 @ 12:30 – 2:00 pm</w:t>
            </w:r>
          </w:p>
        </w:tc>
      </w:tr>
      <w:tr w:rsidR="00244A9F" w:rsidRPr="007F2D4E" w14:paraId="4FDE990B" w14:textId="77777777" w:rsidTr="0016089D">
        <w:trPr>
          <w:trHeight w:val="432"/>
        </w:trPr>
        <w:tc>
          <w:tcPr>
            <w:tcW w:w="993" w:type="dxa"/>
          </w:tcPr>
          <w:p w14:paraId="47E2E83F" w14:textId="77777777" w:rsidR="00244A9F" w:rsidRPr="00244A9F" w:rsidRDefault="00244A9F" w:rsidP="00244A9F">
            <w:pPr>
              <w:jc w:val="center"/>
              <w:rPr>
                <w:sz w:val="24"/>
                <w:szCs w:val="24"/>
              </w:rPr>
            </w:pPr>
            <w:r w:rsidRPr="00244A9F">
              <w:rPr>
                <w:sz w:val="24"/>
                <w:szCs w:val="24"/>
              </w:rPr>
              <w:t>40</w:t>
            </w:r>
          </w:p>
        </w:tc>
        <w:tc>
          <w:tcPr>
            <w:tcW w:w="6912" w:type="dxa"/>
            <w:vAlign w:val="center"/>
          </w:tcPr>
          <w:p w14:paraId="66F493FF" w14:textId="306188CA" w:rsidR="00244A9F" w:rsidRPr="00F45F16" w:rsidRDefault="00244A9F" w:rsidP="00244A9F">
            <w:pPr>
              <w:rPr>
                <w:rFonts w:asciiTheme="majorBidi" w:hAnsiTheme="majorBidi" w:cstheme="majorBidi"/>
                <w:b/>
                <w:bCs/>
                <w:sz w:val="24"/>
                <w:szCs w:val="24"/>
              </w:rPr>
            </w:pPr>
            <w:r w:rsidRPr="00F45F16">
              <w:rPr>
                <w:rFonts w:asciiTheme="majorBidi" w:hAnsiTheme="majorBidi" w:cstheme="majorBidi"/>
                <w:sz w:val="24"/>
                <w:szCs w:val="24"/>
              </w:rPr>
              <w:t>Final Exam</w:t>
            </w:r>
            <w:r w:rsidR="00C24BBC" w:rsidRPr="00F45F16">
              <w:rPr>
                <w:rFonts w:asciiTheme="majorBidi" w:hAnsiTheme="majorBidi" w:cstheme="majorBidi"/>
                <w:sz w:val="24"/>
                <w:szCs w:val="24"/>
              </w:rPr>
              <w:t xml:space="preserve"> – </w:t>
            </w:r>
            <w:r w:rsidR="00F45F16" w:rsidRPr="00F45F16">
              <w:rPr>
                <w:rFonts w:asciiTheme="majorBidi" w:hAnsiTheme="majorBidi" w:cstheme="majorBidi"/>
                <w:b/>
                <w:bCs/>
                <w:sz w:val="24"/>
                <w:szCs w:val="24"/>
              </w:rPr>
              <w:t>Monday</w:t>
            </w:r>
            <w:r w:rsidR="00F45F16">
              <w:rPr>
                <w:rFonts w:asciiTheme="majorBidi" w:hAnsiTheme="majorBidi" w:cstheme="majorBidi"/>
                <w:b/>
                <w:bCs/>
                <w:sz w:val="24"/>
                <w:szCs w:val="24"/>
              </w:rPr>
              <w:t>,</w:t>
            </w:r>
            <w:r w:rsidR="00F45F16" w:rsidRPr="00F45F16">
              <w:rPr>
                <w:rFonts w:asciiTheme="majorBidi" w:hAnsiTheme="majorBidi" w:cstheme="majorBidi"/>
                <w:b/>
                <w:bCs/>
                <w:sz w:val="24"/>
                <w:szCs w:val="24"/>
              </w:rPr>
              <w:t xml:space="preserve"> May 8</w:t>
            </w:r>
            <w:r w:rsidR="00F45F16" w:rsidRPr="00F45F16">
              <w:rPr>
                <w:rFonts w:asciiTheme="majorBidi" w:hAnsiTheme="majorBidi" w:cstheme="majorBidi"/>
                <w:b/>
                <w:bCs/>
                <w:sz w:val="24"/>
                <w:szCs w:val="24"/>
                <w:vertAlign w:val="superscript"/>
              </w:rPr>
              <w:t xml:space="preserve">th </w:t>
            </w:r>
            <w:r w:rsidR="00F45F16" w:rsidRPr="00F45F16">
              <w:rPr>
                <w:rFonts w:asciiTheme="majorBidi" w:hAnsiTheme="majorBidi" w:cstheme="majorBidi"/>
                <w:b/>
                <w:bCs/>
                <w:sz w:val="24"/>
                <w:szCs w:val="24"/>
              </w:rPr>
              <w:t xml:space="preserve">,2023 </w:t>
            </w:r>
            <w:r w:rsidR="00F45F16">
              <w:rPr>
                <w:rFonts w:asciiTheme="majorBidi" w:hAnsiTheme="majorBidi" w:cstheme="majorBidi"/>
                <w:b/>
                <w:bCs/>
                <w:sz w:val="24"/>
                <w:szCs w:val="24"/>
              </w:rPr>
              <w:t>@ 8:00 – 10:00 am</w:t>
            </w:r>
          </w:p>
        </w:tc>
      </w:tr>
      <w:tr w:rsidR="00244A9F" w:rsidRPr="007F2D4E" w14:paraId="29F73BD3" w14:textId="77777777" w:rsidTr="0016089D">
        <w:trPr>
          <w:trHeight w:val="432"/>
        </w:trPr>
        <w:tc>
          <w:tcPr>
            <w:tcW w:w="993" w:type="dxa"/>
          </w:tcPr>
          <w:p w14:paraId="29A21B0E" w14:textId="77777777" w:rsidR="00244A9F" w:rsidRPr="00244A9F" w:rsidRDefault="00244A9F" w:rsidP="00244A9F">
            <w:pPr>
              <w:jc w:val="center"/>
              <w:rPr>
                <w:rFonts w:ascii="Palatino Linotype" w:hAnsi="Palatino Linotype"/>
                <w:b/>
                <w:bCs/>
                <w:sz w:val="24"/>
                <w:szCs w:val="24"/>
              </w:rPr>
            </w:pPr>
            <w:r w:rsidRPr="00244A9F">
              <w:rPr>
                <w:rFonts w:ascii="Palatino Linotype" w:hAnsi="Palatino Linotype"/>
                <w:b/>
                <w:bCs/>
                <w:sz w:val="24"/>
                <w:szCs w:val="24"/>
              </w:rPr>
              <w:t>100</w:t>
            </w:r>
          </w:p>
        </w:tc>
        <w:tc>
          <w:tcPr>
            <w:tcW w:w="6912" w:type="dxa"/>
          </w:tcPr>
          <w:p w14:paraId="4AF4BCAE" w14:textId="77777777" w:rsidR="00244A9F" w:rsidRPr="00244A9F" w:rsidRDefault="00244A9F" w:rsidP="00244A9F">
            <w:pPr>
              <w:rPr>
                <w:rFonts w:ascii="Palatino Linotype" w:hAnsi="Palatino Linotype"/>
                <w:b/>
                <w:bCs/>
                <w:sz w:val="24"/>
                <w:szCs w:val="24"/>
              </w:rPr>
            </w:pPr>
            <w:r w:rsidRPr="00244A9F">
              <w:rPr>
                <w:rFonts w:ascii="Palatino Linotype" w:hAnsi="Palatino Linotype"/>
                <w:b/>
                <w:bCs/>
                <w:sz w:val="24"/>
                <w:szCs w:val="24"/>
              </w:rPr>
              <w:t>Total</w:t>
            </w:r>
          </w:p>
        </w:tc>
      </w:tr>
      <w:bookmarkEnd w:id="3"/>
    </w:tbl>
    <w:p w14:paraId="33CEBFB7" w14:textId="12ABBFEA" w:rsidR="00244A9F" w:rsidRDefault="00244A9F" w:rsidP="00D67BFE">
      <w:pPr>
        <w:jc w:val="both"/>
        <w:rPr>
          <w:b/>
          <w:bCs/>
          <w:i/>
        </w:rPr>
      </w:pPr>
    </w:p>
    <w:p w14:paraId="61EE38CA" w14:textId="77777777" w:rsidR="00244A9F" w:rsidRDefault="00244A9F" w:rsidP="00D67BFE">
      <w:pPr>
        <w:jc w:val="both"/>
        <w:rPr>
          <w:b/>
          <w:bCs/>
          <w:i/>
        </w:rPr>
      </w:pPr>
    </w:p>
    <w:p w14:paraId="41F19D6E" w14:textId="77777777" w:rsidR="00244A9F" w:rsidRDefault="00244A9F" w:rsidP="00D67BFE">
      <w:pPr>
        <w:jc w:val="both"/>
        <w:rPr>
          <w:b/>
          <w:bCs/>
          <w:i/>
        </w:rPr>
      </w:pPr>
    </w:p>
    <w:p w14:paraId="1A596CC9" w14:textId="77777777" w:rsidR="00244A9F" w:rsidRDefault="00244A9F" w:rsidP="00D67BFE">
      <w:pPr>
        <w:jc w:val="both"/>
        <w:rPr>
          <w:b/>
          <w:bCs/>
          <w:i/>
        </w:rPr>
      </w:pPr>
    </w:p>
    <w:p w14:paraId="1EEB62E1" w14:textId="77777777" w:rsidR="00244A9F" w:rsidRDefault="00244A9F" w:rsidP="00D67BFE">
      <w:pPr>
        <w:jc w:val="both"/>
        <w:rPr>
          <w:b/>
          <w:bCs/>
          <w:i/>
        </w:rPr>
      </w:pPr>
    </w:p>
    <w:p w14:paraId="0C6DD01A" w14:textId="77777777" w:rsidR="00244A9F" w:rsidRDefault="00244A9F" w:rsidP="00D67BFE">
      <w:pPr>
        <w:jc w:val="both"/>
        <w:rPr>
          <w:b/>
          <w:bCs/>
          <w:i/>
        </w:rPr>
      </w:pPr>
    </w:p>
    <w:p w14:paraId="6CEE67A0" w14:textId="77777777" w:rsidR="00244A9F" w:rsidRDefault="00244A9F" w:rsidP="00D67BFE">
      <w:pPr>
        <w:jc w:val="both"/>
        <w:rPr>
          <w:b/>
          <w:bCs/>
          <w:i/>
        </w:rPr>
      </w:pPr>
    </w:p>
    <w:p w14:paraId="5631A105" w14:textId="77777777" w:rsidR="00244A9F" w:rsidRDefault="00244A9F" w:rsidP="00D67BFE">
      <w:pPr>
        <w:jc w:val="both"/>
        <w:rPr>
          <w:b/>
          <w:bCs/>
          <w:i/>
        </w:rPr>
      </w:pPr>
    </w:p>
    <w:p w14:paraId="672A73F7" w14:textId="77777777" w:rsidR="00244A9F" w:rsidRDefault="00244A9F" w:rsidP="00D67BFE">
      <w:pPr>
        <w:jc w:val="both"/>
        <w:rPr>
          <w:b/>
          <w:bCs/>
          <w:i/>
        </w:rPr>
      </w:pPr>
    </w:p>
    <w:p w14:paraId="08269CC2" w14:textId="77777777" w:rsidR="00244A9F" w:rsidRDefault="00244A9F" w:rsidP="00D67BFE">
      <w:pPr>
        <w:jc w:val="both"/>
        <w:rPr>
          <w:b/>
          <w:bCs/>
          <w:i/>
        </w:rPr>
      </w:pPr>
    </w:p>
    <w:p w14:paraId="7677A210" w14:textId="77777777" w:rsidR="00244A9F" w:rsidRDefault="00244A9F" w:rsidP="00D67BFE">
      <w:pPr>
        <w:jc w:val="both"/>
        <w:rPr>
          <w:b/>
          <w:bCs/>
          <w:i/>
        </w:rPr>
      </w:pPr>
    </w:p>
    <w:p w14:paraId="6AD0A7F6" w14:textId="77777777" w:rsidR="00244A9F" w:rsidRDefault="00244A9F" w:rsidP="00D67BFE">
      <w:pPr>
        <w:jc w:val="both"/>
        <w:rPr>
          <w:b/>
          <w:bCs/>
          <w:i/>
        </w:rPr>
      </w:pPr>
    </w:p>
    <w:p w14:paraId="64D8BE9C" w14:textId="77777777" w:rsidR="00244A9F" w:rsidRDefault="00244A9F" w:rsidP="00D67BFE">
      <w:pPr>
        <w:jc w:val="both"/>
        <w:rPr>
          <w:b/>
          <w:bCs/>
          <w:i/>
        </w:rPr>
      </w:pPr>
    </w:p>
    <w:p w14:paraId="4F07B45A" w14:textId="77777777" w:rsidR="00244A9F" w:rsidRDefault="00244A9F" w:rsidP="00D67BFE">
      <w:pPr>
        <w:jc w:val="both"/>
        <w:rPr>
          <w:b/>
          <w:bCs/>
          <w:i/>
        </w:rPr>
      </w:pPr>
    </w:p>
    <w:p w14:paraId="6735B69E" w14:textId="77777777" w:rsidR="00244A9F" w:rsidRDefault="00244A9F" w:rsidP="00D67BFE">
      <w:pPr>
        <w:jc w:val="both"/>
        <w:rPr>
          <w:b/>
          <w:bCs/>
          <w:i/>
        </w:rPr>
      </w:pPr>
    </w:p>
    <w:p w14:paraId="3475553E" w14:textId="759EC698" w:rsidR="00D67BFE" w:rsidRPr="001158C5" w:rsidRDefault="00D67BFE" w:rsidP="00D67BFE">
      <w:pPr>
        <w:jc w:val="both"/>
        <w:rPr>
          <w:i/>
          <w:sz w:val="22"/>
          <w:szCs w:val="22"/>
        </w:rPr>
      </w:pPr>
      <w:r w:rsidRPr="001158C5">
        <w:rPr>
          <w:b/>
          <w:bCs/>
          <w:i/>
          <w:sz w:val="22"/>
          <w:szCs w:val="22"/>
        </w:rPr>
        <w:t>NOTE</w:t>
      </w:r>
      <w:r w:rsidRPr="001158C5">
        <w:rPr>
          <w:i/>
          <w:sz w:val="22"/>
          <w:szCs w:val="22"/>
        </w:rPr>
        <w:t>: The weight of the scores may change.</w:t>
      </w:r>
    </w:p>
    <w:p w14:paraId="291C443D" w14:textId="364F01D7" w:rsidR="002D45C7" w:rsidRDefault="002D45C7" w:rsidP="00D67BFE">
      <w:pPr>
        <w:jc w:val="both"/>
        <w:rPr>
          <w:iCs/>
          <w:sz w:val="24"/>
          <w:szCs w:val="24"/>
        </w:rPr>
      </w:pPr>
    </w:p>
    <w:p w14:paraId="100665A8" w14:textId="77777777" w:rsidR="00B513D7" w:rsidRDefault="00B513D7" w:rsidP="00D67BFE">
      <w:pPr>
        <w:jc w:val="both"/>
        <w:rPr>
          <w:iCs/>
          <w:sz w:val="24"/>
          <w:szCs w:val="24"/>
        </w:rPr>
      </w:pPr>
    </w:p>
    <w:p w14:paraId="55FA102F" w14:textId="77777777" w:rsidR="002C11E5" w:rsidRPr="002C11E5" w:rsidRDefault="002C11E5" w:rsidP="002C11E5">
      <w:pPr>
        <w:pStyle w:val="Heading1"/>
        <w:spacing w:after="160"/>
        <w:rPr>
          <w:rFonts w:ascii="Palatino Linotype" w:hAnsi="Palatino Linotype"/>
          <w:b/>
          <w:bCs/>
          <w:color w:val="auto"/>
          <w:sz w:val="24"/>
          <w:szCs w:val="24"/>
        </w:rPr>
      </w:pPr>
      <w:r w:rsidRPr="002C11E5">
        <w:rPr>
          <w:rFonts w:ascii="Palatino Linotype" w:hAnsi="Palatino Linotype"/>
          <w:b/>
          <w:bCs/>
          <w:color w:val="auto"/>
          <w:sz w:val="24"/>
          <w:szCs w:val="24"/>
        </w:rPr>
        <w:t xml:space="preserve">Grade distribution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4974"/>
      </w:tblGrid>
      <w:tr w:rsidR="002C11E5" w:rsidRPr="005133FB" w14:paraId="0C04A3E5" w14:textId="77777777" w:rsidTr="00435EFC">
        <w:trPr>
          <w:trHeight w:val="423"/>
        </w:trPr>
        <w:tc>
          <w:tcPr>
            <w:tcW w:w="2842" w:type="dxa"/>
            <w:shd w:val="clear" w:color="auto" w:fill="E6E6E6"/>
          </w:tcPr>
          <w:p w14:paraId="754BD0DC"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Range</w:t>
            </w:r>
          </w:p>
        </w:tc>
        <w:tc>
          <w:tcPr>
            <w:tcW w:w="4974" w:type="dxa"/>
            <w:shd w:val="clear" w:color="auto" w:fill="E6E6E6"/>
          </w:tcPr>
          <w:p w14:paraId="78987670"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Grade</w:t>
            </w:r>
          </w:p>
        </w:tc>
      </w:tr>
      <w:tr w:rsidR="002C11E5" w:rsidRPr="005133FB" w14:paraId="5CEC7FD5" w14:textId="77777777" w:rsidTr="00435EFC">
        <w:trPr>
          <w:trHeight w:val="408"/>
        </w:trPr>
        <w:tc>
          <w:tcPr>
            <w:tcW w:w="2842" w:type="dxa"/>
          </w:tcPr>
          <w:p w14:paraId="29104FC0"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&gt;= 95</w:t>
            </w:r>
          </w:p>
        </w:tc>
        <w:tc>
          <w:tcPr>
            <w:tcW w:w="4974" w:type="dxa"/>
          </w:tcPr>
          <w:p w14:paraId="71D03E22"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A</w:t>
            </w:r>
          </w:p>
        </w:tc>
      </w:tr>
      <w:tr w:rsidR="002C11E5" w:rsidRPr="005133FB" w14:paraId="7FC33B20" w14:textId="77777777" w:rsidTr="00435EFC">
        <w:trPr>
          <w:trHeight w:val="423"/>
        </w:trPr>
        <w:tc>
          <w:tcPr>
            <w:tcW w:w="2842" w:type="dxa"/>
          </w:tcPr>
          <w:p w14:paraId="77F0F45A"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90-94</w:t>
            </w:r>
          </w:p>
        </w:tc>
        <w:tc>
          <w:tcPr>
            <w:tcW w:w="4974" w:type="dxa"/>
          </w:tcPr>
          <w:p w14:paraId="71DB2910"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A-</w:t>
            </w:r>
          </w:p>
        </w:tc>
      </w:tr>
      <w:tr w:rsidR="002C11E5" w:rsidRPr="005133FB" w14:paraId="1EFBB188" w14:textId="77777777" w:rsidTr="00435EFC">
        <w:trPr>
          <w:trHeight w:val="423"/>
        </w:trPr>
        <w:tc>
          <w:tcPr>
            <w:tcW w:w="2842" w:type="dxa"/>
          </w:tcPr>
          <w:p w14:paraId="7FC0459D"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87-89</w:t>
            </w:r>
          </w:p>
        </w:tc>
        <w:tc>
          <w:tcPr>
            <w:tcW w:w="4974" w:type="dxa"/>
          </w:tcPr>
          <w:p w14:paraId="0E3B9625"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2C11E5" w:rsidRPr="005133FB" w14:paraId="6110E55E" w14:textId="77777777" w:rsidTr="00435EFC">
        <w:trPr>
          <w:trHeight w:val="408"/>
        </w:trPr>
        <w:tc>
          <w:tcPr>
            <w:tcW w:w="2842" w:type="dxa"/>
          </w:tcPr>
          <w:p w14:paraId="38D668B4"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83-86</w:t>
            </w:r>
          </w:p>
        </w:tc>
        <w:tc>
          <w:tcPr>
            <w:tcW w:w="4974" w:type="dxa"/>
          </w:tcPr>
          <w:p w14:paraId="147B8102"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2C11E5" w:rsidRPr="005133FB" w14:paraId="11AC53B8" w14:textId="77777777" w:rsidTr="00435EFC">
        <w:trPr>
          <w:trHeight w:val="423"/>
        </w:trPr>
        <w:tc>
          <w:tcPr>
            <w:tcW w:w="2842" w:type="dxa"/>
          </w:tcPr>
          <w:p w14:paraId="603C3777"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80-82</w:t>
            </w:r>
          </w:p>
        </w:tc>
        <w:tc>
          <w:tcPr>
            <w:tcW w:w="4974" w:type="dxa"/>
          </w:tcPr>
          <w:p w14:paraId="0128B4CA"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2C11E5" w:rsidRPr="005133FB" w14:paraId="1FC5EF4F" w14:textId="77777777" w:rsidTr="00435EFC">
        <w:trPr>
          <w:trHeight w:val="423"/>
        </w:trPr>
        <w:tc>
          <w:tcPr>
            <w:tcW w:w="2842" w:type="dxa"/>
          </w:tcPr>
          <w:p w14:paraId="1B148560"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77-79</w:t>
            </w:r>
          </w:p>
        </w:tc>
        <w:tc>
          <w:tcPr>
            <w:tcW w:w="4974" w:type="dxa"/>
          </w:tcPr>
          <w:p w14:paraId="7D4D7672"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2C11E5" w:rsidRPr="005133FB" w14:paraId="08179EFA" w14:textId="77777777" w:rsidTr="00435EFC">
        <w:trPr>
          <w:trHeight w:val="408"/>
        </w:trPr>
        <w:tc>
          <w:tcPr>
            <w:tcW w:w="2842" w:type="dxa"/>
          </w:tcPr>
          <w:p w14:paraId="077A7D8C"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73-76</w:t>
            </w:r>
          </w:p>
        </w:tc>
        <w:tc>
          <w:tcPr>
            <w:tcW w:w="4974" w:type="dxa"/>
          </w:tcPr>
          <w:p w14:paraId="012F2128"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2C11E5" w:rsidRPr="005133FB" w14:paraId="15F16766" w14:textId="77777777" w:rsidTr="00435EFC">
        <w:trPr>
          <w:trHeight w:val="423"/>
        </w:trPr>
        <w:tc>
          <w:tcPr>
            <w:tcW w:w="2842" w:type="dxa"/>
          </w:tcPr>
          <w:p w14:paraId="0D3A8D14"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70-72</w:t>
            </w:r>
          </w:p>
        </w:tc>
        <w:tc>
          <w:tcPr>
            <w:tcW w:w="4974" w:type="dxa"/>
          </w:tcPr>
          <w:p w14:paraId="1A42F659"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2C11E5" w:rsidRPr="005133FB" w14:paraId="4E77417D" w14:textId="77777777" w:rsidTr="00435EFC">
        <w:trPr>
          <w:trHeight w:val="423"/>
        </w:trPr>
        <w:tc>
          <w:tcPr>
            <w:tcW w:w="2842" w:type="dxa"/>
          </w:tcPr>
          <w:p w14:paraId="69187295"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65-69</w:t>
            </w:r>
          </w:p>
        </w:tc>
        <w:tc>
          <w:tcPr>
            <w:tcW w:w="4974" w:type="dxa"/>
          </w:tcPr>
          <w:p w14:paraId="69F09B00"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D+</w:t>
            </w:r>
          </w:p>
        </w:tc>
      </w:tr>
      <w:tr w:rsidR="002C11E5" w:rsidRPr="005133FB" w14:paraId="70B11282" w14:textId="77777777" w:rsidTr="00435EFC">
        <w:trPr>
          <w:trHeight w:val="408"/>
        </w:trPr>
        <w:tc>
          <w:tcPr>
            <w:tcW w:w="2842" w:type="dxa"/>
          </w:tcPr>
          <w:p w14:paraId="5018473A"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60-64</w:t>
            </w:r>
          </w:p>
        </w:tc>
        <w:tc>
          <w:tcPr>
            <w:tcW w:w="4974" w:type="dxa"/>
          </w:tcPr>
          <w:p w14:paraId="4E716EB6"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D</w:t>
            </w:r>
          </w:p>
        </w:tc>
      </w:tr>
      <w:tr w:rsidR="002C11E5" w:rsidRPr="005133FB" w14:paraId="6002A80E" w14:textId="77777777" w:rsidTr="00435EFC">
        <w:trPr>
          <w:trHeight w:val="423"/>
        </w:trPr>
        <w:tc>
          <w:tcPr>
            <w:tcW w:w="2842" w:type="dxa"/>
          </w:tcPr>
          <w:p w14:paraId="541FEFA0" w14:textId="77777777" w:rsidR="002C11E5" w:rsidRPr="005133FB" w:rsidRDefault="002C11E5" w:rsidP="00435EFC">
            <w:pPr>
              <w:jc w:val="center"/>
              <w:rPr>
                <w:rFonts w:ascii="Palatino Linotype" w:hAnsi="Palatino Linotype"/>
                <w:sz w:val="22"/>
                <w:szCs w:val="22"/>
              </w:rPr>
            </w:pPr>
            <w:r w:rsidRPr="005133FB">
              <w:rPr>
                <w:rFonts w:ascii="Palatino Linotype" w:hAnsi="Palatino Linotype"/>
                <w:sz w:val="22"/>
                <w:szCs w:val="22"/>
              </w:rPr>
              <w:t>&lt;= 59</w:t>
            </w:r>
          </w:p>
        </w:tc>
        <w:tc>
          <w:tcPr>
            <w:tcW w:w="4974" w:type="dxa"/>
          </w:tcPr>
          <w:p w14:paraId="6838A444" w14:textId="77777777" w:rsidR="002C11E5" w:rsidRPr="00A97DA2" w:rsidRDefault="002C11E5" w:rsidP="00435EFC">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F</w:t>
            </w:r>
          </w:p>
        </w:tc>
      </w:tr>
    </w:tbl>
    <w:p w14:paraId="5114D473" w14:textId="2727271B" w:rsidR="00836CBF" w:rsidRDefault="00836CBF" w:rsidP="00D67BFE">
      <w:pPr>
        <w:jc w:val="both"/>
        <w:rPr>
          <w:iCs/>
          <w:sz w:val="24"/>
          <w:szCs w:val="24"/>
        </w:rPr>
      </w:pPr>
    </w:p>
    <w:p w14:paraId="1844325C" w14:textId="77777777" w:rsidR="00756CAE" w:rsidRDefault="00756CAE" w:rsidP="00D67BFE">
      <w:pPr>
        <w:jc w:val="both"/>
        <w:rPr>
          <w:iCs/>
          <w:sz w:val="24"/>
          <w:szCs w:val="24"/>
        </w:rPr>
        <w:sectPr w:rsidR="00756CAE" w:rsidSect="0095439D">
          <w:footerReference w:type="default" r:id="rId16"/>
          <w:pgSz w:w="12240" w:h="15840"/>
          <w:pgMar w:top="1440" w:right="1440" w:bottom="1440" w:left="1440" w:header="720" w:footer="720" w:gutter="0"/>
          <w:cols w:space="720"/>
          <w:docGrid w:linePitch="360"/>
        </w:sectPr>
      </w:pPr>
    </w:p>
    <w:p w14:paraId="3E046223" w14:textId="66007953" w:rsidR="00B273F7" w:rsidRPr="00944B00" w:rsidRDefault="00944B00" w:rsidP="00B273F7">
      <w:pPr>
        <w:jc w:val="both"/>
        <w:rPr>
          <w:b/>
          <w:bCs/>
          <w:iCs/>
          <w:sz w:val="28"/>
          <w:szCs w:val="28"/>
          <w:u w:val="single"/>
        </w:rPr>
      </w:pPr>
      <w:r w:rsidRPr="00944B00">
        <w:rPr>
          <w:b/>
          <w:bCs/>
          <w:iCs/>
          <w:sz w:val="28"/>
          <w:szCs w:val="28"/>
          <w:u w:val="single"/>
        </w:rPr>
        <w:lastRenderedPageBreak/>
        <w:t>Tentative Class Outline</w:t>
      </w:r>
      <w:r w:rsidR="007F0B1A" w:rsidRPr="00944B00">
        <w:rPr>
          <w:b/>
          <w:bCs/>
          <w:iCs/>
          <w:sz w:val="28"/>
          <w:szCs w:val="28"/>
          <w:u w:val="single"/>
        </w:rPr>
        <w:t>*</w:t>
      </w:r>
    </w:p>
    <w:p w14:paraId="4935A7FD" w14:textId="77777777" w:rsidR="00B273F7" w:rsidRPr="007F0B1A" w:rsidRDefault="00B273F7" w:rsidP="00B273F7">
      <w:pPr>
        <w:jc w:val="both"/>
        <w:rPr>
          <w:b/>
          <w:bCs/>
          <w:iCs/>
          <w:sz w:val="10"/>
          <w:szCs w:val="10"/>
        </w:rPr>
      </w:pPr>
    </w:p>
    <w:tbl>
      <w:tblPr>
        <w:tblW w:w="0" w:type="auto"/>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991"/>
        <w:gridCol w:w="7547"/>
      </w:tblGrid>
      <w:tr w:rsidR="00B273F7" w14:paraId="422B9799" w14:textId="77777777" w:rsidTr="00435EFC">
        <w:trPr>
          <w:trHeight w:val="229"/>
        </w:trPr>
        <w:tc>
          <w:tcPr>
            <w:tcW w:w="720" w:type="dxa"/>
            <w:shd w:val="clear" w:color="auto" w:fill="F3F3F3"/>
          </w:tcPr>
          <w:p w14:paraId="2A7A757F" w14:textId="77777777" w:rsidR="00B273F7" w:rsidRDefault="00B273F7" w:rsidP="00435EFC">
            <w:pPr>
              <w:pStyle w:val="TableParagraph"/>
              <w:spacing w:line="210" w:lineRule="exact"/>
              <w:ind w:left="6"/>
              <w:rPr>
                <w:b/>
                <w:sz w:val="20"/>
              </w:rPr>
            </w:pPr>
            <w:r>
              <w:rPr>
                <w:b/>
                <w:sz w:val="20"/>
              </w:rPr>
              <w:t>Week</w:t>
            </w:r>
          </w:p>
        </w:tc>
        <w:tc>
          <w:tcPr>
            <w:tcW w:w="991" w:type="dxa"/>
            <w:shd w:val="clear" w:color="auto" w:fill="F3F3F3"/>
          </w:tcPr>
          <w:p w14:paraId="36FA41C9" w14:textId="77777777" w:rsidR="00B273F7" w:rsidRDefault="00B273F7" w:rsidP="00435EFC">
            <w:pPr>
              <w:pStyle w:val="TableParagraph"/>
              <w:spacing w:line="210" w:lineRule="exact"/>
              <w:ind w:left="93" w:right="131"/>
              <w:jc w:val="center"/>
              <w:rPr>
                <w:b/>
                <w:sz w:val="20"/>
              </w:rPr>
            </w:pPr>
            <w:r>
              <w:rPr>
                <w:b/>
                <w:sz w:val="20"/>
              </w:rPr>
              <w:t>Chapter</w:t>
            </w:r>
          </w:p>
        </w:tc>
        <w:tc>
          <w:tcPr>
            <w:tcW w:w="7547" w:type="dxa"/>
            <w:shd w:val="clear" w:color="auto" w:fill="F3F3F3"/>
          </w:tcPr>
          <w:p w14:paraId="39BA7BC9" w14:textId="77777777" w:rsidR="00B273F7" w:rsidRDefault="00B273F7" w:rsidP="00435EFC">
            <w:pPr>
              <w:pStyle w:val="TableParagraph"/>
              <w:tabs>
                <w:tab w:val="left" w:pos="6779"/>
              </w:tabs>
              <w:spacing w:line="210" w:lineRule="exact"/>
              <w:rPr>
                <w:b/>
                <w:sz w:val="20"/>
              </w:rPr>
            </w:pPr>
            <w:r>
              <w:rPr>
                <w:b/>
                <w:sz w:val="20"/>
              </w:rPr>
              <w:t>Topics</w:t>
            </w:r>
            <w:r>
              <w:rPr>
                <w:b/>
                <w:sz w:val="20"/>
              </w:rPr>
              <w:tab/>
              <w:t>Pages</w:t>
            </w:r>
          </w:p>
        </w:tc>
      </w:tr>
      <w:tr w:rsidR="00B273F7" w14:paraId="24FA85BD" w14:textId="77777777" w:rsidTr="00435EFC">
        <w:trPr>
          <w:trHeight w:val="1655"/>
        </w:trPr>
        <w:tc>
          <w:tcPr>
            <w:tcW w:w="720" w:type="dxa"/>
          </w:tcPr>
          <w:p w14:paraId="1D63B0A9" w14:textId="77777777" w:rsidR="00B273F7" w:rsidRDefault="00B273F7" w:rsidP="00435EFC">
            <w:pPr>
              <w:pStyle w:val="TableParagraph"/>
              <w:ind w:left="6"/>
              <w:rPr>
                <w:sz w:val="20"/>
              </w:rPr>
            </w:pPr>
            <w:r>
              <w:rPr>
                <w:sz w:val="20"/>
              </w:rPr>
              <w:t>1-2</w:t>
            </w:r>
          </w:p>
        </w:tc>
        <w:tc>
          <w:tcPr>
            <w:tcW w:w="991" w:type="dxa"/>
          </w:tcPr>
          <w:p w14:paraId="147D0256" w14:textId="77777777" w:rsidR="00B273F7" w:rsidRDefault="00B273F7" w:rsidP="00435EFC">
            <w:pPr>
              <w:pStyle w:val="TableParagraph"/>
              <w:ind w:left="0" w:right="40"/>
              <w:jc w:val="center"/>
              <w:rPr>
                <w:sz w:val="20"/>
              </w:rPr>
            </w:pPr>
            <w:r>
              <w:rPr>
                <w:w w:val="99"/>
                <w:sz w:val="20"/>
              </w:rPr>
              <w:t>1</w:t>
            </w:r>
          </w:p>
        </w:tc>
        <w:tc>
          <w:tcPr>
            <w:tcW w:w="7547" w:type="dxa"/>
          </w:tcPr>
          <w:p w14:paraId="1ACF66E6" w14:textId="77777777" w:rsidR="00B273F7" w:rsidRPr="001C1A1B" w:rsidRDefault="00B273F7" w:rsidP="001C1A1B">
            <w:pPr>
              <w:pStyle w:val="TableParagraph"/>
              <w:rPr>
                <w:b/>
                <w:sz w:val="20"/>
                <w:u w:val="single"/>
              </w:rPr>
            </w:pPr>
            <w:r w:rsidRPr="001C1A1B">
              <w:rPr>
                <w:b/>
                <w:sz w:val="20"/>
                <w:u w:val="single"/>
              </w:rPr>
              <w:t xml:space="preserve">Accounting In Action </w:t>
            </w:r>
          </w:p>
          <w:p w14:paraId="21AB4E3D" w14:textId="43A1953B" w:rsidR="00B273F7" w:rsidRPr="006A5D48" w:rsidRDefault="00B273F7" w:rsidP="00435EFC">
            <w:pPr>
              <w:pStyle w:val="TableParagraph"/>
              <w:tabs>
                <w:tab w:val="right" w:leader="dot" w:pos="7008"/>
              </w:tabs>
              <w:spacing w:before="1"/>
              <w:rPr>
                <w:bCs/>
                <w:iCs/>
                <w:sz w:val="20"/>
              </w:rPr>
            </w:pPr>
            <w:r w:rsidRPr="006A5D48">
              <w:rPr>
                <w:bCs/>
                <w:iCs/>
                <w:sz w:val="20"/>
              </w:rPr>
              <w:t>What</w:t>
            </w:r>
            <w:r w:rsidRPr="006A5D48">
              <w:rPr>
                <w:bCs/>
                <w:iCs/>
                <w:spacing w:val="-2"/>
                <w:sz w:val="20"/>
              </w:rPr>
              <w:t xml:space="preserve"> </w:t>
            </w:r>
            <w:r w:rsidRPr="006A5D48">
              <w:rPr>
                <w:bCs/>
                <w:iCs/>
                <w:sz w:val="20"/>
              </w:rPr>
              <w:t>is</w:t>
            </w:r>
            <w:r w:rsidRPr="006A5D48">
              <w:rPr>
                <w:bCs/>
                <w:iCs/>
                <w:spacing w:val="-1"/>
                <w:sz w:val="20"/>
              </w:rPr>
              <w:t xml:space="preserve"> </w:t>
            </w:r>
            <w:r w:rsidRPr="006A5D48">
              <w:rPr>
                <w:bCs/>
                <w:iCs/>
                <w:sz w:val="20"/>
              </w:rPr>
              <w:t>Accounting</w:t>
            </w:r>
            <w:r w:rsidR="00DC01D2" w:rsidRPr="006A5D48">
              <w:rPr>
                <w:bCs/>
                <w:iCs/>
                <w:sz w:val="20"/>
              </w:rPr>
              <w:t xml:space="preserve">……………………………………………………………………. </w:t>
            </w:r>
            <w:r w:rsidR="009A55FC" w:rsidRPr="006A5D48">
              <w:rPr>
                <w:bCs/>
                <w:iCs/>
                <w:sz w:val="20"/>
              </w:rPr>
              <w:t>3</w:t>
            </w:r>
            <w:r w:rsidRPr="006A5D48">
              <w:rPr>
                <w:bCs/>
                <w:iCs/>
                <w:sz w:val="20"/>
              </w:rPr>
              <w:t>-</w:t>
            </w:r>
            <w:r w:rsidR="009A55FC" w:rsidRPr="006A5D48">
              <w:rPr>
                <w:bCs/>
                <w:iCs/>
                <w:sz w:val="20"/>
              </w:rPr>
              <w:t>4</w:t>
            </w:r>
          </w:p>
          <w:p w14:paraId="43E534FB" w14:textId="4E140E72" w:rsidR="00B273F7" w:rsidRPr="006A5D48" w:rsidRDefault="00B273F7" w:rsidP="00435EFC">
            <w:pPr>
              <w:pStyle w:val="TableParagraph"/>
              <w:tabs>
                <w:tab w:val="right" w:leader="dot" w:pos="6886"/>
              </w:tabs>
              <w:spacing w:line="229" w:lineRule="exact"/>
              <w:rPr>
                <w:bCs/>
                <w:iCs/>
                <w:sz w:val="20"/>
              </w:rPr>
            </w:pPr>
            <w:r w:rsidRPr="006A5D48">
              <w:rPr>
                <w:bCs/>
                <w:iCs/>
                <w:sz w:val="20"/>
              </w:rPr>
              <w:t>Who Uses</w:t>
            </w:r>
            <w:r w:rsidRPr="006A5D48">
              <w:rPr>
                <w:bCs/>
                <w:iCs/>
                <w:spacing w:val="-1"/>
                <w:sz w:val="20"/>
              </w:rPr>
              <w:t xml:space="preserve"> </w:t>
            </w:r>
            <w:r w:rsidRPr="006A5D48">
              <w:rPr>
                <w:bCs/>
                <w:iCs/>
                <w:sz w:val="20"/>
              </w:rPr>
              <w:t>Accounting Data</w:t>
            </w:r>
            <w:r w:rsidR="00DC01D2" w:rsidRPr="006A5D48">
              <w:rPr>
                <w:bCs/>
                <w:iCs/>
                <w:sz w:val="20"/>
              </w:rPr>
              <w:t xml:space="preserve">…………………………………………………………… </w:t>
            </w:r>
            <w:r w:rsidR="009A55FC" w:rsidRPr="006A5D48">
              <w:rPr>
                <w:bCs/>
                <w:iCs/>
                <w:sz w:val="20"/>
              </w:rPr>
              <w:t>4</w:t>
            </w:r>
          </w:p>
          <w:p w14:paraId="4B2E4B36" w14:textId="0BCA7BF0" w:rsidR="00B273F7" w:rsidRPr="006A5D48" w:rsidRDefault="00B273F7" w:rsidP="00435EFC">
            <w:pPr>
              <w:pStyle w:val="TableParagraph"/>
              <w:tabs>
                <w:tab w:val="right" w:leader="dot" w:pos="7101"/>
              </w:tabs>
              <w:spacing w:line="229" w:lineRule="exact"/>
              <w:rPr>
                <w:bCs/>
                <w:iCs/>
                <w:sz w:val="20"/>
              </w:rPr>
            </w:pPr>
            <w:r w:rsidRPr="006A5D48">
              <w:rPr>
                <w:bCs/>
                <w:iCs/>
                <w:sz w:val="20"/>
              </w:rPr>
              <w:t>The Building Blocks</w:t>
            </w:r>
            <w:r w:rsidRPr="006A5D48">
              <w:rPr>
                <w:bCs/>
                <w:iCs/>
                <w:spacing w:val="-2"/>
                <w:sz w:val="20"/>
              </w:rPr>
              <w:t xml:space="preserve"> </w:t>
            </w:r>
            <w:r w:rsidRPr="006A5D48">
              <w:rPr>
                <w:bCs/>
                <w:iCs/>
                <w:sz w:val="20"/>
              </w:rPr>
              <w:t>of Accounting</w:t>
            </w:r>
            <w:r w:rsidR="00DC01D2" w:rsidRPr="006A5D48">
              <w:rPr>
                <w:bCs/>
                <w:iCs/>
                <w:sz w:val="20"/>
              </w:rPr>
              <w:t xml:space="preserve">…………………………………………………… </w:t>
            </w:r>
            <w:r w:rsidR="009A55FC" w:rsidRPr="006A5D48">
              <w:rPr>
                <w:bCs/>
                <w:iCs/>
                <w:spacing w:val="2"/>
                <w:sz w:val="20"/>
              </w:rPr>
              <w:t>6</w:t>
            </w:r>
            <w:r w:rsidRPr="006A5D48">
              <w:rPr>
                <w:bCs/>
                <w:iCs/>
                <w:spacing w:val="2"/>
                <w:sz w:val="20"/>
              </w:rPr>
              <w:t>-1</w:t>
            </w:r>
            <w:r w:rsidR="009A55FC" w:rsidRPr="006A5D48">
              <w:rPr>
                <w:bCs/>
                <w:iCs/>
                <w:spacing w:val="2"/>
                <w:sz w:val="20"/>
              </w:rPr>
              <w:t>0</w:t>
            </w:r>
          </w:p>
          <w:p w14:paraId="4A084224" w14:textId="4D17BBA0" w:rsidR="00B273F7" w:rsidRPr="006A5D48" w:rsidRDefault="00B273F7" w:rsidP="00435EFC">
            <w:pPr>
              <w:pStyle w:val="TableParagraph"/>
              <w:tabs>
                <w:tab w:val="right" w:leader="dot" w:pos="7173"/>
              </w:tabs>
              <w:spacing w:before="1"/>
              <w:rPr>
                <w:bCs/>
                <w:iCs/>
                <w:sz w:val="20"/>
              </w:rPr>
            </w:pPr>
            <w:r w:rsidRPr="006A5D48">
              <w:rPr>
                <w:bCs/>
                <w:iCs/>
                <w:sz w:val="20"/>
              </w:rPr>
              <w:t>The Basic</w:t>
            </w:r>
            <w:r w:rsidRPr="006A5D48">
              <w:rPr>
                <w:bCs/>
                <w:iCs/>
                <w:spacing w:val="-1"/>
                <w:sz w:val="20"/>
              </w:rPr>
              <w:t xml:space="preserve"> </w:t>
            </w:r>
            <w:r w:rsidRPr="006A5D48">
              <w:rPr>
                <w:bCs/>
                <w:iCs/>
                <w:sz w:val="20"/>
              </w:rPr>
              <w:t>Accounting Equation</w:t>
            </w:r>
            <w:r w:rsidR="00DC01D2" w:rsidRPr="006A5D48">
              <w:rPr>
                <w:bCs/>
                <w:iCs/>
                <w:sz w:val="20"/>
              </w:rPr>
              <w:t xml:space="preserve">……………………………………………………… </w:t>
            </w:r>
            <w:r w:rsidRPr="006A5D48">
              <w:rPr>
                <w:bCs/>
                <w:iCs/>
                <w:sz w:val="20"/>
              </w:rPr>
              <w:t>1</w:t>
            </w:r>
            <w:r w:rsidR="009A55FC" w:rsidRPr="006A5D48">
              <w:rPr>
                <w:bCs/>
                <w:iCs/>
                <w:sz w:val="20"/>
              </w:rPr>
              <w:t>0</w:t>
            </w:r>
            <w:r w:rsidRPr="006A5D48">
              <w:rPr>
                <w:bCs/>
                <w:iCs/>
                <w:sz w:val="20"/>
              </w:rPr>
              <w:t>-14</w:t>
            </w:r>
          </w:p>
          <w:p w14:paraId="39DE2BA8" w14:textId="43B3B54E" w:rsidR="00B273F7" w:rsidRPr="006A5D48" w:rsidRDefault="00B273F7" w:rsidP="00435EFC">
            <w:pPr>
              <w:pStyle w:val="TableParagraph"/>
              <w:tabs>
                <w:tab w:val="right" w:leader="dot" w:pos="7161"/>
              </w:tabs>
              <w:rPr>
                <w:bCs/>
                <w:iCs/>
                <w:sz w:val="20"/>
              </w:rPr>
            </w:pPr>
            <w:r w:rsidRPr="006A5D48">
              <w:rPr>
                <w:bCs/>
                <w:iCs/>
                <w:sz w:val="20"/>
              </w:rPr>
              <w:t>Using The</w:t>
            </w:r>
            <w:r w:rsidRPr="006A5D48">
              <w:rPr>
                <w:bCs/>
                <w:iCs/>
                <w:spacing w:val="-1"/>
                <w:sz w:val="20"/>
              </w:rPr>
              <w:t xml:space="preserve"> </w:t>
            </w:r>
            <w:r w:rsidRPr="006A5D48">
              <w:rPr>
                <w:bCs/>
                <w:iCs/>
                <w:sz w:val="20"/>
              </w:rPr>
              <w:t>Accounting Equation</w:t>
            </w:r>
            <w:r w:rsidR="00DC01D2" w:rsidRPr="006A5D48">
              <w:rPr>
                <w:bCs/>
                <w:iCs/>
                <w:sz w:val="20"/>
              </w:rPr>
              <w:t xml:space="preserve">……………………………………………………… </w:t>
            </w:r>
            <w:r w:rsidRPr="006A5D48">
              <w:rPr>
                <w:bCs/>
                <w:iCs/>
                <w:sz w:val="20"/>
              </w:rPr>
              <w:t>14-21</w:t>
            </w:r>
          </w:p>
          <w:p w14:paraId="1B3D97F0" w14:textId="1672388C" w:rsidR="00B273F7" w:rsidRDefault="00B273F7" w:rsidP="00435EFC">
            <w:pPr>
              <w:pStyle w:val="TableParagraph"/>
              <w:tabs>
                <w:tab w:val="right" w:leader="dot" w:pos="7189"/>
              </w:tabs>
              <w:spacing w:before="1" w:line="210" w:lineRule="exact"/>
              <w:rPr>
                <w:b/>
                <w:i/>
                <w:sz w:val="20"/>
              </w:rPr>
            </w:pPr>
            <w:r w:rsidRPr="006A5D48">
              <w:rPr>
                <w:bCs/>
                <w:iCs/>
                <w:sz w:val="20"/>
              </w:rPr>
              <w:t>Financial</w:t>
            </w:r>
            <w:r w:rsidRPr="006A5D48">
              <w:rPr>
                <w:bCs/>
                <w:iCs/>
                <w:spacing w:val="-1"/>
                <w:sz w:val="20"/>
              </w:rPr>
              <w:t xml:space="preserve"> </w:t>
            </w:r>
            <w:r w:rsidRPr="006A5D48">
              <w:rPr>
                <w:bCs/>
                <w:iCs/>
                <w:sz w:val="20"/>
              </w:rPr>
              <w:t>Statements</w:t>
            </w:r>
            <w:r w:rsidR="00DC01D2" w:rsidRPr="006A5D48">
              <w:rPr>
                <w:bCs/>
                <w:iCs/>
                <w:sz w:val="20"/>
              </w:rPr>
              <w:t xml:space="preserve">…………………………………………………………………. </w:t>
            </w:r>
            <w:r w:rsidRPr="006A5D48">
              <w:rPr>
                <w:bCs/>
                <w:iCs/>
                <w:sz w:val="20"/>
              </w:rPr>
              <w:t>2</w:t>
            </w:r>
            <w:r w:rsidR="009A55FC" w:rsidRPr="006A5D48">
              <w:rPr>
                <w:bCs/>
                <w:iCs/>
                <w:sz w:val="20"/>
              </w:rPr>
              <w:t>0</w:t>
            </w:r>
            <w:r w:rsidRPr="006A5D48">
              <w:rPr>
                <w:bCs/>
                <w:iCs/>
                <w:sz w:val="20"/>
              </w:rPr>
              <w:t>-2</w:t>
            </w:r>
            <w:r w:rsidR="009A55FC" w:rsidRPr="006A5D48">
              <w:rPr>
                <w:bCs/>
                <w:iCs/>
                <w:sz w:val="20"/>
              </w:rPr>
              <w:t>5</w:t>
            </w:r>
          </w:p>
        </w:tc>
      </w:tr>
      <w:tr w:rsidR="00B273F7" w14:paraId="77785528" w14:textId="77777777" w:rsidTr="00435EFC">
        <w:trPr>
          <w:trHeight w:val="1379"/>
        </w:trPr>
        <w:tc>
          <w:tcPr>
            <w:tcW w:w="720" w:type="dxa"/>
          </w:tcPr>
          <w:p w14:paraId="39E97C4D" w14:textId="77777777" w:rsidR="00B273F7" w:rsidRDefault="00B273F7" w:rsidP="00435EFC">
            <w:pPr>
              <w:pStyle w:val="TableParagraph"/>
              <w:ind w:left="6"/>
              <w:rPr>
                <w:sz w:val="20"/>
              </w:rPr>
            </w:pPr>
            <w:r>
              <w:rPr>
                <w:sz w:val="20"/>
              </w:rPr>
              <w:t>3-4</w:t>
            </w:r>
          </w:p>
        </w:tc>
        <w:tc>
          <w:tcPr>
            <w:tcW w:w="991" w:type="dxa"/>
          </w:tcPr>
          <w:p w14:paraId="4D526B3E" w14:textId="77777777" w:rsidR="00B273F7" w:rsidRDefault="00B273F7" w:rsidP="00435EFC">
            <w:pPr>
              <w:pStyle w:val="TableParagraph"/>
              <w:ind w:left="0" w:right="40"/>
              <w:jc w:val="center"/>
              <w:rPr>
                <w:sz w:val="20"/>
              </w:rPr>
            </w:pPr>
            <w:r>
              <w:rPr>
                <w:w w:val="99"/>
                <w:sz w:val="20"/>
              </w:rPr>
              <w:t>2</w:t>
            </w:r>
          </w:p>
        </w:tc>
        <w:tc>
          <w:tcPr>
            <w:tcW w:w="7547" w:type="dxa"/>
          </w:tcPr>
          <w:p w14:paraId="6DE8F81F" w14:textId="77777777" w:rsidR="00B273F7" w:rsidRDefault="00B273F7" w:rsidP="00435EFC">
            <w:pPr>
              <w:pStyle w:val="TableParagraph"/>
              <w:rPr>
                <w:b/>
                <w:sz w:val="20"/>
              </w:rPr>
            </w:pPr>
            <w:r>
              <w:rPr>
                <w:b/>
                <w:sz w:val="20"/>
                <w:u w:val="single"/>
              </w:rPr>
              <w:t>The recording process</w:t>
            </w:r>
          </w:p>
          <w:p w14:paraId="3BE8FFDA" w14:textId="0827F25B" w:rsidR="009A55FC" w:rsidRPr="006A5D48" w:rsidRDefault="00B273F7" w:rsidP="009A55FC">
            <w:pPr>
              <w:pStyle w:val="TableParagraph"/>
              <w:tabs>
                <w:tab w:val="right" w:leader="dot" w:pos="6966"/>
              </w:tabs>
              <w:rPr>
                <w:bCs/>
                <w:iCs/>
                <w:sz w:val="20"/>
              </w:rPr>
            </w:pPr>
            <w:r w:rsidRPr="006A5D48">
              <w:rPr>
                <w:bCs/>
                <w:iCs/>
                <w:sz w:val="20"/>
              </w:rPr>
              <w:t>The</w:t>
            </w:r>
            <w:r w:rsidRPr="006A5D48">
              <w:rPr>
                <w:bCs/>
                <w:iCs/>
                <w:spacing w:val="-1"/>
                <w:sz w:val="20"/>
              </w:rPr>
              <w:t xml:space="preserve"> </w:t>
            </w:r>
            <w:r w:rsidRPr="006A5D48">
              <w:rPr>
                <w:bCs/>
                <w:iCs/>
                <w:sz w:val="20"/>
              </w:rPr>
              <w:t>Account</w:t>
            </w:r>
            <w:r w:rsidR="009A55FC" w:rsidRPr="006A5D48">
              <w:rPr>
                <w:bCs/>
                <w:iCs/>
                <w:sz w:val="20"/>
              </w:rPr>
              <w:t>…………………………………………………………………………… 2</w:t>
            </w:r>
          </w:p>
          <w:p w14:paraId="5F64CE4B" w14:textId="73EC44FF" w:rsidR="00B273F7" w:rsidRPr="006A5D48" w:rsidRDefault="00B273F7" w:rsidP="009A55FC">
            <w:pPr>
              <w:pStyle w:val="TableParagraph"/>
              <w:tabs>
                <w:tab w:val="right" w:leader="dot" w:pos="6966"/>
              </w:tabs>
              <w:rPr>
                <w:bCs/>
                <w:iCs/>
                <w:sz w:val="20"/>
              </w:rPr>
            </w:pPr>
            <w:r w:rsidRPr="006A5D48">
              <w:rPr>
                <w:bCs/>
                <w:iCs/>
                <w:sz w:val="20"/>
              </w:rPr>
              <w:t>Debit</w:t>
            </w:r>
            <w:r w:rsidRPr="006A5D48">
              <w:rPr>
                <w:bCs/>
                <w:iCs/>
                <w:spacing w:val="-1"/>
                <w:sz w:val="20"/>
              </w:rPr>
              <w:t xml:space="preserve"> </w:t>
            </w:r>
            <w:r w:rsidRPr="006A5D48">
              <w:rPr>
                <w:bCs/>
                <w:iCs/>
                <w:sz w:val="20"/>
              </w:rPr>
              <w:t>&amp;</w:t>
            </w:r>
            <w:r w:rsidRPr="006A5D48">
              <w:rPr>
                <w:bCs/>
                <w:iCs/>
                <w:spacing w:val="1"/>
                <w:sz w:val="20"/>
              </w:rPr>
              <w:t xml:space="preserve"> </w:t>
            </w:r>
            <w:r w:rsidRPr="006A5D48">
              <w:rPr>
                <w:bCs/>
                <w:iCs/>
                <w:sz w:val="20"/>
              </w:rPr>
              <w:t>Credit</w:t>
            </w:r>
            <w:r w:rsidR="009A55FC" w:rsidRPr="006A5D48">
              <w:rPr>
                <w:bCs/>
                <w:iCs/>
                <w:sz w:val="20"/>
              </w:rPr>
              <w:t>………………………………………………………………………… 3</w:t>
            </w:r>
            <w:r w:rsidRPr="006A5D48">
              <w:rPr>
                <w:bCs/>
                <w:iCs/>
                <w:sz w:val="20"/>
              </w:rPr>
              <w:t>-</w:t>
            </w:r>
            <w:r w:rsidR="009A55FC" w:rsidRPr="006A5D48">
              <w:rPr>
                <w:bCs/>
                <w:iCs/>
                <w:sz w:val="20"/>
              </w:rPr>
              <w:t>7</w:t>
            </w:r>
          </w:p>
          <w:p w14:paraId="394AF601" w14:textId="391D4FB0" w:rsidR="00B273F7" w:rsidRPr="006A5D48" w:rsidRDefault="00B273F7" w:rsidP="00435EFC">
            <w:pPr>
              <w:pStyle w:val="TableParagraph"/>
              <w:tabs>
                <w:tab w:val="right" w:leader="dot" w:pos="7319"/>
              </w:tabs>
              <w:spacing w:line="229" w:lineRule="exact"/>
              <w:rPr>
                <w:bCs/>
                <w:iCs/>
                <w:sz w:val="20"/>
              </w:rPr>
            </w:pPr>
            <w:r w:rsidRPr="006A5D48">
              <w:rPr>
                <w:bCs/>
                <w:iCs/>
                <w:sz w:val="20"/>
              </w:rPr>
              <w:t>Steps in the</w:t>
            </w:r>
            <w:r w:rsidRPr="006A5D48">
              <w:rPr>
                <w:bCs/>
                <w:iCs/>
                <w:spacing w:val="-1"/>
                <w:sz w:val="20"/>
              </w:rPr>
              <w:t xml:space="preserve"> </w:t>
            </w:r>
            <w:r w:rsidRPr="006A5D48">
              <w:rPr>
                <w:bCs/>
                <w:iCs/>
                <w:sz w:val="20"/>
              </w:rPr>
              <w:t>Recording Process</w:t>
            </w:r>
            <w:r w:rsidR="009A55FC" w:rsidRPr="006A5D48">
              <w:rPr>
                <w:bCs/>
                <w:iCs/>
                <w:sz w:val="20"/>
              </w:rPr>
              <w:t>……………………………………………………… 7</w:t>
            </w:r>
            <w:r w:rsidRPr="006A5D48">
              <w:rPr>
                <w:bCs/>
                <w:iCs/>
                <w:sz w:val="20"/>
              </w:rPr>
              <w:t>-</w:t>
            </w:r>
            <w:r w:rsidR="009A55FC" w:rsidRPr="006A5D48">
              <w:rPr>
                <w:bCs/>
                <w:iCs/>
                <w:sz w:val="20"/>
              </w:rPr>
              <w:t>20</w:t>
            </w:r>
          </w:p>
          <w:p w14:paraId="0BCC4747" w14:textId="7850580B" w:rsidR="00B273F7" w:rsidRPr="006A5D48" w:rsidRDefault="00B273F7" w:rsidP="00435EFC">
            <w:pPr>
              <w:pStyle w:val="TableParagraph"/>
              <w:tabs>
                <w:tab w:val="right" w:leader="dot" w:pos="7235"/>
              </w:tabs>
              <w:rPr>
                <w:bCs/>
                <w:iCs/>
                <w:sz w:val="20"/>
              </w:rPr>
            </w:pPr>
            <w:r w:rsidRPr="006A5D48">
              <w:rPr>
                <w:bCs/>
                <w:iCs/>
                <w:sz w:val="20"/>
              </w:rPr>
              <w:t>The</w:t>
            </w:r>
            <w:r w:rsidRPr="006A5D48">
              <w:rPr>
                <w:bCs/>
                <w:iCs/>
                <w:spacing w:val="-1"/>
                <w:sz w:val="20"/>
              </w:rPr>
              <w:t xml:space="preserve"> </w:t>
            </w:r>
            <w:r w:rsidRPr="006A5D48">
              <w:rPr>
                <w:bCs/>
                <w:iCs/>
                <w:sz w:val="20"/>
              </w:rPr>
              <w:t>Trial</w:t>
            </w:r>
            <w:r w:rsidRPr="006A5D48">
              <w:rPr>
                <w:bCs/>
                <w:iCs/>
                <w:spacing w:val="-1"/>
                <w:sz w:val="20"/>
              </w:rPr>
              <w:t xml:space="preserve"> </w:t>
            </w:r>
            <w:r w:rsidRPr="006A5D48">
              <w:rPr>
                <w:bCs/>
                <w:iCs/>
                <w:sz w:val="20"/>
              </w:rPr>
              <w:t>Balance</w:t>
            </w:r>
            <w:r w:rsidR="009A55FC" w:rsidRPr="006A5D48">
              <w:rPr>
                <w:bCs/>
                <w:iCs/>
                <w:sz w:val="20"/>
              </w:rPr>
              <w:t>……………………………………………………………………. 21</w:t>
            </w:r>
            <w:r w:rsidRPr="006A5D48">
              <w:rPr>
                <w:bCs/>
                <w:iCs/>
                <w:sz w:val="20"/>
              </w:rPr>
              <w:t>-</w:t>
            </w:r>
            <w:r w:rsidR="009A55FC" w:rsidRPr="006A5D48">
              <w:rPr>
                <w:bCs/>
                <w:iCs/>
                <w:sz w:val="20"/>
              </w:rPr>
              <w:t>22</w:t>
            </w:r>
          </w:p>
          <w:p w14:paraId="36D72A23" w14:textId="6DDC9F44" w:rsidR="00B273F7" w:rsidRDefault="00B273F7" w:rsidP="00435EFC">
            <w:pPr>
              <w:pStyle w:val="TableParagraph"/>
              <w:tabs>
                <w:tab w:val="right" w:leader="dot" w:pos="7247"/>
              </w:tabs>
              <w:spacing w:before="1" w:line="210" w:lineRule="exact"/>
              <w:rPr>
                <w:b/>
                <w:i/>
                <w:sz w:val="20"/>
              </w:rPr>
            </w:pPr>
            <w:r w:rsidRPr="006A5D48">
              <w:rPr>
                <w:bCs/>
                <w:iCs/>
                <w:sz w:val="20"/>
              </w:rPr>
              <w:t>Limitation of</w:t>
            </w:r>
            <w:r w:rsidRPr="006A5D48">
              <w:rPr>
                <w:bCs/>
                <w:iCs/>
                <w:spacing w:val="-2"/>
                <w:sz w:val="20"/>
              </w:rPr>
              <w:t xml:space="preserve"> </w:t>
            </w:r>
            <w:r w:rsidRPr="006A5D48">
              <w:rPr>
                <w:bCs/>
                <w:iCs/>
                <w:sz w:val="20"/>
              </w:rPr>
              <w:t>Trial</w:t>
            </w:r>
            <w:r w:rsidRPr="006A5D48">
              <w:rPr>
                <w:bCs/>
                <w:iCs/>
                <w:spacing w:val="-1"/>
                <w:sz w:val="20"/>
              </w:rPr>
              <w:t xml:space="preserve"> </w:t>
            </w:r>
            <w:r w:rsidRPr="006A5D48">
              <w:rPr>
                <w:bCs/>
                <w:iCs/>
                <w:sz w:val="20"/>
              </w:rPr>
              <w:t>Balance</w:t>
            </w:r>
            <w:r w:rsidR="009A55FC" w:rsidRPr="006A5D48">
              <w:rPr>
                <w:bCs/>
                <w:iCs/>
                <w:sz w:val="20"/>
              </w:rPr>
              <w:t>…………………………………………………………. 22</w:t>
            </w:r>
          </w:p>
        </w:tc>
      </w:tr>
      <w:tr w:rsidR="00B273F7" w14:paraId="0B8DFC3C" w14:textId="77777777" w:rsidTr="00435EFC">
        <w:trPr>
          <w:trHeight w:val="1610"/>
        </w:trPr>
        <w:tc>
          <w:tcPr>
            <w:tcW w:w="720" w:type="dxa"/>
          </w:tcPr>
          <w:p w14:paraId="5E67D491" w14:textId="77777777" w:rsidR="00B273F7" w:rsidRDefault="00B273F7" w:rsidP="00435EFC">
            <w:pPr>
              <w:pStyle w:val="TableParagraph"/>
              <w:ind w:left="6"/>
              <w:rPr>
                <w:sz w:val="20"/>
              </w:rPr>
            </w:pPr>
            <w:r>
              <w:rPr>
                <w:sz w:val="20"/>
              </w:rPr>
              <w:t>5-7</w:t>
            </w:r>
          </w:p>
        </w:tc>
        <w:tc>
          <w:tcPr>
            <w:tcW w:w="991" w:type="dxa"/>
          </w:tcPr>
          <w:p w14:paraId="5052B463" w14:textId="77777777" w:rsidR="00B273F7" w:rsidRDefault="00B273F7" w:rsidP="00435EFC">
            <w:pPr>
              <w:pStyle w:val="TableParagraph"/>
              <w:ind w:left="0" w:right="40"/>
              <w:jc w:val="center"/>
              <w:rPr>
                <w:sz w:val="20"/>
              </w:rPr>
            </w:pPr>
            <w:r>
              <w:rPr>
                <w:w w:val="99"/>
                <w:sz w:val="20"/>
              </w:rPr>
              <w:t>3</w:t>
            </w:r>
          </w:p>
        </w:tc>
        <w:tc>
          <w:tcPr>
            <w:tcW w:w="7547" w:type="dxa"/>
          </w:tcPr>
          <w:p w14:paraId="0FDF2185" w14:textId="77777777" w:rsidR="00B273F7" w:rsidRDefault="00B273F7" w:rsidP="00435EFC">
            <w:pPr>
              <w:pStyle w:val="TableParagraph"/>
              <w:rPr>
                <w:b/>
                <w:sz w:val="20"/>
              </w:rPr>
            </w:pPr>
            <w:r>
              <w:rPr>
                <w:b/>
                <w:sz w:val="20"/>
                <w:u w:val="single"/>
              </w:rPr>
              <w:t xml:space="preserve">Adjusting the Accounts </w:t>
            </w:r>
          </w:p>
          <w:p w14:paraId="7E159FD6" w14:textId="3FA9DFCC" w:rsidR="00B273F7" w:rsidRPr="006A5D48" w:rsidRDefault="00B273F7" w:rsidP="00435EFC">
            <w:pPr>
              <w:pStyle w:val="TableParagraph"/>
              <w:tabs>
                <w:tab w:val="right" w:leader="dot" w:pos="7065"/>
              </w:tabs>
              <w:rPr>
                <w:bCs/>
                <w:iCs/>
                <w:sz w:val="20"/>
              </w:rPr>
            </w:pPr>
            <w:r w:rsidRPr="006A5D48">
              <w:rPr>
                <w:bCs/>
                <w:iCs/>
                <w:sz w:val="20"/>
              </w:rPr>
              <w:t>Timing</w:t>
            </w:r>
            <w:r w:rsidRPr="006A5D48">
              <w:rPr>
                <w:bCs/>
                <w:iCs/>
                <w:spacing w:val="-1"/>
                <w:sz w:val="20"/>
              </w:rPr>
              <w:t xml:space="preserve"> </w:t>
            </w:r>
            <w:r w:rsidRPr="006A5D48">
              <w:rPr>
                <w:bCs/>
                <w:iCs/>
                <w:sz w:val="20"/>
              </w:rPr>
              <w:t>Issues</w:t>
            </w:r>
            <w:r w:rsidR="00DC01D2" w:rsidRPr="006A5D48">
              <w:rPr>
                <w:bCs/>
                <w:iCs/>
                <w:sz w:val="20"/>
              </w:rPr>
              <w:t xml:space="preserve">…………………………………………………………………………… </w:t>
            </w:r>
            <w:r w:rsidR="003102A9" w:rsidRPr="006A5D48">
              <w:rPr>
                <w:bCs/>
                <w:iCs/>
                <w:sz w:val="20"/>
              </w:rPr>
              <w:t>2</w:t>
            </w:r>
          </w:p>
          <w:p w14:paraId="1EA1E19C" w14:textId="0F976FD4" w:rsidR="00B273F7" w:rsidRPr="006A5D48" w:rsidRDefault="00B273F7" w:rsidP="00435EFC">
            <w:pPr>
              <w:pStyle w:val="TableParagraph"/>
              <w:tabs>
                <w:tab w:val="right" w:leader="dot" w:pos="7043"/>
              </w:tabs>
              <w:spacing w:before="1"/>
              <w:rPr>
                <w:bCs/>
                <w:iCs/>
                <w:sz w:val="20"/>
              </w:rPr>
            </w:pPr>
            <w:r w:rsidRPr="006A5D48">
              <w:rPr>
                <w:bCs/>
                <w:iCs/>
                <w:sz w:val="20"/>
              </w:rPr>
              <w:t>Accrual Vs. Cash Basis</w:t>
            </w:r>
            <w:r w:rsidRPr="006A5D48">
              <w:rPr>
                <w:bCs/>
                <w:iCs/>
                <w:spacing w:val="-1"/>
                <w:sz w:val="20"/>
              </w:rPr>
              <w:t xml:space="preserve"> </w:t>
            </w:r>
            <w:r w:rsidRPr="006A5D48">
              <w:rPr>
                <w:bCs/>
                <w:iCs/>
                <w:sz w:val="20"/>
              </w:rPr>
              <w:t>Accounting</w:t>
            </w:r>
            <w:r w:rsidR="00DC01D2" w:rsidRPr="006A5D48">
              <w:rPr>
                <w:bCs/>
                <w:iCs/>
                <w:sz w:val="20"/>
              </w:rPr>
              <w:t xml:space="preserve">…………………………………………………… </w:t>
            </w:r>
            <w:r w:rsidR="003102A9" w:rsidRPr="006A5D48">
              <w:rPr>
                <w:bCs/>
                <w:iCs/>
                <w:sz w:val="20"/>
              </w:rPr>
              <w:t>3</w:t>
            </w:r>
          </w:p>
          <w:p w14:paraId="4358E3BB" w14:textId="2C972A80" w:rsidR="00B273F7" w:rsidRPr="006A5D48" w:rsidRDefault="00B273F7" w:rsidP="00435EFC">
            <w:pPr>
              <w:pStyle w:val="TableParagraph"/>
              <w:tabs>
                <w:tab w:val="right" w:leader="dot" w:pos="7270"/>
              </w:tabs>
              <w:spacing w:before="1"/>
              <w:rPr>
                <w:bCs/>
                <w:iCs/>
                <w:sz w:val="20"/>
              </w:rPr>
            </w:pPr>
            <w:r w:rsidRPr="006A5D48">
              <w:rPr>
                <w:bCs/>
                <w:iCs/>
                <w:sz w:val="20"/>
              </w:rPr>
              <w:t>Recognizing Revenues</w:t>
            </w:r>
            <w:r w:rsidRPr="006A5D48">
              <w:rPr>
                <w:bCs/>
                <w:iCs/>
                <w:spacing w:val="-2"/>
                <w:sz w:val="20"/>
              </w:rPr>
              <w:t xml:space="preserve"> </w:t>
            </w:r>
            <w:r w:rsidRPr="006A5D48">
              <w:rPr>
                <w:bCs/>
                <w:iCs/>
                <w:sz w:val="20"/>
              </w:rPr>
              <w:t>&amp;</w:t>
            </w:r>
            <w:r w:rsidRPr="006A5D48">
              <w:rPr>
                <w:bCs/>
                <w:iCs/>
                <w:spacing w:val="3"/>
                <w:sz w:val="20"/>
              </w:rPr>
              <w:t xml:space="preserve"> </w:t>
            </w:r>
            <w:r w:rsidRPr="006A5D48">
              <w:rPr>
                <w:bCs/>
                <w:iCs/>
                <w:sz w:val="20"/>
              </w:rPr>
              <w:t>Expenses</w:t>
            </w:r>
            <w:r w:rsidR="00DC01D2" w:rsidRPr="006A5D48">
              <w:rPr>
                <w:bCs/>
                <w:iCs/>
                <w:sz w:val="20"/>
              </w:rPr>
              <w:t xml:space="preserve">…………………………………………………… </w:t>
            </w:r>
            <w:r w:rsidR="003102A9" w:rsidRPr="006A5D48">
              <w:rPr>
                <w:bCs/>
                <w:iCs/>
                <w:sz w:val="20"/>
              </w:rPr>
              <w:t>3</w:t>
            </w:r>
            <w:r w:rsidRPr="006A5D48">
              <w:rPr>
                <w:bCs/>
                <w:iCs/>
                <w:sz w:val="20"/>
              </w:rPr>
              <w:t>-4</w:t>
            </w:r>
          </w:p>
          <w:p w14:paraId="44255067" w14:textId="2A54C744" w:rsidR="00B273F7" w:rsidRPr="006A5D48" w:rsidRDefault="00B273F7" w:rsidP="00435EFC">
            <w:pPr>
              <w:pStyle w:val="TableParagraph"/>
              <w:tabs>
                <w:tab w:val="right" w:leader="dot" w:pos="7219"/>
              </w:tabs>
              <w:spacing w:line="229" w:lineRule="exact"/>
              <w:rPr>
                <w:bCs/>
                <w:iCs/>
                <w:sz w:val="20"/>
              </w:rPr>
            </w:pPr>
            <w:r w:rsidRPr="006A5D48">
              <w:rPr>
                <w:bCs/>
                <w:iCs/>
                <w:sz w:val="20"/>
              </w:rPr>
              <w:t>The Basic of</w:t>
            </w:r>
            <w:r w:rsidRPr="006A5D48">
              <w:rPr>
                <w:bCs/>
                <w:iCs/>
                <w:spacing w:val="-1"/>
                <w:sz w:val="20"/>
              </w:rPr>
              <w:t xml:space="preserve"> </w:t>
            </w:r>
            <w:r w:rsidRPr="006A5D48">
              <w:rPr>
                <w:bCs/>
                <w:iCs/>
                <w:sz w:val="20"/>
              </w:rPr>
              <w:t>Adjusting Entries…</w:t>
            </w:r>
            <w:r w:rsidR="00DC01D2" w:rsidRPr="006A5D48">
              <w:rPr>
                <w:bCs/>
                <w:iCs/>
                <w:sz w:val="20"/>
              </w:rPr>
              <w:t xml:space="preserve">……………………………………………………… </w:t>
            </w:r>
            <w:r w:rsidR="003102A9" w:rsidRPr="006A5D48">
              <w:rPr>
                <w:bCs/>
                <w:iCs/>
                <w:sz w:val="20"/>
              </w:rPr>
              <w:t>5</w:t>
            </w:r>
            <w:r w:rsidRPr="006A5D48">
              <w:rPr>
                <w:bCs/>
                <w:iCs/>
                <w:sz w:val="20"/>
              </w:rPr>
              <w:t>-</w:t>
            </w:r>
            <w:r w:rsidR="003102A9" w:rsidRPr="006A5D48">
              <w:rPr>
                <w:bCs/>
                <w:iCs/>
                <w:sz w:val="20"/>
              </w:rPr>
              <w:t>20</w:t>
            </w:r>
          </w:p>
          <w:p w14:paraId="668A6698" w14:textId="232504A7" w:rsidR="00B273F7" w:rsidRPr="006A5D48" w:rsidRDefault="00B273F7" w:rsidP="00435EFC">
            <w:pPr>
              <w:pStyle w:val="TableParagraph"/>
              <w:tabs>
                <w:tab w:val="right" w:leader="dot" w:pos="7282"/>
              </w:tabs>
              <w:spacing w:line="229" w:lineRule="exact"/>
              <w:rPr>
                <w:bCs/>
                <w:iCs/>
                <w:sz w:val="20"/>
              </w:rPr>
            </w:pPr>
            <w:r w:rsidRPr="006A5D48">
              <w:rPr>
                <w:bCs/>
                <w:iCs/>
                <w:sz w:val="20"/>
              </w:rPr>
              <w:t>The Adjusted Trial Balance and</w:t>
            </w:r>
            <w:r w:rsidRPr="006A5D48">
              <w:rPr>
                <w:bCs/>
                <w:iCs/>
                <w:spacing w:val="1"/>
                <w:sz w:val="20"/>
              </w:rPr>
              <w:t xml:space="preserve"> </w:t>
            </w:r>
            <w:r w:rsidRPr="006A5D48">
              <w:rPr>
                <w:bCs/>
                <w:iCs/>
                <w:sz w:val="20"/>
              </w:rPr>
              <w:t>Financial</w:t>
            </w:r>
            <w:r w:rsidRPr="006A5D48">
              <w:rPr>
                <w:bCs/>
                <w:iCs/>
                <w:spacing w:val="-1"/>
                <w:sz w:val="20"/>
              </w:rPr>
              <w:t xml:space="preserve"> </w:t>
            </w:r>
            <w:r w:rsidRPr="006A5D48">
              <w:rPr>
                <w:bCs/>
                <w:iCs/>
                <w:sz w:val="20"/>
              </w:rPr>
              <w:t>Statements</w:t>
            </w:r>
            <w:r w:rsidR="00DC01D2" w:rsidRPr="006A5D48">
              <w:rPr>
                <w:bCs/>
                <w:iCs/>
                <w:sz w:val="20"/>
              </w:rPr>
              <w:t xml:space="preserve">……………………………… </w:t>
            </w:r>
            <w:r w:rsidR="003102A9" w:rsidRPr="006A5D48">
              <w:rPr>
                <w:bCs/>
                <w:iCs/>
                <w:sz w:val="20"/>
              </w:rPr>
              <w:t>2</w:t>
            </w:r>
            <w:r w:rsidRPr="006A5D48">
              <w:rPr>
                <w:bCs/>
                <w:iCs/>
                <w:sz w:val="20"/>
              </w:rPr>
              <w:t>1-</w:t>
            </w:r>
            <w:r w:rsidR="003102A9" w:rsidRPr="006A5D48">
              <w:rPr>
                <w:bCs/>
                <w:iCs/>
                <w:sz w:val="20"/>
              </w:rPr>
              <w:t>24</w:t>
            </w:r>
          </w:p>
          <w:p w14:paraId="668EB3A0" w14:textId="2FD94D24" w:rsidR="00B273F7" w:rsidRDefault="00B273F7" w:rsidP="00435EFC">
            <w:pPr>
              <w:pStyle w:val="TableParagraph"/>
              <w:tabs>
                <w:tab w:val="right" w:leader="dot" w:pos="7298"/>
              </w:tabs>
              <w:spacing w:before="1" w:line="210" w:lineRule="exact"/>
              <w:rPr>
                <w:b/>
                <w:i/>
                <w:sz w:val="20"/>
              </w:rPr>
            </w:pPr>
            <w:r w:rsidRPr="006A5D48">
              <w:rPr>
                <w:bCs/>
                <w:iCs/>
                <w:sz w:val="20"/>
              </w:rPr>
              <w:t>Appendix</w:t>
            </w:r>
            <w:r w:rsidRPr="006A5D48">
              <w:rPr>
                <w:bCs/>
                <w:iCs/>
                <w:spacing w:val="1"/>
                <w:sz w:val="20"/>
              </w:rPr>
              <w:t xml:space="preserve"> </w:t>
            </w:r>
            <w:r w:rsidRPr="006A5D48">
              <w:rPr>
                <w:bCs/>
                <w:iCs/>
                <w:sz w:val="20"/>
              </w:rPr>
              <w:t>3B</w:t>
            </w:r>
            <w:r w:rsidR="00DC01D2" w:rsidRPr="006A5D48">
              <w:rPr>
                <w:bCs/>
                <w:iCs/>
                <w:sz w:val="20"/>
              </w:rPr>
              <w:t xml:space="preserve">…………………………………………………………………………… </w:t>
            </w:r>
            <w:r w:rsidRPr="006A5D48">
              <w:rPr>
                <w:bCs/>
                <w:iCs/>
                <w:sz w:val="20"/>
              </w:rPr>
              <w:t>28-30</w:t>
            </w:r>
          </w:p>
        </w:tc>
      </w:tr>
      <w:tr w:rsidR="00B273F7" w14:paraId="4CD54686" w14:textId="77777777" w:rsidTr="00435EFC">
        <w:trPr>
          <w:trHeight w:val="921"/>
        </w:trPr>
        <w:tc>
          <w:tcPr>
            <w:tcW w:w="720" w:type="dxa"/>
          </w:tcPr>
          <w:p w14:paraId="61124DFB" w14:textId="77777777" w:rsidR="00B273F7" w:rsidRDefault="00B273F7" w:rsidP="00435EFC">
            <w:pPr>
              <w:pStyle w:val="TableParagraph"/>
              <w:ind w:left="6"/>
              <w:rPr>
                <w:sz w:val="20"/>
              </w:rPr>
            </w:pPr>
            <w:r>
              <w:rPr>
                <w:w w:val="99"/>
                <w:sz w:val="20"/>
              </w:rPr>
              <w:t>8</w:t>
            </w:r>
          </w:p>
        </w:tc>
        <w:tc>
          <w:tcPr>
            <w:tcW w:w="991" w:type="dxa"/>
          </w:tcPr>
          <w:p w14:paraId="16467B44" w14:textId="77777777" w:rsidR="00B273F7" w:rsidRDefault="00B273F7" w:rsidP="00435EFC">
            <w:pPr>
              <w:pStyle w:val="TableParagraph"/>
              <w:ind w:left="0" w:right="40"/>
              <w:jc w:val="center"/>
              <w:rPr>
                <w:sz w:val="20"/>
              </w:rPr>
            </w:pPr>
            <w:r>
              <w:rPr>
                <w:w w:val="99"/>
                <w:sz w:val="20"/>
              </w:rPr>
              <w:t>4</w:t>
            </w:r>
          </w:p>
        </w:tc>
        <w:tc>
          <w:tcPr>
            <w:tcW w:w="7547" w:type="dxa"/>
          </w:tcPr>
          <w:p w14:paraId="28F39474" w14:textId="0A1F4F38" w:rsidR="00B273F7" w:rsidRDefault="00B273F7" w:rsidP="00435EFC">
            <w:pPr>
              <w:pStyle w:val="TableParagraph"/>
              <w:rPr>
                <w:b/>
                <w:sz w:val="20"/>
              </w:rPr>
            </w:pPr>
            <w:r>
              <w:rPr>
                <w:b/>
                <w:sz w:val="20"/>
                <w:u w:val="single"/>
              </w:rPr>
              <w:t>Completing the Accounting Cycle</w:t>
            </w:r>
          </w:p>
          <w:p w14:paraId="2392FB30" w14:textId="75DBD2F8" w:rsidR="00B273F7" w:rsidRPr="006A5D48" w:rsidRDefault="00B273F7" w:rsidP="00435EFC">
            <w:pPr>
              <w:pStyle w:val="TableParagraph"/>
              <w:tabs>
                <w:tab w:val="right" w:leader="dot" w:pos="7243"/>
              </w:tabs>
              <w:rPr>
                <w:bCs/>
                <w:iCs/>
                <w:sz w:val="20"/>
              </w:rPr>
            </w:pPr>
            <w:r w:rsidRPr="006A5D48">
              <w:rPr>
                <w:bCs/>
                <w:iCs/>
                <w:sz w:val="20"/>
              </w:rPr>
              <w:t>Closing The</w:t>
            </w:r>
            <w:r w:rsidRPr="006A5D48">
              <w:rPr>
                <w:bCs/>
                <w:iCs/>
                <w:spacing w:val="3"/>
                <w:sz w:val="20"/>
              </w:rPr>
              <w:t xml:space="preserve"> </w:t>
            </w:r>
            <w:r w:rsidRPr="006A5D48">
              <w:rPr>
                <w:bCs/>
                <w:iCs/>
                <w:sz w:val="20"/>
              </w:rPr>
              <w:t>Books</w:t>
            </w:r>
            <w:r w:rsidR="00DC01D2" w:rsidRPr="006A5D48">
              <w:rPr>
                <w:bCs/>
                <w:iCs/>
                <w:sz w:val="20"/>
              </w:rPr>
              <w:t xml:space="preserve">……………………………………………………………………. </w:t>
            </w:r>
            <w:r w:rsidR="007E00A9" w:rsidRPr="006A5D48">
              <w:rPr>
                <w:bCs/>
                <w:iCs/>
                <w:sz w:val="20"/>
              </w:rPr>
              <w:t>11</w:t>
            </w:r>
            <w:r w:rsidRPr="006A5D48">
              <w:rPr>
                <w:bCs/>
                <w:iCs/>
                <w:sz w:val="20"/>
              </w:rPr>
              <w:t>-1</w:t>
            </w:r>
            <w:r w:rsidR="007E00A9" w:rsidRPr="006A5D48">
              <w:rPr>
                <w:bCs/>
                <w:iCs/>
                <w:sz w:val="20"/>
              </w:rPr>
              <w:t>5</w:t>
            </w:r>
          </w:p>
          <w:p w14:paraId="58BB1A22" w14:textId="5EE99B08" w:rsidR="00B273F7" w:rsidRPr="006A5D48" w:rsidRDefault="00B273F7" w:rsidP="00435EFC">
            <w:pPr>
              <w:pStyle w:val="TableParagraph"/>
              <w:tabs>
                <w:tab w:val="right" w:leader="dot" w:pos="7253"/>
              </w:tabs>
              <w:spacing w:before="1"/>
              <w:rPr>
                <w:bCs/>
                <w:iCs/>
                <w:sz w:val="20"/>
              </w:rPr>
            </w:pPr>
            <w:r w:rsidRPr="006A5D48">
              <w:rPr>
                <w:bCs/>
                <w:iCs/>
                <w:sz w:val="20"/>
              </w:rPr>
              <w:t>Preparing a Post-Closing Trial</w:t>
            </w:r>
            <w:r w:rsidRPr="006A5D48">
              <w:rPr>
                <w:bCs/>
                <w:iCs/>
                <w:spacing w:val="-1"/>
                <w:sz w:val="20"/>
              </w:rPr>
              <w:t xml:space="preserve"> </w:t>
            </w:r>
            <w:r w:rsidRPr="006A5D48">
              <w:rPr>
                <w:bCs/>
                <w:iCs/>
                <w:sz w:val="20"/>
              </w:rPr>
              <w:t>Balance</w:t>
            </w:r>
            <w:r w:rsidR="00DC01D2" w:rsidRPr="006A5D48">
              <w:rPr>
                <w:bCs/>
                <w:iCs/>
                <w:sz w:val="20"/>
              </w:rPr>
              <w:t xml:space="preserve">……………………………………………… </w:t>
            </w:r>
            <w:r w:rsidRPr="006A5D48">
              <w:rPr>
                <w:bCs/>
                <w:iCs/>
                <w:sz w:val="20"/>
              </w:rPr>
              <w:t>1</w:t>
            </w:r>
            <w:r w:rsidR="007E00A9" w:rsidRPr="006A5D48">
              <w:rPr>
                <w:bCs/>
                <w:iCs/>
                <w:sz w:val="20"/>
              </w:rPr>
              <w:t>6</w:t>
            </w:r>
            <w:r w:rsidRPr="006A5D48">
              <w:rPr>
                <w:bCs/>
                <w:iCs/>
                <w:sz w:val="20"/>
              </w:rPr>
              <w:t>-1</w:t>
            </w:r>
            <w:r w:rsidR="007E00A9" w:rsidRPr="006A5D48">
              <w:rPr>
                <w:bCs/>
                <w:iCs/>
                <w:sz w:val="20"/>
              </w:rPr>
              <w:t>9</w:t>
            </w:r>
          </w:p>
          <w:p w14:paraId="1CE65EF3" w14:textId="42E61817" w:rsidR="00B273F7" w:rsidRDefault="00B273F7" w:rsidP="00435EFC">
            <w:pPr>
              <w:pStyle w:val="TableParagraph"/>
              <w:tabs>
                <w:tab w:val="right" w:leader="dot" w:pos="7286"/>
              </w:tabs>
              <w:spacing w:line="210" w:lineRule="exact"/>
              <w:rPr>
                <w:b/>
                <w:i/>
                <w:sz w:val="20"/>
              </w:rPr>
            </w:pPr>
            <w:r w:rsidRPr="006A5D48">
              <w:rPr>
                <w:bCs/>
                <w:iCs/>
                <w:sz w:val="20"/>
              </w:rPr>
              <w:t>The Classified Statement of</w:t>
            </w:r>
            <w:r w:rsidRPr="006A5D48">
              <w:rPr>
                <w:bCs/>
                <w:iCs/>
                <w:spacing w:val="-1"/>
                <w:sz w:val="20"/>
              </w:rPr>
              <w:t xml:space="preserve"> </w:t>
            </w:r>
            <w:r w:rsidRPr="006A5D48">
              <w:rPr>
                <w:bCs/>
                <w:iCs/>
                <w:sz w:val="20"/>
              </w:rPr>
              <w:t>Financial</w:t>
            </w:r>
            <w:r w:rsidRPr="006A5D48">
              <w:rPr>
                <w:bCs/>
                <w:iCs/>
                <w:spacing w:val="-2"/>
                <w:sz w:val="20"/>
              </w:rPr>
              <w:t xml:space="preserve"> </w:t>
            </w:r>
            <w:r w:rsidRPr="006A5D48">
              <w:rPr>
                <w:bCs/>
                <w:iCs/>
                <w:sz w:val="20"/>
              </w:rPr>
              <w:t>Position</w:t>
            </w:r>
            <w:r w:rsidR="00DC01D2" w:rsidRPr="006A5D48">
              <w:rPr>
                <w:bCs/>
                <w:iCs/>
                <w:sz w:val="20"/>
              </w:rPr>
              <w:t xml:space="preserve">…………………………………….... </w:t>
            </w:r>
            <w:r w:rsidR="007E00A9" w:rsidRPr="006A5D48">
              <w:rPr>
                <w:bCs/>
                <w:iCs/>
                <w:sz w:val="20"/>
              </w:rPr>
              <w:t>23</w:t>
            </w:r>
            <w:r w:rsidRPr="006A5D48">
              <w:rPr>
                <w:bCs/>
                <w:iCs/>
                <w:sz w:val="20"/>
              </w:rPr>
              <w:t>-</w:t>
            </w:r>
            <w:r w:rsidR="007E00A9" w:rsidRPr="006A5D48">
              <w:rPr>
                <w:bCs/>
                <w:iCs/>
                <w:sz w:val="20"/>
              </w:rPr>
              <w:t>28</w:t>
            </w:r>
          </w:p>
        </w:tc>
      </w:tr>
      <w:tr w:rsidR="00B273F7" w14:paraId="21FA5811" w14:textId="77777777" w:rsidTr="00435EFC">
        <w:trPr>
          <w:trHeight w:val="2068"/>
        </w:trPr>
        <w:tc>
          <w:tcPr>
            <w:tcW w:w="720" w:type="dxa"/>
          </w:tcPr>
          <w:p w14:paraId="2CFF7000" w14:textId="77777777" w:rsidR="00B273F7" w:rsidRDefault="00B273F7" w:rsidP="00435EFC">
            <w:pPr>
              <w:pStyle w:val="TableParagraph"/>
              <w:ind w:left="6"/>
              <w:rPr>
                <w:sz w:val="20"/>
              </w:rPr>
            </w:pPr>
            <w:r>
              <w:rPr>
                <w:sz w:val="20"/>
              </w:rPr>
              <w:t>9-10</w:t>
            </w:r>
          </w:p>
        </w:tc>
        <w:tc>
          <w:tcPr>
            <w:tcW w:w="991" w:type="dxa"/>
          </w:tcPr>
          <w:p w14:paraId="5E788A5D" w14:textId="77777777" w:rsidR="00B273F7" w:rsidRDefault="00B273F7" w:rsidP="00435EFC">
            <w:pPr>
              <w:pStyle w:val="TableParagraph"/>
              <w:ind w:left="0" w:right="40"/>
              <w:jc w:val="center"/>
              <w:rPr>
                <w:sz w:val="20"/>
              </w:rPr>
            </w:pPr>
            <w:r>
              <w:rPr>
                <w:w w:val="99"/>
                <w:sz w:val="20"/>
              </w:rPr>
              <w:t>5</w:t>
            </w:r>
          </w:p>
        </w:tc>
        <w:tc>
          <w:tcPr>
            <w:tcW w:w="7547" w:type="dxa"/>
          </w:tcPr>
          <w:p w14:paraId="5160EDDF" w14:textId="77777777" w:rsidR="00B273F7" w:rsidRDefault="00B273F7" w:rsidP="00435EFC">
            <w:pPr>
              <w:pStyle w:val="TableParagraph"/>
              <w:rPr>
                <w:b/>
                <w:sz w:val="20"/>
              </w:rPr>
            </w:pPr>
            <w:r>
              <w:rPr>
                <w:b/>
                <w:sz w:val="20"/>
                <w:u w:val="single"/>
              </w:rPr>
              <w:t>Accounting for Merchandising operations 218</w:t>
            </w:r>
          </w:p>
          <w:p w14:paraId="0E9266EC" w14:textId="2C4C4572" w:rsidR="00B273F7" w:rsidRPr="006A5D48" w:rsidRDefault="00B273F7" w:rsidP="00435EFC">
            <w:pPr>
              <w:pStyle w:val="TableParagraph"/>
              <w:tabs>
                <w:tab w:val="right" w:leader="dot" w:pos="7245"/>
              </w:tabs>
              <w:spacing w:line="229" w:lineRule="exact"/>
              <w:rPr>
                <w:bCs/>
                <w:iCs/>
                <w:sz w:val="20"/>
              </w:rPr>
            </w:pPr>
            <w:r w:rsidRPr="006A5D48">
              <w:rPr>
                <w:bCs/>
                <w:iCs/>
                <w:sz w:val="20"/>
              </w:rPr>
              <w:t>Merchandising</w:t>
            </w:r>
            <w:r w:rsidRPr="006A5D48">
              <w:rPr>
                <w:bCs/>
                <w:iCs/>
                <w:spacing w:val="-1"/>
                <w:sz w:val="20"/>
              </w:rPr>
              <w:t xml:space="preserve"> </w:t>
            </w:r>
            <w:r w:rsidRPr="006A5D48">
              <w:rPr>
                <w:bCs/>
                <w:iCs/>
                <w:sz w:val="20"/>
              </w:rPr>
              <w:t>Operations</w:t>
            </w:r>
            <w:r w:rsidR="00FE7E09" w:rsidRPr="006A5D48">
              <w:rPr>
                <w:bCs/>
                <w:iCs/>
                <w:sz w:val="20"/>
              </w:rPr>
              <w:t>………….…………………………………………………</w:t>
            </w:r>
            <w:r w:rsidR="00DC01D2" w:rsidRPr="006A5D48">
              <w:rPr>
                <w:bCs/>
                <w:iCs/>
                <w:sz w:val="20"/>
              </w:rPr>
              <w:t xml:space="preserve"> </w:t>
            </w:r>
            <w:r w:rsidR="00FE7E09" w:rsidRPr="006A5D48">
              <w:rPr>
                <w:bCs/>
                <w:iCs/>
                <w:sz w:val="20"/>
              </w:rPr>
              <w:t>3</w:t>
            </w:r>
            <w:r w:rsidRPr="006A5D48">
              <w:rPr>
                <w:bCs/>
                <w:iCs/>
                <w:sz w:val="20"/>
              </w:rPr>
              <w:t>-</w:t>
            </w:r>
            <w:r w:rsidR="00FE7E09" w:rsidRPr="006A5D48">
              <w:rPr>
                <w:bCs/>
                <w:iCs/>
                <w:sz w:val="20"/>
              </w:rPr>
              <w:t>4</w:t>
            </w:r>
          </w:p>
          <w:p w14:paraId="21831639" w14:textId="3F34152F" w:rsidR="00B273F7" w:rsidRPr="006A5D48" w:rsidRDefault="00B273F7" w:rsidP="00435EFC">
            <w:pPr>
              <w:pStyle w:val="TableParagraph"/>
              <w:tabs>
                <w:tab w:val="right" w:leader="dot" w:pos="6909"/>
              </w:tabs>
              <w:spacing w:line="229" w:lineRule="exact"/>
              <w:rPr>
                <w:bCs/>
                <w:iCs/>
                <w:sz w:val="20"/>
              </w:rPr>
            </w:pPr>
            <w:r w:rsidRPr="006A5D48">
              <w:rPr>
                <w:bCs/>
                <w:iCs/>
                <w:sz w:val="20"/>
              </w:rPr>
              <w:t>Perpetual</w:t>
            </w:r>
            <w:r w:rsidRPr="006A5D48">
              <w:rPr>
                <w:bCs/>
                <w:iCs/>
                <w:spacing w:val="-2"/>
                <w:sz w:val="20"/>
              </w:rPr>
              <w:t xml:space="preserve"> </w:t>
            </w:r>
            <w:r w:rsidRPr="006A5D48">
              <w:rPr>
                <w:bCs/>
                <w:iCs/>
                <w:sz w:val="20"/>
              </w:rPr>
              <w:t>Inventory Systems</w:t>
            </w:r>
            <w:r w:rsidR="00FE7E09" w:rsidRPr="006A5D48">
              <w:rPr>
                <w:bCs/>
                <w:iCs/>
                <w:sz w:val="20"/>
              </w:rPr>
              <w:t>………….………………………………………………</w:t>
            </w:r>
            <w:r w:rsidR="00DC01D2" w:rsidRPr="006A5D48">
              <w:rPr>
                <w:bCs/>
                <w:iCs/>
                <w:sz w:val="20"/>
              </w:rPr>
              <w:t>.</w:t>
            </w:r>
            <w:r w:rsidR="00FE7E09" w:rsidRPr="006A5D48">
              <w:rPr>
                <w:bCs/>
                <w:iCs/>
                <w:sz w:val="20"/>
              </w:rPr>
              <w:t xml:space="preserve"> 4-6</w:t>
            </w:r>
          </w:p>
          <w:p w14:paraId="3CF83BCF" w14:textId="666925DA" w:rsidR="00B273F7" w:rsidRPr="006A5D48" w:rsidRDefault="00B273F7" w:rsidP="00435EFC">
            <w:pPr>
              <w:pStyle w:val="TableParagraph"/>
              <w:tabs>
                <w:tab w:val="right" w:leader="dot" w:pos="6918"/>
              </w:tabs>
              <w:spacing w:before="1"/>
              <w:rPr>
                <w:bCs/>
                <w:iCs/>
                <w:sz w:val="20"/>
              </w:rPr>
            </w:pPr>
            <w:r w:rsidRPr="006A5D48">
              <w:rPr>
                <w:bCs/>
                <w:iCs/>
                <w:sz w:val="20"/>
              </w:rPr>
              <w:t>Periodic</w:t>
            </w:r>
            <w:r w:rsidRPr="006A5D48">
              <w:rPr>
                <w:bCs/>
                <w:iCs/>
                <w:spacing w:val="-1"/>
                <w:sz w:val="20"/>
              </w:rPr>
              <w:t xml:space="preserve"> </w:t>
            </w:r>
            <w:r w:rsidRPr="006A5D48">
              <w:rPr>
                <w:bCs/>
                <w:iCs/>
                <w:sz w:val="20"/>
              </w:rPr>
              <w:t>Inventory System</w:t>
            </w:r>
            <w:r w:rsidR="00FE7E09" w:rsidRPr="006A5D48">
              <w:rPr>
                <w:bCs/>
                <w:iCs/>
                <w:sz w:val="20"/>
              </w:rPr>
              <w:t>………….…………………………………………………</w:t>
            </w:r>
            <w:r w:rsidR="00DC01D2" w:rsidRPr="006A5D48">
              <w:rPr>
                <w:bCs/>
                <w:iCs/>
                <w:sz w:val="20"/>
              </w:rPr>
              <w:t>.</w:t>
            </w:r>
            <w:r w:rsidR="00FE7E09" w:rsidRPr="006A5D48">
              <w:rPr>
                <w:bCs/>
                <w:iCs/>
                <w:sz w:val="20"/>
              </w:rPr>
              <w:t xml:space="preserve"> 4-6</w:t>
            </w:r>
          </w:p>
          <w:p w14:paraId="1A1B4965" w14:textId="388F241C" w:rsidR="00B273F7" w:rsidRPr="006A5D48" w:rsidRDefault="00B273F7" w:rsidP="00435EFC">
            <w:pPr>
              <w:pStyle w:val="TableParagraph"/>
              <w:tabs>
                <w:tab w:val="right" w:leader="dot" w:pos="7332"/>
              </w:tabs>
              <w:rPr>
                <w:bCs/>
                <w:iCs/>
                <w:sz w:val="20"/>
              </w:rPr>
            </w:pPr>
            <w:r w:rsidRPr="006A5D48">
              <w:rPr>
                <w:bCs/>
                <w:iCs/>
                <w:sz w:val="20"/>
              </w:rPr>
              <w:t>Recording Purchases</w:t>
            </w:r>
            <w:r w:rsidRPr="006A5D48">
              <w:rPr>
                <w:bCs/>
                <w:iCs/>
                <w:spacing w:val="-2"/>
                <w:sz w:val="20"/>
              </w:rPr>
              <w:t xml:space="preserve"> </w:t>
            </w:r>
            <w:r w:rsidRPr="006A5D48">
              <w:rPr>
                <w:bCs/>
                <w:iCs/>
                <w:sz w:val="20"/>
              </w:rPr>
              <w:t>of Merchandise</w:t>
            </w:r>
            <w:r w:rsidR="00DC01D2" w:rsidRPr="006A5D48">
              <w:rPr>
                <w:bCs/>
                <w:iCs/>
                <w:sz w:val="20"/>
              </w:rPr>
              <w:t xml:space="preserve">………………………………………………… </w:t>
            </w:r>
            <w:r w:rsidR="00FE7E09" w:rsidRPr="006A5D48">
              <w:rPr>
                <w:bCs/>
                <w:iCs/>
                <w:sz w:val="20"/>
              </w:rPr>
              <w:t>6</w:t>
            </w:r>
            <w:r w:rsidRPr="006A5D48">
              <w:rPr>
                <w:bCs/>
                <w:iCs/>
                <w:sz w:val="20"/>
              </w:rPr>
              <w:t>-</w:t>
            </w:r>
            <w:r w:rsidR="00FE7E09" w:rsidRPr="006A5D48">
              <w:rPr>
                <w:bCs/>
                <w:iCs/>
                <w:sz w:val="20"/>
              </w:rPr>
              <w:t>10</w:t>
            </w:r>
          </w:p>
          <w:p w14:paraId="23DB6F53" w14:textId="778C0A11" w:rsidR="00B273F7" w:rsidRPr="006A5D48" w:rsidRDefault="00B273F7" w:rsidP="00435EFC">
            <w:pPr>
              <w:pStyle w:val="TableParagraph"/>
              <w:tabs>
                <w:tab w:val="right" w:leader="dot" w:pos="7308"/>
              </w:tabs>
              <w:spacing w:before="1"/>
              <w:rPr>
                <w:bCs/>
                <w:iCs/>
                <w:sz w:val="20"/>
              </w:rPr>
            </w:pPr>
            <w:r w:rsidRPr="006A5D48">
              <w:rPr>
                <w:bCs/>
                <w:iCs/>
                <w:sz w:val="20"/>
              </w:rPr>
              <w:t>Recording Sales</w:t>
            </w:r>
            <w:r w:rsidRPr="006A5D48">
              <w:rPr>
                <w:bCs/>
                <w:iCs/>
                <w:spacing w:val="-2"/>
                <w:sz w:val="20"/>
              </w:rPr>
              <w:t xml:space="preserve"> </w:t>
            </w:r>
            <w:r w:rsidRPr="006A5D48">
              <w:rPr>
                <w:bCs/>
                <w:iCs/>
                <w:sz w:val="20"/>
              </w:rPr>
              <w:t>of Merchandise</w:t>
            </w:r>
            <w:r w:rsidR="00DC01D2" w:rsidRPr="006A5D48">
              <w:rPr>
                <w:bCs/>
                <w:iCs/>
                <w:sz w:val="20"/>
              </w:rPr>
              <w:t xml:space="preserve">……………………………………………………… </w:t>
            </w:r>
            <w:r w:rsidR="00FE7E09" w:rsidRPr="006A5D48">
              <w:rPr>
                <w:bCs/>
                <w:iCs/>
                <w:sz w:val="20"/>
              </w:rPr>
              <w:t>11</w:t>
            </w:r>
            <w:r w:rsidRPr="006A5D48">
              <w:rPr>
                <w:bCs/>
                <w:iCs/>
                <w:sz w:val="20"/>
              </w:rPr>
              <w:t>-</w:t>
            </w:r>
            <w:r w:rsidR="00FE7E09" w:rsidRPr="006A5D48">
              <w:rPr>
                <w:bCs/>
                <w:iCs/>
                <w:sz w:val="20"/>
              </w:rPr>
              <w:t>14</w:t>
            </w:r>
          </w:p>
          <w:p w14:paraId="344A8F81" w14:textId="481016DF" w:rsidR="00B273F7" w:rsidRPr="006A5D48" w:rsidRDefault="00B273F7" w:rsidP="00435EFC">
            <w:pPr>
              <w:pStyle w:val="TableParagraph"/>
              <w:tabs>
                <w:tab w:val="right" w:leader="dot" w:pos="7277"/>
              </w:tabs>
              <w:rPr>
                <w:bCs/>
                <w:iCs/>
                <w:sz w:val="20"/>
              </w:rPr>
            </w:pPr>
            <w:r w:rsidRPr="006A5D48">
              <w:rPr>
                <w:bCs/>
                <w:iCs/>
                <w:sz w:val="20"/>
              </w:rPr>
              <w:t>Completing The Accounting Cycle in</w:t>
            </w:r>
            <w:r w:rsidRPr="006A5D48">
              <w:rPr>
                <w:bCs/>
                <w:iCs/>
                <w:spacing w:val="-5"/>
                <w:sz w:val="20"/>
              </w:rPr>
              <w:t xml:space="preserve"> </w:t>
            </w:r>
            <w:r w:rsidRPr="006A5D48">
              <w:rPr>
                <w:bCs/>
                <w:iCs/>
                <w:sz w:val="20"/>
              </w:rPr>
              <w:t>Merchandising</w:t>
            </w:r>
            <w:r w:rsidRPr="006A5D48">
              <w:rPr>
                <w:bCs/>
                <w:iCs/>
                <w:spacing w:val="-1"/>
                <w:sz w:val="20"/>
              </w:rPr>
              <w:t xml:space="preserve"> </w:t>
            </w:r>
            <w:r w:rsidRPr="006A5D48">
              <w:rPr>
                <w:bCs/>
                <w:iCs/>
                <w:sz w:val="20"/>
              </w:rPr>
              <w:t>Organizatio</w:t>
            </w:r>
            <w:r w:rsidR="00DC01D2" w:rsidRPr="006A5D48">
              <w:rPr>
                <w:bCs/>
                <w:iCs/>
                <w:sz w:val="20"/>
              </w:rPr>
              <w:t xml:space="preserve">n………………… </w:t>
            </w:r>
            <w:r w:rsidR="00FE7E09" w:rsidRPr="006A5D48">
              <w:rPr>
                <w:bCs/>
                <w:iCs/>
                <w:sz w:val="20"/>
              </w:rPr>
              <w:t>14</w:t>
            </w:r>
            <w:r w:rsidRPr="006A5D48">
              <w:rPr>
                <w:bCs/>
                <w:iCs/>
                <w:sz w:val="20"/>
              </w:rPr>
              <w:t>-</w:t>
            </w:r>
            <w:r w:rsidR="00FE7E09" w:rsidRPr="006A5D48">
              <w:rPr>
                <w:bCs/>
                <w:iCs/>
                <w:sz w:val="20"/>
              </w:rPr>
              <w:t>17</w:t>
            </w:r>
          </w:p>
          <w:p w14:paraId="2B70253A" w14:textId="7EF6A38C" w:rsidR="00B273F7" w:rsidRPr="006A5D48" w:rsidRDefault="00B273F7" w:rsidP="00435EFC">
            <w:pPr>
              <w:pStyle w:val="TableParagraph"/>
              <w:tabs>
                <w:tab w:val="right" w:leader="dot" w:pos="7199"/>
              </w:tabs>
              <w:spacing w:before="1" w:line="229" w:lineRule="exact"/>
              <w:rPr>
                <w:bCs/>
                <w:iCs/>
                <w:sz w:val="20"/>
              </w:rPr>
            </w:pPr>
            <w:r w:rsidRPr="006A5D48">
              <w:rPr>
                <w:bCs/>
                <w:iCs/>
                <w:sz w:val="20"/>
              </w:rPr>
              <w:t>Forms of</w:t>
            </w:r>
            <w:r w:rsidRPr="006A5D48">
              <w:rPr>
                <w:bCs/>
                <w:iCs/>
                <w:spacing w:val="-2"/>
                <w:sz w:val="20"/>
              </w:rPr>
              <w:t xml:space="preserve"> </w:t>
            </w:r>
            <w:r w:rsidRPr="006A5D48">
              <w:rPr>
                <w:bCs/>
                <w:iCs/>
                <w:sz w:val="20"/>
              </w:rPr>
              <w:t>Financial</w:t>
            </w:r>
            <w:r w:rsidRPr="006A5D48">
              <w:rPr>
                <w:bCs/>
                <w:iCs/>
                <w:spacing w:val="-1"/>
                <w:sz w:val="20"/>
              </w:rPr>
              <w:t xml:space="preserve"> </w:t>
            </w:r>
            <w:r w:rsidRPr="006A5D48">
              <w:rPr>
                <w:bCs/>
                <w:iCs/>
                <w:sz w:val="20"/>
              </w:rPr>
              <w:t>Statements</w:t>
            </w:r>
            <w:r w:rsidR="00DC01D2" w:rsidRPr="006A5D48">
              <w:rPr>
                <w:bCs/>
                <w:iCs/>
                <w:sz w:val="20"/>
              </w:rPr>
              <w:t xml:space="preserve">……………………………………………………….. </w:t>
            </w:r>
            <w:r w:rsidR="00FE7E09" w:rsidRPr="006A5D48">
              <w:rPr>
                <w:bCs/>
                <w:iCs/>
                <w:sz w:val="20"/>
              </w:rPr>
              <w:t>17</w:t>
            </w:r>
            <w:r w:rsidRPr="006A5D48">
              <w:rPr>
                <w:bCs/>
                <w:iCs/>
                <w:sz w:val="20"/>
              </w:rPr>
              <w:t>-</w:t>
            </w:r>
            <w:r w:rsidR="00FE7E09" w:rsidRPr="006A5D48">
              <w:rPr>
                <w:bCs/>
                <w:iCs/>
                <w:sz w:val="20"/>
              </w:rPr>
              <w:t>22</w:t>
            </w:r>
          </w:p>
          <w:p w14:paraId="0850E1FD" w14:textId="5962D28B" w:rsidR="00B273F7" w:rsidRDefault="00B273F7" w:rsidP="00435EFC">
            <w:pPr>
              <w:pStyle w:val="TableParagraph"/>
              <w:tabs>
                <w:tab w:val="right" w:leader="dot" w:pos="7234"/>
              </w:tabs>
              <w:spacing w:line="209" w:lineRule="exact"/>
              <w:rPr>
                <w:b/>
                <w:i/>
                <w:sz w:val="20"/>
              </w:rPr>
            </w:pPr>
            <w:r w:rsidRPr="006A5D48">
              <w:rPr>
                <w:bCs/>
                <w:iCs/>
                <w:sz w:val="20"/>
              </w:rPr>
              <w:t>Determining Cost of Goods Sold Under</w:t>
            </w:r>
            <w:r w:rsidRPr="006A5D48">
              <w:rPr>
                <w:bCs/>
                <w:iCs/>
                <w:spacing w:val="-5"/>
                <w:sz w:val="20"/>
              </w:rPr>
              <w:t xml:space="preserve"> </w:t>
            </w:r>
            <w:r w:rsidRPr="006A5D48">
              <w:rPr>
                <w:bCs/>
                <w:iCs/>
                <w:sz w:val="20"/>
              </w:rPr>
              <w:t>Periodic</w:t>
            </w:r>
            <w:r w:rsidRPr="006A5D48">
              <w:rPr>
                <w:bCs/>
                <w:iCs/>
                <w:spacing w:val="5"/>
                <w:sz w:val="20"/>
              </w:rPr>
              <w:t xml:space="preserve"> </w:t>
            </w:r>
            <w:r w:rsidRPr="006A5D48">
              <w:rPr>
                <w:bCs/>
                <w:iCs/>
                <w:sz w:val="20"/>
              </w:rPr>
              <w:t>System</w:t>
            </w:r>
            <w:r w:rsidR="00DC01D2" w:rsidRPr="006A5D48">
              <w:rPr>
                <w:bCs/>
                <w:iCs/>
                <w:sz w:val="20"/>
              </w:rPr>
              <w:t xml:space="preserve">…………………………….. </w:t>
            </w:r>
            <w:r w:rsidR="00FE7E09" w:rsidRPr="006A5D48">
              <w:rPr>
                <w:bCs/>
                <w:iCs/>
                <w:sz w:val="20"/>
              </w:rPr>
              <w:t>25</w:t>
            </w:r>
            <w:r w:rsidRPr="006A5D48">
              <w:rPr>
                <w:bCs/>
                <w:iCs/>
                <w:sz w:val="20"/>
              </w:rPr>
              <w:t>-</w:t>
            </w:r>
            <w:r w:rsidR="00FE7E09" w:rsidRPr="006A5D48">
              <w:rPr>
                <w:bCs/>
                <w:iCs/>
                <w:sz w:val="20"/>
              </w:rPr>
              <w:t>29</w:t>
            </w:r>
          </w:p>
        </w:tc>
      </w:tr>
      <w:tr w:rsidR="00B273F7" w14:paraId="27472FBC" w14:textId="77777777" w:rsidTr="00435EFC">
        <w:trPr>
          <w:trHeight w:val="1609"/>
        </w:trPr>
        <w:tc>
          <w:tcPr>
            <w:tcW w:w="720" w:type="dxa"/>
          </w:tcPr>
          <w:p w14:paraId="1C113DA6" w14:textId="77777777" w:rsidR="00B273F7" w:rsidRDefault="00B273F7" w:rsidP="00435EFC">
            <w:pPr>
              <w:pStyle w:val="TableParagraph"/>
              <w:ind w:left="6"/>
              <w:rPr>
                <w:sz w:val="20"/>
              </w:rPr>
            </w:pPr>
            <w:r>
              <w:rPr>
                <w:sz w:val="20"/>
              </w:rPr>
              <w:t>11</w:t>
            </w:r>
          </w:p>
        </w:tc>
        <w:tc>
          <w:tcPr>
            <w:tcW w:w="991" w:type="dxa"/>
          </w:tcPr>
          <w:p w14:paraId="5C76C8FE" w14:textId="77777777" w:rsidR="00B273F7" w:rsidRDefault="00B273F7" w:rsidP="00435EFC">
            <w:pPr>
              <w:pStyle w:val="TableParagraph"/>
              <w:ind w:left="0" w:right="40"/>
              <w:jc w:val="center"/>
              <w:rPr>
                <w:sz w:val="20"/>
              </w:rPr>
            </w:pPr>
            <w:r>
              <w:rPr>
                <w:w w:val="99"/>
                <w:sz w:val="20"/>
              </w:rPr>
              <w:t>6</w:t>
            </w:r>
          </w:p>
        </w:tc>
        <w:tc>
          <w:tcPr>
            <w:tcW w:w="7547" w:type="dxa"/>
          </w:tcPr>
          <w:p w14:paraId="5409A13F" w14:textId="77777777" w:rsidR="00B273F7" w:rsidRDefault="00B273F7" w:rsidP="00435EFC">
            <w:pPr>
              <w:pStyle w:val="TableParagraph"/>
              <w:rPr>
                <w:b/>
                <w:sz w:val="20"/>
              </w:rPr>
            </w:pPr>
            <w:r>
              <w:rPr>
                <w:b/>
                <w:sz w:val="20"/>
                <w:u w:val="single"/>
              </w:rPr>
              <w:t xml:space="preserve">Inventories </w:t>
            </w:r>
          </w:p>
          <w:p w14:paraId="107BDA16" w14:textId="06F535F4" w:rsidR="00B273F7" w:rsidRPr="006A5D48" w:rsidRDefault="00B273F7" w:rsidP="00435EFC">
            <w:pPr>
              <w:pStyle w:val="TableParagraph"/>
              <w:tabs>
                <w:tab w:val="right" w:leader="dot" w:pos="6981"/>
              </w:tabs>
              <w:rPr>
                <w:bCs/>
                <w:iCs/>
                <w:sz w:val="20"/>
              </w:rPr>
            </w:pPr>
            <w:r w:rsidRPr="006A5D48">
              <w:rPr>
                <w:bCs/>
                <w:iCs/>
                <w:sz w:val="20"/>
              </w:rPr>
              <w:t>Classifying</w:t>
            </w:r>
            <w:r w:rsidRPr="006A5D48">
              <w:rPr>
                <w:bCs/>
                <w:iCs/>
                <w:spacing w:val="-1"/>
                <w:sz w:val="20"/>
              </w:rPr>
              <w:t xml:space="preserve"> </w:t>
            </w:r>
            <w:r w:rsidRPr="006A5D48">
              <w:rPr>
                <w:bCs/>
                <w:iCs/>
                <w:sz w:val="20"/>
              </w:rPr>
              <w:t>Inventory</w:t>
            </w:r>
            <w:r w:rsidR="00DC01D2" w:rsidRPr="006A5D48">
              <w:rPr>
                <w:bCs/>
                <w:iCs/>
                <w:sz w:val="20"/>
              </w:rPr>
              <w:t xml:space="preserve">…………………………………………………………………... </w:t>
            </w:r>
            <w:r w:rsidR="009F4D85" w:rsidRPr="006A5D48">
              <w:rPr>
                <w:bCs/>
                <w:iCs/>
                <w:sz w:val="20"/>
              </w:rPr>
              <w:t>2-3</w:t>
            </w:r>
          </w:p>
          <w:p w14:paraId="7A6A3C8E" w14:textId="3D5DF9A3" w:rsidR="00B273F7" w:rsidRPr="006A5D48" w:rsidRDefault="00B273F7" w:rsidP="00435EFC">
            <w:pPr>
              <w:pStyle w:val="TableParagraph"/>
              <w:tabs>
                <w:tab w:val="right" w:leader="dot" w:pos="7277"/>
              </w:tabs>
              <w:spacing w:before="1"/>
              <w:rPr>
                <w:bCs/>
                <w:iCs/>
                <w:sz w:val="20"/>
              </w:rPr>
            </w:pPr>
            <w:r w:rsidRPr="006A5D48">
              <w:rPr>
                <w:bCs/>
                <w:iCs/>
                <w:sz w:val="20"/>
              </w:rPr>
              <w:t>Determining</w:t>
            </w:r>
            <w:r w:rsidRPr="006A5D48">
              <w:rPr>
                <w:bCs/>
                <w:iCs/>
                <w:spacing w:val="-1"/>
                <w:sz w:val="20"/>
              </w:rPr>
              <w:t xml:space="preserve"> </w:t>
            </w:r>
            <w:r w:rsidRPr="006A5D48">
              <w:rPr>
                <w:bCs/>
                <w:iCs/>
                <w:sz w:val="20"/>
              </w:rPr>
              <w:t>Inventory Quantities</w:t>
            </w:r>
            <w:r w:rsidR="00DC01D2" w:rsidRPr="006A5D48">
              <w:rPr>
                <w:bCs/>
                <w:iCs/>
                <w:sz w:val="20"/>
              </w:rPr>
              <w:t xml:space="preserve">…………………………………………………….. </w:t>
            </w:r>
            <w:r w:rsidR="009F4D85" w:rsidRPr="006A5D48">
              <w:rPr>
                <w:bCs/>
                <w:iCs/>
                <w:sz w:val="20"/>
              </w:rPr>
              <w:t>4</w:t>
            </w:r>
            <w:r w:rsidRPr="006A5D48">
              <w:rPr>
                <w:bCs/>
                <w:iCs/>
                <w:sz w:val="20"/>
              </w:rPr>
              <w:t>-</w:t>
            </w:r>
            <w:r w:rsidR="009F4D85" w:rsidRPr="006A5D48">
              <w:rPr>
                <w:bCs/>
                <w:iCs/>
                <w:sz w:val="20"/>
              </w:rPr>
              <w:t>6</w:t>
            </w:r>
          </w:p>
          <w:p w14:paraId="58A20720" w14:textId="5812D9EE" w:rsidR="00B273F7" w:rsidRPr="006A5D48" w:rsidRDefault="00B273F7" w:rsidP="00435EFC">
            <w:pPr>
              <w:pStyle w:val="TableParagraph"/>
              <w:tabs>
                <w:tab w:val="right" w:leader="dot" w:pos="6986"/>
              </w:tabs>
              <w:rPr>
                <w:bCs/>
                <w:iCs/>
                <w:sz w:val="20"/>
              </w:rPr>
            </w:pPr>
            <w:r w:rsidRPr="006A5D48">
              <w:rPr>
                <w:bCs/>
                <w:iCs/>
                <w:sz w:val="20"/>
              </w:rPr>
              <w:t>Inventory</w:t>
            </w:r>
            <w:r w:rsidRPr="006A5D48">
              <w:rPr>
                <w:bCs/>
                <w:iCs/>
                <w:spacing w:val="2"/>
                <w:sz w:val="20"/>
              </w:rPr>
              <w:t xml:space="preserve"> </w:t>
            </w:r>
            <w:r w:rsidRPr="006A5D48">
              <w:rPr>
                <w:bCs/>
                <w:iCs/>
                <w:sz w:val="20"/>
              </w:rPr>
              <w:t>Costing</w:t>
            </w:r>
            <w:r w:rsidR="00DC01D2" w:rsidRPr="006A5D48">
              <w:rPr>
                <w:bCs/>
                <w:iCs/>
                <w:sz w:val="20"/>
              </w:rPr>
              <w:t>……………………………………………………………………… 6</w:t>
            </w:r>
            <w:r w:rsidR="009F4D85" w:rsidRPr="006A5D48">
              <w:rPr>
                <w:bCs/>
                <w:iCs/>
                <w:sz w:val="20"/>
              </w:rPr>
              <w:t>-7</w:t>
            </w:r>
          </w:p>
          <w:p w14:paraId="5AF8340F" w14:textId="422E38C4" w:rsidR="00B273F7" w:rsidRPr="006A5D48" w:rsidRDefault="00B273F7" w:rsidP="00435EFC">
            <w:pPr>
              <w:pStyle w:val="TableParagraph"/>
              <w:tabs>
                <w:tab w:val="right" w:leader="dot" w:pos="7213"/>
              </w:tabs>
              <w:spacing w:before="1"/>
              <w:rPr>
                <w:bCs/>
                <w:iCs/>
                <w:sz w:val="20"/>
              </w:rPr>
            </w:pPr>
            <w:r w:rsidRPr="006A5D48">
              <w:rPr>
                <w:bCs/>
                <w:iCs/>
                <w:sz w:val="20"/>
              </w:rPr>
              <w:t>Cost Flow Assumptions Under Periodic</w:t>
            </w:r>
            <w:r w:rsidRPr="006A5D48">
              <w:rPr>
                <w:bCs/>
                <w:iCs/>
                <w:spacing w:val="-5"/>
                <w:sz w:val="20"/>
              </w:rPr>
              <w:t xml:space="preserve"> </w:t>
            </w:r>
            <w:r w:rsidRPr="006A5D48">
              <w:rPr>
                <w:bCs/>
                <w:iCs/>
                <w:sz w:val="20"/>
              </w:rPr>
              <w:t>Inventory</w:t>
            </w:r>
            <w:r w:rsidRPr="006A5D48">
              <w:rPr>
                <w:bCs/>
                <w:iCs/>
                <w:spacing w:val="2"/>
                <w:sz w:val="20"/>
              </w:rPr>
              <w:t xml:space="preserve"> </w:t>
            </w:r>
            <w:r w:rsidRPr="006A5D48">
              <w:rPr>
                <w:bCs/>
                <w:iCs/>
                <w:sz w:val="20"/>
              </w:rPr>
              <w:t>System</w:t>
            </w:r>
            <w:r w:rsidR="00DC01D2" w:rsidRPr="006A5D48">
              <w:rPr>
                <w:bCs/>
                <w:iCs/>
                <w:sz w:val="20"/>
              </w:rPr>
              <w:t xml:space="preserve">…………………………... </w:t>
            </w:r>
            <w:r w:rsidR="009F4D85" w:rsidRPr="006A5D48">
              <w:rPr>
                <w:bCs/>
                <w:iCs/>
                <w:sz w:val="20"/>
              </w:rPr>
              <w:t>7</w:t>
            </w:r>
            <w:r w:rsidRPr="006A5D48">
              <w:rPr>
                <w:bCs/>
                <w:iCs/>
                <w:sz w:val="20"/>
              </w:rPr>
              <w:t>-</w:t>
            </w:r>
            <w:r w:rsidR="009F4D85" w:rsidRPr="006A5D48">
              <w:rPr>
                <w:bCs/>
                <w:iCs/>
                <w:sz w:val="20"/>
              </w:rPr>
              <w:t>10</w:t>
            </w:r>
          </w:p>
          <w:p w14:paraId="7EF210B1" w14:textId="4DFD2201" w:rsidR="00B273F7" w:rsidRPr="006A5D48" w:rsidRDefault="00B273F7" w:rsidP="00435EFC">
            <w:pPr>
              <w:pStyle w:val="TableParagraph"/>
              <w:tabs>
                <w:tab w:val="right" w:leader="dot" w:pos="7260"/>
              </w:tabs>
              <w:spacing w:line="229" w:lineRule="exact"/>
              <w:rPr>
                <w:bCs/>
                <w:iCs/>
                <w:sz w:val="20"/>
              </w:rPr>
            </w:pPr>
            <w:r w:rsidRPr="006A5D48">
              <w:rPr>
                <w:bCs/>
                <w:iCs/>
                <w:sz w:val="20"/>
              </w:rPr>
              <w:t>Lower-of-Cost-or-Net</w:t>
            </w:r>
            <w:r w:rsidRPr="006A5D48">
              <w:rPr>
                <w:bCs/>
                <w:iCs/>
                <w:spacing w:val="-1"/>
                <w:sz w:val="20"/>
              </w:rPr>
              <w:t xml:space="preserve"> </w:t>
            </w:r>
            <w:r w:rsidRPr="006A5D48">
              <w:rPr>
                <w:bCs/>
                <w:iCs/>
                <w:sz w:val="20"/>
              </w:rPr>
              <w:t>Realizable Val</w:t>
            </w:r>
            <w:r w:rsidR="00DC01D2" w:rsidRPr="006A5D48">
              <w:rPr>
                <w:bCs/>
                <w:iCs/>
                <w:sz w:val="20"/>
              </w:rPr>
              <w:t xml:space="preserve">ue………………………………………………. </w:t>
            </w:r>
            <w:r w:rsidR="009F4D85" w:rsidRPr="006A5D48">
              <w:rPr>
                <w:bCs/>
                <w:iCs/>
                <w:sz w:val="20"/>
              </w:rPr>
              <w:t>15</w:t>
            </w:r>
            <w:r w:rsidRPr="006A5D48">
              <w:rPr>
                <w:bCs/>
                <w:iCs/>
                <w:sz w:val="20"/>
              </w:rPr>
              <w:t>-</w:t>
            </w:r>
            <w:r w:rsidR="009F4D85" w:rsidRPr="006A5D48">
              <w:rPr>
                <w:bCs/>
                <w:iCs/>
                <w:sz w:val="20"/>
              </w:rPr>
              <w:t>16</w:t>
            </w:r>
          </w:p>
          <w:p w14:paraId="27775010" w14:textId="1CEC8824" w:rsidR="00B273F7" w:rsidRDefault="00B273F7" w:rsidP="00435EFC">
            <w:pPr>
              <w:pStyle w:val="TableParagraph"/>
              <w:tabs>
                <w:tab w:val="right" w:leader="dot" w:pos="7278"/>
              </w:tabs>
              <w:spacing w:line="209" w:lineRule="exact"/>
              <w:rPr>
                <w:b/>
                <w:i/>
                <w:sz w:val="20"/>
              </w:rPr>
            </w:pPr>
            <w:r w:rsidRPr="006A5D48">
              <w:rPr>
                <w:bCs/>
                <w:iCs/>
                <w:sz w:val="20"/>
              </w:rPr>
              <w:t>Inventory Cost Flow Methods in Perpetual Inventory System</w:t>
            </w:r>
            <w:r w:rsidRPr="006A5D48">
              <w:rPr>
                <w:bCs/>
                <w:iCs/>
                <w:spacing w:val="-12"/>
                <w:sz w:val="20"/>
              </w:rPr>
              <w:t xml:space="preserve"> </w:t>
            </w:r>
            <w:r w:rsidRPr="006A5D48">
              <w:rPr>
                <w:bCs/>
                <w:iCs/>
                <w:sz w:val="20"/>
              </w:rPr>
              <w:t>(Appendix</w:t>
            </w:r>
            <w:r w:rsidRPr="006A5D48">
              <w:rPr>
                <w:bCs/>
                <w:iCs/>
                <w:spacing w:val="-1"/>
                <w:sz w:val="20"/>
              </w:rPr>
              <w:t xml:space="preserve"> </w:t>
            </w:r>
            <w:r w:rsidRPr="006A5D48">
              <w:rPr>
                <w:bCs/>
                <w:iCs/>
                <w:sz w:val="20"/>
              </w:rPr>
              <w:t>6A)</w:t>
            </w:r>
            <w:r w:rsidR="00DC01D2" w:rsidRPr="006A5D48">
              <w:rPr>
                <w:bCs/>
                <w:iCs/>
                <w:sz w:val="20"/>
              </w:rPr>
              <w:t xml:space="preserve">……… </w:t>
            </w:r>
            <w:r w:rsidR="009F4D85" w:rsidRPr="006A5D48">
              <w:rPr>
                <w:bCs/>
                <w:iCs/>
                <w:sz w:val="20"/>
              </w:rPr>
              <w:t>18</w:t>
            </w:r>
            <w:r w:rsidRPr="006A5D48">
              <w:rPr>
                <w:bCs/>
                <w:iCs/>
                <w:sz w:val="20"/>
              </w:rPr>
              <w:t>-</w:t>
            </w:r>
            <w:r w:rsidR="009F4D85" w:rsidRPr="006A5D48">
              <w:rPr>
                <w:bCs/>
                <w:iCs/>
                <w:sz w:val="20"/>
              </w:rPr>
              <w:t>19</w:t>
            </w:r>
          </w:p>
        </w:tc>
      </w:tr>
      <w:tr w:rsidR="00B273F7" w14:paraId="697BCFBB" w14:textId="77777777" w:rsidTr="00435EFC">
        <w:trPr>
          <w:trHeight w:val="1151"/>
        </w:trPr>
        <w:tc>
          <w:tcPr>
            <w:tcW w:w="720" w:type="dxa"/>
          </w:tcPr>
          <w:p w14:paraId="70FF026E" w14:textId="77777777" w:rsidR="00B273F7" w:rsidRDefault="00B273F7" w:rsidP="00435EFC">
            <w:pPr>
              <w:pStyle w:val="TableParagraph"/>
              <w:ind w:left="6"/>
              <w:rPr>
                <w:sz w:val="20"/>
              </w:rPr>
            </w:pPr>
            <w:r>
              <w:rPr>
                <w:sz w:val="20"/>
              </w:rPr>
              <w:t>12</w:t>
            </w:r>
          </w:p>
        </w:tc>
        <w:tc>
          <w:tcPr>
            <w:tcW w:w="991" w:type="dxa"/>
          </w:tcPr>
          <w:p w14:paraId="020D2C94" w14:textId="77777777" w:rsidR="00B273F7" w:rsidRDefault="00B273F7" w:rsidP="00435EFC">
            <w:pPr>
              <w:pStyle w:val="TableParagraph"/>
              <w:ind w:left="0" w:right="40"/>
              <w:jc w:val="center"/>
              <w:rPr>
                <w:sz w:val="20"/>
              </w:rPr>
            </w:pPr>
            <w:r>
              <w:rPr>
                <w:w w:val="99"/>
                <w:sz w:val="20"/>
              </w:rPr>
              <w:t>7</w:t>
            </w:r>
          </w:p>
        </w:tc>
        <w:tc>
          <w:tcPr>
            <w:tcW w:w="7547" w:type="dxa"/>
          </w:tcPr>
          <w:p w14:paraId="4E73CB8F" w14:textId="77777777" w:rsidR="00B273F7" w:rsidRDefault="00B273F7" w:rsidP="00435EFC">
            <w:pPr>
              <w:pStyle w:val="TableParagraph"/>
              <w:rPr>
                <w:b/>
                <w:sz w:val="20"/>
              </w:rPr>
            </w:pPr>
            <w:r>
              <w:rPr>
                <w:b/>
                <w:sz w:val="20"/>
                <w:u w:val="single"/>
              </w:rPr>
              <w:t>Fraud Internal Control, and Cash</w:t>
            </w:r>
          </w:p>
          <w:p w14:paraId="4B5503B8" w14:textId="1E575C22" w:rsidR="00B273F7" w:rsidRPr="006A5D48" w:rsidRDefault="00806E37" w:rsidP="00BE6EEC">
            <w:pPr>
              <w:pStyle w:val="TableParagraph"/>
              <w:tabs>
                <w:tab w:val="right" w:leader="dot" w:pos="7274"/>
              </w:tabs>
              <w:rPr>
                <w:bCs/>
                <w:iCs/>
                <w:sz w:val="20"/>
              </w:rPr>
            </w:pPr>
            <w:r w:rsidRPr="006A5D48">
              <w:rPr>
                <w:bCs/>
                <w:iCs/>
                <w:sz w:val="20"/>
              </w:rPr>
              <w:t>F</w:t>
            </w:r>
            <w:r w:rsidR="00BE6EEC" w:rsidRPr="006A5D48">
              <w:rPr>
                <w:bCs/>
                <w:iCs/>
                <w:sz w:val="20"/>
              </w:rPr>
              <w:t>raud</w:t>
            </w:r>
            <w:r w:rsidRPr="006A5D48">
              <w:rPr>
                <w:bCs/>
                <w:iCs/>
                <w:sz w:val="20"/>
              </w:rPr>
              <w:t xml:space="preserve"> and Internal Control</w:t>
            </w:r>
            <w:r w:rsidR="00DC01D2" w:rsidRPr="006A5D48">
              <w:rPr>
                <w:bCs/>
                <w:iCs/>
                <w:sz w:val="20"/>
              </w:rPr>
              <w:t xml:space="preserve">…………………………………………………………… </w:t>
            </w:r>
            <w:r w:rsidR="009F4D85" w:rsidRPr="006A5D48">
              <w:rPr>
                <w:bCs/>
                <w:iCs/>
                <w:sz w:val="20"/>
              </w:rPr>
              <w:t>3</w:t>
            </w:r>
            <w:r w:rsidR="00B273F7" w:rsidRPr="006A5D48">
              <w:rPr>
                <w:bCs/>
                <w:iCs/>
                <w:sz w:val="20"/>
              </w:rPr>
              <w:t>-</w:t>
            </w:r>
            <w:r w:rsidR="00D4732E" w:rsidRPr="006A5D48">
              <w:rPr>
                <w:bCs/>
                <w:iCs/>
                <w:sz w:val="20"/>
              </w:rPr>
              <w:t>4</w:t>
            </w:r>
          </w:p>
          <w:p w14:paraId="177C815D" w14:textId="252B6ACC" w:rsidR="00B273F7" w:rsidRPr="006A5D48" w:rsidRDefault="00BE6EEC" w:rsidP="00BE6EEC">
            <w:pPr>
              <w:pStyle w:val="TableParagraph"/>
              <w:tabs>
                <w:tab w:val="right" w:leader="dot" w:pos="7277"/>
              </w:tabs>
              <w:spacing w:before="1"/>
              <w:rPr>
                <w:bCs/>
                <w:iCs/>
                <w:sz w:val="20"/>
              </w:rPr>
            </w:pPr>
            <w:r w:rsidRPr="006A5D48">
              <w:rPr>
                <w:bCs/>
                <w:iCs/>
                <w:sz w:val="20"/>
              </w:rPr>
              <w:t>Principles of internal control…</w:t>
            </w:r>
            <w:r w:rsidR="00DC01D2" w:rsidRPr="006A5D48">
              <w:rPr>
                <w:bCs/>
                <w:iCs/>
                <w:sz w:val="20"/>
              </w:rPr>
              <w:t xml:space="preserve">……………………………………………………….. </w:t>
            </w:r>
            <w:r w:rsidR="00D4732E" w:rsidRPr="006A5D48">
              <w:rPr>
                <w:bCs/>
                <w:iCs/>
                <w:sz w:val="20"/>
              </w:rPr>
              <w:t>4</w:t>
            </w:r>
            <w:r w:rsidR="00B273F7" w:rsidRPr="006A5D48">
              <w:rPr>
                <w:bCs/>
                <w:iCs/>
                <w:sz w:val="20"/>
              </w:rPr>
              <w:t>-</w:t>
            </w:r>
            <w:r w:rsidR="009F4D85" w:rsidRPr="006A5D48">
              <w:rPr>
                <w:bCs/>
                <w:iCs/>
                <w:sz w:val="20"/>
              </w:rPr>
              <w:t>1</w:t>
            </w:r>
            <w:r w:rsidR="00D4732E" w:rsidRPr="006A5D48">
              <w:rPr>
                <w:bCs/>
                <w:iCs/>
                <w:sz w:val="20"/>
              </w:rPr>
              <w:t>0</w:t>
            </w:r>
          </w:p>
          <w:p w14:paraId="1E7B8642" w14:textId="4FA27B8E" w:rsidR="00B273F7" w:rsidRPr="006A5D48" w:rsidRDefault="00B273F7" w:rsidP="00435EFC">
            <w:pPr>
              <w:pStyle w:val="TableParagraph"/>
              <w:tabs>
                <w:tab w:val="right" w:leader="dot" w:pos="7315"/>
              </w:tabs>
              <w:rPr>
                <w:bCs/>
                <w:iCs/>
                <w:sz w:val="20"/>
              </w:rPr>
            </w:pPr>
            <w:r w:rsidRPr="006A5D48">
              <w:rPr>
                <w:bCs/>
                <w:iCs/>
                <w:sz w:val="20"/>
              </w:rPr>
              <w:t>Control Features Use</w:t>
            </w:r>
            <w:r w:rsidRPr="006A5D48">
              <w:rPr>
                <w:bCs/>
                <w:iCs/>
                <w:spacing w:val="-3"/>
                <w:sz w:val="20"/>
              </w:rPr>
              <w:t xml:space="preserve"> </w:t>
            </w:r>
            <w:r w:rsidRPr="006A5D48">
              <w:rPr>
                <w:bCs/>
                <w:iCs/>
                <w:sz w:val="20"/>
              </w:rPr>
              <w:t>of Bank</w:t>
            </w:r>
            <w:r w:rsidR="00DC01D2" w:rsidRPr="006A5D48">
              <w:rPr>
                <w:bCs/>
                <w:iCs/>
                <w:sz w:val="20"/>
              </w:rPr>
              <w:t xml:space="preserve">………………………………………………………… </w:t>
            </w:r>
            <w:r w:rsidR="009F4D85" w:rsidRPr="006A5D48">
              <w:rPr>
                <w:bCs/>
                <w:iCs/>
                <w:sz w:val="20"/>
              </w:rPr>
              <w:t>18</w:t>
            </w:r>
            <w:r w:rsidRPr="006A5D48">
              <w:rPr>
                <w:bCs/>
                <w:iCs/>
                <w:sz w:val="20"/>
              </w:rPr>
              <w:t>-</w:t>
            </w:r>
            <w:r w:rsidR="009F4D85" w:rsidRPr="006A5D48">
              <w:rPr>
                <w:bCs/>
                <w:iCs/>
                <w:sz w:val="20"/>
              </w:rPr>
              <w:t>21</w:t>
            </w:r>
          </w:p>
          <w:p w14:paraId="03DA51AB" w14:textId="21A97442" w:rsidR="00B273F7" w:rsidRDefault="00B273F7" w:rsidP="00435EFC">
            <w:pPr>
              <w:pStyle w:val="TableParagraph"/>
              <w:tabs>
                <w:tab w:val="right" w:leader="dot" w:pos="7320"/>
              </w:tabs>
              <w:spacing w:before="1" w:line="210" w:lineRule="exact"/>
              <w:rPr>
                <w:b/>
                <w:i/>
                <w:sz w:val="20"/>
              </w:rPr>
            </w:pPr>
            <w:r w:rsidRPr="006A5D48">
              <w:rPr>
                <w:bCs/>
                <w:iCs/>
                <w:sz w:val="20"/>
              </w:rPr>
              <w:t>Reconciling The</w:t>
            </w:r>
            <w:r w:rsidRPr="006A5D48">
              <w:rPr>
                <w:bCs/>
                <w:iCs/>
                <w:spacing w:val="4"/>
                <w:sz w:val="20"/>
              </w:rPr>
              <w:t xml:space="preserve"> </w:t>
            </w:r>
            <w:r w:rsidRPr="006A5D48">
              <w:rPr>
                <w:bCs/>
                <w:iCs/>
                <w:sz w:val="20"/>
              </w:rPr>
              <w:t>Bank Account</w:t>
            </w:r>
            <w:r w:rsidR="00DC01D2" w:rsidRPr="006A5D48">
              <w:rPr>
                <w:bCs/>
                <w:iCs/>
                <w:sz w:val="20"/>
              </w:rPr>
              <w:t xml:space="preserve">……………………………………………………….. </w:t>
            </w:r>
            <w:r w:rsidR="009F4D85" w:rsidRPr="006A5D48">
              <w:rPr>
                <w:bCs/>
                <w:iCs/>
                <w:sz w:val="20"/>
              </w:rPr>
              <w:t>21</w:t>
            </w:r>
            <w:r w:rsidRPr="006A5D48">
              <w:rPr>
                <w:bCs/>
                <w:iCs/>
                <w:sz w:val="20"/>
              </w:rPr>
              <w:t>-</w:t>
            </w:r>
            <w:r w:rsidR="009F4D85" w:rsidRPr="006A5D48">
              <w:rPr>
                <w:bCs/>
                <w:iCs/>
                <w:sz w:val="20"/>
              </w:rPr>
              <w:t>25</w:t>
            </w:r>
          </w:p>
        </w:tc>
      </w:tr>
      <w:tr w:rsidR="00B273F7" w14:paraId="39F81CF3" w14:textId="77777777" w:rsidTr="00435EFC">
        <w:trPr>
          <w:trHeight w:val="2330"/>
        </w:trPr>
        <w:tc>
          <w:tcPr>
            <w:tcW w:w="720" w:type="dxa"/>
          </w:tcPr>
          <w:p w14:paraId="4DDD2521" w14:textId="77777777" w:rsidR="00B273F7" w:rsidRDefault="00B273F7" w:rsidP="00435EFC">
            <w:pPr>
              <w:pStyle w:val="TableParagraph"/>
              <w:ind w:left="6"/>
              <w:rPr>
                <w:sz w:val="20"/>
              </w:rPr>
            </w:pPr>
            <w:r>
              <w:rPr>
                <w:sz w:val="20"/>
              </w:rPr>
              <w:t>13</w:t>
            </w:r>
          </w:p>
        </w:tc>
        <w:tc>
          <w:tcPr>
            <w:tcW w:w="991" w:type="dxa"/>
          </w:tcPr>
          <w:p w14:paraId="37E647EB" w14:textId="77777777" w:rsidR="00B273F7" w:rsidRDefault="00B273F7" w:rsidP="00435EFC">
            <w:pPr>
              <w:pStyle w:val="TableParagraph"/>
              <w:ind w:left="0" w:right="40"/>
              <w:jc w:val="center"/>
              <w:rPr>
                <w:sz w:val="20"/>
              </w:rPr>
            </w:pPr>
            <w:r>
              <w:rPr>
                <w:w w:val="99"/>
                <w:sz w:val="20"/>
              </w:rPr>
              <w:t>8</w:t>
            </w:r>
          </w:p>
        </w:tc>
        <w:tc>
          <w:tcPr>
            <w:tcW w:w="7547" w:type="dxa"/>
          </w:tcPr>
          <w:p w14:paraId="1861CF8D" w14:textId="77777777" w:rsidR="00B273F7" w:rsidRDefault="00B273F7" w:rsidP="00435EFC">
            <w:pPr>
              <w:pStyle w:val="TableParagraph"/>
              <w:rPr>
                <w:b/>
                <w:sz w:val="20"/>
              </w:rPr>
            </w:pPr>
            <w:r>
              <w:rPr>
                <w:b/>
                <w:sz w:val="20"/>
                <w:u w:val="single"/>
              </w:rPr>
              <w:t xml:space="preserve">Accounting for Receivables </w:t>
            </w:r>
          </w:p>
          <w:p w14:paraId="7B640B24" w14:textId="246A036E" w:rsidR="00B273F7" w:rsidRPr="006A5D48" w:rsidRDefault="00B273F7" w:rsidP="00CA016F">
            <w:pPr>
              <w:pStyle w:val="TableParagraph"/>
              <w:tabs>
                <w:tab w:val="right" w:leader="dot" w:pos="7013"/>
              </w:tabs>
              <w:spacing w:before="1"/>
              <w:rPr>
                <w:bCs/>
                <w:iCs/>
                <w:sz w:val="20"/>
              </w:rPr>
            </w:pPr>
            <w:r w:rsidRPr="006A5D48">
              <w:rPr>
                <w:bCs/>
                <w:iCs/>
                <w:sz w:val="20"/>
              </w:rPr>
              <w:t>Types</w:t>
            </w:r>
            <w:r w:rsidRPr="006A5D48">
              <w:rPr>
                <w:bCs/>
                <w:iCs/>
                <w:spacing w:val="-2"/>
                <w:sz w:val="20"/>
              </w:rPr>
              <w:t xml:space="preserve"> </w:t>
            </w:r>
            <w:r w:rsidRPr="006A5D48">
              <w:rPr>
                <w:bCs/>
                <w:iCs/>
                <w:sz w:val="20"/>
              </w:rPr>
              <w:t>of Receivables</w:t>
            </w:r>
            <w:r w:rsidR="00DC01D2" w:rsidRPr="006A5D48">
              <w:rPr>
                <w:bCs/>
                <w:iCs/>
                <w:sz w:val="20"/>
              </w:rPr>
              <w:t xml:space="preserve">…………………………………………………………………… </w:t>
            </w:r>
            <w:r w:rsidR="009F4D85" w:rsidRPr="006A5D48">
              <w:rPr>
                <w:bCs/>
                <w:iCs/>
                <w:sz w:val="20"/>
              </w:rPr>
              <w:t>3</w:t>
            </w:r>
          </w:p>
          <w:p w14:paraId="480C69C0" w14:textId="36B0D058" w:rsidR="00B273F7" w:rsidRPr="006A5D48" w:rsidRDefault="00B273F7" w:rsidP="00435EFC">
            <w:pPr>
              <w:pStyle w:val="TableParagraph"/>
              <w:tabs>
                <w:tab w:val="right" w:leader="dot" w:pos="7384"/>
              </w:tabs>
              <w:spacing w:line="229" w:lineRule="exact"/>
              <w:rPr>
                <w:bCs/>
                <w:iCs/>
                <w:sz w:val="20"/>
              </w:rPr>
            </w:pPr>
            <w:r w:rsidRPr="006A5D48">
              <w:rPr>
                <w:bCs/>
                <w:iCs/>
                <w:sz w:val="20"/>
              </w:rPr>
              <w:t>Recognizing</w:t>
            </w:r>
            <w:r w:rsidRPr="006A5D48">
              <w:rPr>
                <w:bCs/>
                <w:iCs/>
                <w:spacing w:val="-1"/>
                <w:sz w:val="20"/>
              </w:rPr>
              <w:t xml:space="preserve"> </w:t>
            </w:r>
            <w:r w:rsidRPr="006A5D48">
              <w:rPr>
                <w:bCs/>
                <w:iCs/>
                <w:sz w:val="20"/>
              </w:rPr>
              <w:t>Accounts</w:t>
            </w:r>
            <w:r w:rsidRPr="006A5D48">
              <w:rPr>
                <w:bCs/>
                <w:iCs/>
                <w:spacing w:val="1"/>
                <w:sz w:val="20"/>
              </w:rPr>
              <w:t xml:space="preserve"> </w:t>
            </w:r>
            <w:r w:rsidRPr="006A5D48">
              <w:rPr>
                <w:bCs/>
                <w:iCs/>
                <w:sz w:val="20"/>
              </w:rPr>
              <w:t>Receivables</w:t>
            </w:r>
            <w:r w:rsidR="00DC01D2" w:rsidRPr="006A5D48">
              <w:rPr>
                <w:bCs/>
                <w:iCs/>
                <w:sz w:val="20"/>
              </w:rPr>
              <w:t xml:space="preserve">…………………………………………………….. </w:t>
            </w:r>
            <w:r w:rsidR="009F4D85" w:rsidRPr="006A5D48">
              <w:rPr>
                <w:bCs/>
                <w:iCs/>
                <w:sz w:val="20"/>
              </w:rPr>
              <w:t>3</w:t>
            </w:r>
            <w:r w:rsidRPr="006A5D48">
              <w:rPr>
                <w:bCs/>
                <w:iCs/>
                <w:sz w:val="20"/>
              </w:rPr>
              <w:t>-</w:t>
            </w:r>
            <w:r w:rsidR="009F4D85" w:rsidRPr="006A5D48">
              <w:rPr>
                <w:bCs/>
                <w:iCs/>
                <w:sz w:val="20"/>
              </w:rPr>
              <w:t>4</w:t>
            </w:r>
          </w:p>
          <w:p w14:paraId="1F41C664" w14:textId="5C313E3D" w:rsidR="00B273F7" w:rsidRPr="006A5D48" w:rsidRDefault="00B273F7" w:rsidP="00435EFC">
            <w:pPr>
              <w:pStyle w:val="TableParagraph"/>
              <w:tabs>
                <w:tab w:val="right" w:leader="dot" w:pos="7325"/>
              </w:tabs>
              <w:spacing w:line="229" w:lineRule="exact"/>
              <w:rPr>
                <w:bCs/>
                <w:iCs/>
                <w:sz w:val="20"/>
              </w:rPr>
            </w:pPr>
            <w:r w:rsidRPr="006A5D48">
              <w:rPr>
                <w:bCs/>
                <w:iCs/>
                <w:sz w:val="20"/>
              </w:rPr>
              <w:t>Valuing</w:t>
            </w:r>
            <w:r w:rsidRPr="006A5D48">
              <w:rPr>
                <w:bCs/>
                <w:iCs/>
                <w:spacing w:val="-1"/>
                <w:sz w:val="20"/>
              </w:rPr>
              <w:t xml:space="preserve"> </w:t>
            </w:r>
            <w:r w:rsidRPr="006A5D48">
              <w:rPr>
                <w:bCs/>
                <w:iCs/>
                <w:sz w:val="20"/>
              </w:rPr>
              <w:t>Accounts</w:t>
            </w:r>
            <w:r w:rsidRPr="006A5D48">
              <w:rPr>
                <w:bCs/>
                <w:iCs/>
                <w:spacing w:val="1"/>
                <w:sz w:val="20"/>
              </w:rPr>
              <w:t xml:space="preserve"> </w:t>
            </w:r>
            <w:r w:rsidRPr="006A5D48">
              <w:rPr>
                <w:bCs/>
                <w:iCs/>
                <w:sz w:val="20"/>
              </w:rPr>
              <w:t>Receivables</w:t>
            </w:r>
            <w:r w:rsidR="00DC01D2" w:rsidRPr="006A5D48">
              <w:rPr>
                <w:bCs/>
                <w:iCs/>
                <w:sz w:val="20"/>
              </w:rPr>
              <w:t xml:space="preserve">…………………………………………………………. </w:t>
            </w:r>
            <w:r w:rsidR="009F4D85" w:rsidRPr="006A5D48">
              <w:rPr>
                <w:bCs/>
                <w:iCs/>
                <w:sz w:val="20"/>
              </w:rPr>
              <w:t>5</w:t>
            </w:r>
            <w:r w:rsidRPr="006A5D48">
              <w:rPr>
                <w:bCs/>
                <w:iCs/>
                <w:sz w:val="20"/>
              </w:rPr>
              <w:t>-</w:t>
            </w:r>
            <w:r w:rsidR="009F4D85" w:rsidRPr="006A5D48">
              <w:rPr>
                <w:bCs/>
                <w:iCs/>
                <w:sz w:val="20"/>
              </w:rPr>
              <w:t>11</w:t>
            </w:r>
          </w:p>
          <w:p w14:paraId="3964A36D" w14:textId="77777777" w:rsidR="00B273F7" w:rsidRPr="006A5D48" w:rsidRDefault="00B273F7" w:rsidP="00435EFC">
            <w:pPr>
              <w:pStyle w:val="TableParagraph"/>
              <w:numPr>
                <w:ilvl w:val="0"/>
                <w:numId w:val="3"/>
              </w:numPr>
              <w:tabs>
                <w:tab w:val="left" w:pos="1448"/>
                <w:tab w:val="left" w:pos="1449"/>
              </w:tabs>
              <w:spacing w:before="1" w:line="245" w:lineRule="exact"/>
              <w:ind w:hanging="361"/>
              <w:rPr>
                <w:bCs/>
                <w:iCs/>
                <w:sz w:val="20"/>
              </w:rPr>
            </w:pPr>
            <w:r w:rsidRPr="006A5D48">
              <w:rPr>
                <w:bCs/>
                <w:iCs/>
                <w:sz w:val="20"/>
              </w:rPr>
              <w:t>Direct Write-Off Method For Uncollectible</w:t>
            </w:r>
            <w:r w:rsidRPr="006A5D48">
              <w:rPr>
                <w:bCs/>
                <w:iCs/>
                <w:spacing w:val="-1"/>
                <w:sz w:val="20"/>
              </w:rPr>
              <w:t xml:space="preserve"> </w:t>
            </w:r>
            <w:r w:rsidRPr="006A5D48">
              <w:rPr>
                <w:bCs/>
                <w:iCs/>
                <w:sz w:val="20"/>
              </w:rPr>
              <w:t>Accounts</w:t>
            </w:r>
          </w:p>
          <w:p w14:paraId="64DE4FCE" w14:textId="77777777" w:rsidR="00B273F7" w:rsidRPr="006A5D48" w:rsidRDefault="00B273F7" w:rsidP="00435EFC">
            <w:pPr>
              <w:pStyle w:val="TableParagraph"/>
              <w:numPr>
                <w:ilvl w:val="0"/>
                <w:numId w:val="3"/>
              </w:numPr>
              <w:tabs>
                <w:tab w:val="left" w:pos="1448"/>
                <w:tab w:val="left" w:pos="1449"/>
              </w:tabs>
              <w:spacing w:line="245" w:lineRule="exact"/>
              <w:ind w:hanging="361"/>
              <w:rPr>
                <w:bCs/>
                <w:iCs/>
                <w:sz w:val="20"/>
              </w:rPr>
            </w:pPr>
            <w:r w:rsidRPr="006A5D48">
              <w:rPr>
                <w:bCs/>
                <w:iCs/>
                <w:sz w:val="20"/>
              </w:rPr>
              <w:t>Allowance For Uncollectible</w:t>
            </w:r>
            <w:r w:rsidRPr="006A5D48">
              <w:rPr>
                <w:bCs/>
                <w:iCs/>
                <w:spacing w:val="3"/>
                <w:sz w:val="20"/>
              </w:rPr>
              <w:t xml:space="preserve"> </w:t>
            </w:r>
            <w:r w:rsidRPr="006A5D48">
              <w:rPr>
                <w:bCs/>
                <w:iCs/>
                <w:sz w:val="20"/>
              </w:rPr>
              <w:t>Accounts</w:t>
            </w:r>
          </w:p>
          <w:p w14:paraId="1BC46499" w14:textId="16F723ED" w:rsidR="006A5D48" w:rsidRDefault="006A5D48" w:rsidP="00435EFC">
            <w:pPr>
              <w:pStyle w:val="TableParagraph"/>
              <w:tabs>
                <w:tab w:val="right" w:leader="dot" w:pos="7258"/>
              </w:tabs>
              <w:rPr>
                <w:bCs/>
                <w:iCs/>
                <w:sz w:val="20"/>
              </w:rPr>
            </w:pPr>
            <w:r w:rsidRPr="006A5D48">
              <w:rPr>
                <w:bCs/>
                <w:iCs/>
                <w:sz w:val="20"/>
              </w:rPr>
              <w:t>Disposing of</w:t>
            </w:r>
            <w:r w:rsidRPr="006A5D48">
              <w:rPr>
                <w:bCs/>
                <w:iCs/>
                <w:spacing w:val="-1"/>
                <w:sz w:val="20"/>
              </w:rPr>
              <w:t xml:space="preserve"> </w:t>
            </w:r>
            <w:r>
              <w:rPr>
                <w:bCs/>
                <w:iCs/>
                <w:sz w:val="20"/>
              </w:rPr>
              <w:t>Account</w:t>
            </w:r>
            <w:r w:rsidR="002E0D37">
              <w:rPr>
                <w:bCs/>
                <w:iCs/>
                <w:sz w:val="20"/>
              </w:rPr>
              <w:t>s</w:t>
            </w:r>
            <w:r w:rsidRPr="006A5D48">
              <w:rPr>
                <w:bCs/>
                <w:iCs/>
                <w:spacing w:val="2"/>
                <w:sz w:val="20"/>
              </w:rPr>
              <w:t xml:space="preserve"> </w:t>
            </w:r>
            <w:r w:rsidRPr="006A5D48">
              <w:rPr>
                <w:bCs/>
                <w:iCs/>
                <w:sz w:val="20"/>
              </w:rPr>
              <w:t>Receivable…………………………………………</w:t>
            </w:r>
            <w:r w:rsidR="00F838C3">
              <w:rPr>
                <w:bCs/>
                <w:iCs/>
                <w:sz w:val="20"/>
              </w:rPr>
              <w:t>..</w:t>
            </w:r>
            <w:r w:rsidRPr="006A5D48">
              <w:rPr>
                <w:bCs/>
                <w:iCs/>
                <w:sz w:val="20"/>
              </w:rPr>
              <w:t>………… 1</w:t>
            </w:r>
            <w:r w:rsidR="00F838C3">
              <w:rPr>
                <w:bCs/>
                <w:iCs/>
                <w:sz w:val="20"/>
              </w:rPr>
              <w:t>1</w:t>
            </w:r>
            <w:r w:rsidRPr="006A5D48">
              <w:rPr>
                <w:bCs/>
                <w:iCs/>
                <w:sz w:val="20"/>
              </w:rPr>
              <w:t>-1</w:t>
            </w:r>
            <w:r w:rsidR="00F838C3">
              <w:rPr>
                <w:bCs/>
                <w:iCs/>
                <w:sz w:val="20"/>
              </w:rPr>
              <w:t>3</w:t>
            </w:r>
          </w:p>
          <w:p w14:paraId="3FA88F6B" w14:textId="70919314" w:rsidR="00B273F7" w:rsidRPr="006A5D48" w:rsidRDefault="00B273F7" w:rsidP="00435EFC">
            <w:pPr>
              <w:pStyle w:val="TableParagraph"/>
              <w:tabs>
                <w:tab w:val="right" w:leader="dot" w:pos="7258"/>
              </w:tabs>
              <w:rPr>
                <w:bCs/>
                <w:iCs/>
                <w:sz w:val="20"/>
              </w:rPr>
            </w:pPr>
            <w:r w:rsidRPr="006A5D48">
              <w:rPr>
                <w:bCs/>
                <w:iCs/>
                <w:sz w:val="20"/>
              </w:rPr>
              <w:t>Notes</w:t>
            </w:r>
            <w:r w:rsidRPr="006A5D48">
              <w:rPr>
                <w:bCs/>
                <w:iCs/>
                <w:spacing w:val="-1"/>
                <w:sz w:val="20"/>
              </w:rPr>
              <w:t xml:space="preserve"> </w:t>
            </w:r>
            <w:r w:rsidRPr="006A5D48">
              <w:rPr>
                <w:bCs/>
                <w:iCs/>
                <w:sz w:val="20"/>
              </w:rPr>
              <w:t>Receivables</w:t>
            </w:r>
            <w:r w:rsidR="00DC01D2" w:rsidRPr="006A5D48">
              <w:rPr>
                <w:bCs/>
                <w:iCs/>
                <w:sz w:val="20"/>
              </w:rPr>
              <w:t xml:space="preserve">……………………………………………………………………… </w:t>
            </w:r>
            <w:r w:rsidR="009F4D85" w:rsidRPr="006A5D48">
              <w:rPr>
                <w:bCs/>
                <w:iCs/>
                <w:sz w:val="20"/>
              </w:rPr>
              <w:t>13</w:t>
            </w:r>
            <w:r w:rsidRPr="006A5D48">
              <w:rPr>
                <w:bCs/>
                <w:iCs/>
                <w:sz w:val="20"/>
              </w:rPr>
              <w:t>-</w:t>
            </w:r>
            <w:r w:rsidR="009F4D85" w:rsidRPr="006A5D48">
              <w:rPr>
                <w:bCs/>
                <w:iCs/>
                <w:sz w:val="20"/>
              </w:rPr>
              <w:t>15</w:t>
            </w:r>
          </w:p>
          <w:p w14:paraId="4092BFD5" w14:textId="5F30DCC0" w:rsidR="00B273F7" w:rsidRPr="006A5D48" w:rsidRDefault="00B273F7" w:rsidP="00435EFC">
            <w:pPr>
              <w:pStyle w:val="TableParagraph"/>
              <w:tabs>
                <w:tab w:val="right" w:leader="dot" w:pos="6892"/>
              </w:tabs>
              <w:spacing w:line="229" w:lineRule="exact"/>
              <w:rPr>
                <w:bCs/>
                <w:iCs/>
                <w:sz w:val="20"/>
              </w:rPr>
            </w:pPr>
            <w:r w:rsidRPr="006A5D48">
              <w:rPr>
                <w:bCs/>
                <w:iCs/>
                <w:sz w:val="20"/>
              </w:rPr>
              <w:t>Recognizing</w:t>
            </w:r>
            <w:r w:rsidR="006A5D48">
              <w:rPr>
                <w:bCs/>
                <w:iCs/>
                <w:sz w:val="20"/>
              </w:rPr>
              <w:t xml:space="preserve"> and Valuing</w:t>
            </w:r>
            <w:r w:rsidRPr="006A5D48">
              <w:rPr>
                <w:bCs/>
                <w:iCs/>
                <w:spacing w:val="-1"/>
                <w:sz w:val="20"/>
              </w:rPr>
              <w:t xml:space="preserve"> </w:t>
            </w:r>
            <w:r w:rsidRPr="006A5D48">
              <w:rPr>
                <w:bCs/>
                <w:iCs/>
                <w:sz w:val="20"/>
              </w:rPr>
              <w:t>Receivables</w:t>
            </w:r>
            <w:r w:rsidR="00DC01D2" w:rsidRPr="006A5D48">
              <w:rPr>
                <w:bCs/>
                <w:iCs/>
                <w:sz w:val="20"/>
              </w:rPr>
              <w:t xml:space="preserve">…………………………………………………. </w:t>
            </w:r>
            <w:r w:rsidR="009F4D85" w:rsidRPr="006A5D48">
              <w:rPr>
                <w:bCs/>
                <w:iCs/>
                <w:sz w:val="20"/>
              </w:rPr>
              <w:t>15-16</w:t>
            </w:r>
          </w:p>
          <w:p w14:paraId="295EEEB3" w14:textId="487EAD67" w:rsidR="00B273F7" w:rsidRDefault="00B273F7" w:rsidP="00435EFC">
            <w:pPr>
              <w:pStyle w:val="TableParagraph"/>
              <w:tabs>
                <w:tab w:val="right" w:leader="dot" w:pos="7219"/>
              </w:tabs>
              <w:spacing w:line="212" w:lineRule="exact"/>
              <w:rPr>
                <w:b/>
                <w:i/>
                <w:sz w:val="20"/>
              </w:rPr>
            </w:pPr>
            <w:r w:rsidRPr="006A5D48">
              <w:rPr>
                <w:bCs/>
                <w:iCs/>
                <w:sz w:val="20"/>
              </w:rPr>
              <w:t>Disposing of</w:t>
            </w:r>
            <w:r w:rsidRPr="006A5D48">
              <w:rPr>
                <w:bCs/>
                <w:iCs/>
                <w:spacing w:val="-1"/>
                <w:sz w:val="20"/>
              </w:rPr>
              <w:t xml:space="preserve"> </w:t>
            </w:r>
            <w:r w:rsidRPr="006A5D48">
              <w:rPr>
                <w:bCs/>
                <w:iCs/>
                <w:sz w:val="20"/>
              </w:rPr>
              <w:t>Notes</w:t>
            </w:r>
            <w:r w:rsidRPr="006A5D48">
              <w:rPr>
                <w:bCs/>
                <w:iCs/>
                <w:spacing w:val="2"/>
                <w:sz w:val="20"/>
              </w:rPr>
              <w:t xml:space="preserve"> </w:t>
            </w:r>
            <w:r w:rsidRPr="006A5D48">
              <w:rPr>
                <w:bCs/>
                <w:iCs/>
                <w:sz w:val="20"/>
              </w:rPr>
              <w:t>Receivable</w:t>
            </w:r>
            <w:r w:rsidR="00DC01D2" w:rsidRPr="006A5D48">
              <w:rPr>
                <w:bCs/>
                <w:iCs/>
                <w:sz w:val="20"/>
              </w:rPr>
              <w:t xml:space="preserve">………………………………………………………… </w:t>
            </w:r>
            <w:r w:rsidR="00933912" w:rsidRPr="006A5D48">
              <w:rPr>
                <w:bCs/>
                <w:iCs/>
                <w:sz w:val="20"/>
              </w:rPr>
              <w:t>16</w:t>
            </w:r>
            <w:r w:rsidRPr="006A5D48">
              <w:rPr>
                <w:bCs/>
                <w:iCs/>
                <w:sz w:val="20"/>
              </w:rPr>
              <w:t>-</w:t>
            </w:r>
            <w:r w:rsidR="00933912" w:rsidRPr="006A5D48">
              <w:rPr>
                <w:bCs/>
                <w:iCs/>
                <w:sz w:val="20"/>
              </w:rPr>
              <w:t>18</w:t>
            </w:r>
          </w:p>
        </w:tc>
      </w:tr>
    </w:tbl>
    <w:p w14:paraId="0C5E4E52" w14:textId="77777777" w:rsidR="007F0B1A" w:rsidRDefault="007F0B1A" w:rsidP="007F0B1A">
      <w:pPr>
        <w:rPr>
          <w:sz w:val="22"/>
          <w:szCs w:val="22"/>
        </w:rPr>
      </w:pPr>
      <w:r w:rsidRPr="00B36AE3">
        <w:rPr>
          <w:rFonts w:ascii="Palatino Linotype" w:hAnsi="Palatino Linotype"/>
          <w:sz w:val="22"/>
          <w:szCs w:val="22"/>
        </w:rPr>
        <w:t xml:space="preserve">* </w:t>
      </w:r>
      <w:r w:rsidRPr="00B36AE3">
        <w:rPr>
          <w:sz w:val="22"/>
          <w:szCs w:val="22"/>
        </w:rPr>
        <w:t>This tentative schedule is subject to changes.</w:t>
      </w:r>
    </w:p>
    <w:p w14:paraId="18BFB3DE" w14:textId="77777777" w:rsidR="00244A9F" w:rsidRDefault="00244A9F" w:rsidP="00D67BFE">
      <w:pPr>
        <w:jc w:val="both"/>
        <w:rPr>
          <w:b/>
          <w:bCs/>
          <w:iCs/>
          <w:sz w:val="28"/>
          <w:szCs w:val="28"/>
        </w:rPr>
      </w:pPr>
    </w:p>
    <w:p w14:paraId="6ADFAB6A" w14:textId="4D0D77F4" w:rsidR="00836CBF" w:rsidRDefault="00FF6DFF" w:rsidP="00D67BFE">
      <w:pPr>
        <w:jc w:val="both"/>
        <w:rPr>
          <w:b/>
          <w:bCs/>
          <w:iCs/>
          <w:sz w:val="28"/>
          <w:szCs w:val="28"/>
        </w:rPr>
      </w:pPr>
      <w:r w:rsidRPr="00FF6DFF">
        <w:rPr>
          <w:b/>
          <w:bCs/>
          <w:iCs/>
          <w:sz w:val="28"/>
          <w:szCs w:val="28"/>
        </w:rPr>
        <w:t>CBA Competency Goals</w:t>
      </w:r>
    </w:p>
    <w:p w14:paraId="6A53BE69" w14:textId="29BCB83C" w:rsidR="00FF6DFF" w:rsidRDefault="00FF6DFF" w:rsidP="00D67BFE">
      <w:pPr>
        <w:jc w:val="both"/>
        <w:rPr>
          <w:b/>
          <w:bCs/>
          <w:iCs/>
          <w:sz w:val="28"/>
          <w:szCs w:val="28"/>
        </w:rPr>
      </w:pPr>
    </w:p>
    <w:p w14:paraId="662D764D" w14:textId="77777777" w:rsidR="00882A71" w:rsidRPr="00FF6DFF" w:rsidRDefault="00882A71" w:rsidP="00882A71">
      <w:pPr>
        <w:pStyle w:val="ListParagraph"/>
        <w:numPr>
          <w:ilvl w:val="0"/>
          <w:numId w:val="6"/>
        </w:numPr>
        <w:jc w:val="both"/>
        <w:rPr>
          <w:iCs/>
          <w:sz w:val="24"/>
          <w:szCs w:val="24"/>
        </w:rPr>
      </w:pPr>
      <w:r w:rsidRPr="00055753">
        <w:rPr>
          <w:b/>
          <w:bCs/>
          <w:iCs/>
          <w:sz w:val="24"/>
          <w:szCs w:val="24"/>
        </w:rPr>
        <w:t>Analytical Competency</w:t>
      </w:r>
      <w:r>
        <w:rPr>
          <w:iCs/>
          <w:sz w:val="24"/>
          <w:szCs w:val="24"/>
        </w:rPr>
        <w:t xml:space="preserve">: </w:t>
      </w:r>
      <w:r>
        <w:t xml:space="preserve">A CBA graduate will be able to use analytical skills to solve business problems and make a well-supported business decision. </w:t>
      </w:r>
    </w:p>
    <w:p w14:paraId="79204807"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66782F80" w14:textId="77777777" w:rsidR="00882A71" w:rsidRPr="00882A71" w:rsidRDefault="00882A71" w:rsidP="00882A71">
      <w:pPr>
        <w:pStyle w:val="ListParagraph"/>
        <w:numPr>
          <w:ilvl w:val="0"/>
          <w:numId w:val="7"/>
        </w:numPr>
        <w:jc w:val="both"/>
        <w:rPr>
          <w:iCs/>
          <w:sz w:val="24"/>
          <w:szCs w:val="24"/>
        </w:rPr>
      </w:pPr>
      <w:r>
        <w:t>Use appropriate analytical techniques to solve a given business problem.</w:t>
      </w:r>
    </w:p>
    <w:p w14:paraId="2BC31E30" w14:textId="77777777" w:rsidR="00882A71" w:rsidRPr="00882A71" w:rsidRDefault="00882A71" w:rsidP="00882A71">
      <w:pPr>
        <w:pStyle w:val="ListParagraph"/>
        <w:numPr>
          <w:ilvl w:val="0"/>
          <w:numId w:val="7"/>
        </w:numPr>
        <w:jc w:val="both"/>
        <w:rPr>
          <w:iCs/>
          <w:sz w:val="24"/>
          <w:szCs w:val="24"/>
        </w:rPr>
      </w:pPr>
      <w:r>
        <w:t>Critically evaluate multiple solutions to a business problem.</w:t>
      </w:r>
    </w:p>
    <w:p w14:paraId="7769E55C" w14:textId="77777777" w:rsidR="00882A71" w:rsidRPr="00882A71" w:rsidRDefault="00882A71" w:rsidP="00882A71">
      <w:pPr>
        <w:pStyle w:val="ListParagraph"/>
        <w:numPr>
          <w:ilvl w:val="0"/>
          <w:numId w:val="7"/>
        </w:numPr>
        <w:jc w:val="both"/>
        <w:rPr>
          <w:iCs/>
          <w:sz w:val="24"/>
          <w:szCs w:val="24"/>
        </w:rPr>
      </w:pPr>
      <w:r>
        <w:t xml:space="preserve">Make well-supported business decisions. </w:t>
      </w:r>
    </w:p>
    <w:p w14:paraId="2C18968E" w14:textId="77777777" w:rsidR="00882A71" w:rsidRPr="00882A71" w:rsidRDefault="00882A71" w:rsidP="00882A71">
      <w:pPr>
        <w:jc w:val="both"/>
        <w:rPr>
          <w:iCs/>
          <w:sz w:val="24"/>
          <w:szCs w:val="24"/>
        </w:rPr>
      </w:pPr>
    </w:p>
    <w:p w14:paraId="17979A25" w14:textId="77777777" w:rsidR="00882A71" w:rsidRPr="00FF6DFF" w:rsidRDefault="00882A71" w:rsidP="00882A71">
      <w:pPr>
        <w:pStyle w:val="ListParagraph"/>
        <w:numPr>
          <w:ilvl w:val="0"/>
          <w:numId w:val="6"/>
        </w:numPr>
        <w:jc w:val="both"/>
        <w:rPr>
          <w:iCs/>
          <w:sz w:val="24"/>
          <w:szCs w:val="24"/>
        </w:rPr>
      </w:pPr>
      <w:r w:rsidRPr="00055753">
        <w:rPr>
          <w:b/>
          <w:bCs/>
          <w:iCs/>
          <w:sz w:val="24"/>
          <w:szCs w:val="24"/>
        </w:rPr>
        <w:t>Communication Competency</w:t>
      </w:r>
      <w:r w:rsidRPr="00055753">
        <w:rPr>
          <w:iCs/>
          <w:sz w:val="24"/>
          <w:szCs w:val="24"/>
        </w:rPr>
        <w:t>:</w:t>
      </w:r>
      <w:r>
        <w:rPr>
          <w:iCs/>
          <w:sz w:val="24"/>
          <w:szCs w:val="24"/>
        </w:rPr>
        <w:t xml:space="preserve"> </w:t>
      </w:r>
      <w:r>
        <w:t xml:space="preserve">A CBA graduate will be able to communicate effectively in a wide variety of business settings. </w:t>
      </w:r>
    </w:p>
    <w:p w14:paraId="2E013411"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7F37339C" w14:textId="77777777" w:rsidR="00882A71" w:rsidRPr="00882A71" w:rsidRDefault="00882A71" w:rsidP="00882A71">
      <w:pPr>
        <w:pStyle w:val="ListParagraph"/>
        <w:numPr>
          <w:ilvl w:val="0"/>
          <w:numId w:val="7"/>
        </w:numPr>
        <w:jc w:val="both"/>
        <w:rPr>
          <w:iCs/>
          <w:sz w:val="24"/>
          <w:szCs w:val="24"/>
        </w:rPr>
      </w:pPr>
      <w:r>
        <w:t>Deliver clear, concise, and audience-centered presentations.</w:t>
      </w:r>
    </w:p>
    <w:p w14:paraId="03C3D3CC" w14:textId="0AA0F0C9" w:rsidR="00882A71" w:rsidRPr="00882A71" w:rsidRDefault="00882A71" w:rsidP="00882A71">
      <w:pPr>
        <w:pStyle w:val="ListParagraph"/>
        <w:numPr>
          <w:ilvl w:val="0"/>
          <w:numId w:val="7"/>
        </w:numPr>
        <w:jc w:val="both"/>
        <w:rPr>
          <w:iCs/>
          <w:sz w:val="24"/>
          <w:szCs w:val="24"/>
        </w:rPr>
      </w:pPr>
      <w:r>
        <w:t>Write clear, concise, and audience-centered business</w:t>
      </w:r>
      <w:r>
        <w:rPr>
          <w:spacing w:val="-9"/>
        </w:rPr>
        <w:t xml:space="preserve"> </w:t>
      </w:r>
      <w:r>
        <w:t>documents.</w:t>
      </w:r>
    </w:p>
    <w:p w14:paraId="5B4200EC" w14:textId="77777777" w:rsidR="00882A71" w:rsidRPr="00882A71" w:rsidRDefault="00882A71" w:rsidP="00882A71">
      <w:pPr>
        <w:pStyle w:val="ListParagraph"/>
        <w:ind w:left="1440" w:firstLine="0"/>
        <w:jc w:val="both"/>
        <w:rPr>
          <w:iCs/>
          <w:sz w:val="24"/>
          <w:szCs w:val="24"/>
        </w:rPr>
      </w:pPr>
    </w:p>
    <w:p w14:paraId="022C6ACF" w14:textId="26B6E07F" w:rsidR="00FF28E7" w:rsidRPr="00FF6DFF" w:rsidRDefault="00FF28E7" w:rsidP="00FF28E7">
      <w:pPr>
        <w:pStyle w:val="ListParagraph"/>
        <w:numPr>
          <w:ilvl w:val="0"/>
          <w:numId w:val="6"/>
        </w:numPr>
        <w:jc w:val="both"/>
        <w:rPr>
          <w:iCs/>
          <w:sz w:val="24"/>
          <w:szCs w:val="24"/>
        </w:rPr>
      </w:pPr>
      <w:r>
        <w:rPr>
          <w:b/>
          <w:bCs/>
          <w:iCs/>
          <w:sz w:val="24"/>
          <w:szCs w:val="24"/>
        </w:rPr>
        <w:t>Information Technology</w:t>
      </w:r>
      <w:r w:rsidRPr="00055753">
        <w:rPr>
          <w:b/>
          <w:bCs/>
          <w:iCs/>
          <w:sz w:val="24"/>
          <w:szCs w:val="24"/>
        </w:rPr>
        <w:t xml:space="preserve"> Competency</w:t>
      </w:r>
      <w:r>
        <w:rPr>
          <w:iCs/>
          <w:sz w:val="24"/>
          <w:szCs w:val="24"/>
        </w:rPr>
        <w:t xml:space="preserve">: </w:t>
      </w:r>
      <w:r w:rsidRPr="00FF28E7">
        <w:t>A CBA graduate will be able to utilize Information Technology for the completion of business</w:t>
      </w:r>
      <w:r>
        <w:t xml:space="preserve"> tasks. </w:t>
      </w:r>
    </w:p>
    <w:p w14:paraId="7D0A4683" w14:textId="77777777" w:rsidR="00FF28E7" w:rsidRPr="00055753" w:rsidRDefault="00FF28E7" w:rsidP="00FF28E7">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0E3FFC17" w14:textId="0BB00E2C" w:rsidR="00FF28E7" w:rsidRPr="00882A71" w:rsidRDefault="00FF28E7" w:rsidP="00FF28E7">
      <w:pPr>
        <w:pStyle w:val="ListParagraph"/>
        <w:numPr>
          <w:ilvl w:val="0"/>
          <w:numId w:val="7"/>
        </w:numPr>
        <w:jc w:val="both"/>
        <w:rPr>
          <w:iCs/>
          <w:sz w:val="24"/>
          <w:szCs w:val="24"/>
        </w:rPr>
      </w:pPr>
      <w:r w:rsidRPr="00FF28E7">
        <w:t xml:space="preserve">Use data-processing tools to analyze or solve business </w:t>
      </w:r>
      <w:r>
        <w:t>problems.</w:t>
      </w:r>
    </w:p>
    <w:p w14:paraId="527D7597" w14:textId="77777777" w:rsidR="00FF28E7" w:rsidRPr="00FF28E7" w:rsidRDefault="00FF28E7" w:rsidP="00FF28E7">
      <w:pPr>
        <w:pStyle w:val="ListParagraph"/>
        <w:ind w:left="720" w:firstLine="0"/>
        <w:jc w:val="both"/>
        <w:rPr>
          <w:iCs/>
          <w:sz w:val="24"/>
          <w:szCs w:val="24"/>
        </w:rPr>
      </w:pPr>
    </w:p>
    <w:p w14:paraId="6372C8FC" w14:textId="2C51A040" w:rsidR="00882A71" w:rsidRPr="00FF6DFF" w:rsidRDefault="006C5FF7" w:rsidP="00882A71">
      <w:pPr>
        <w:pStyle w:val="ListParagraph"/>
        <w:numPr>
          <w:ilvl w:val="0"/>
          <w:numId w:val="6"/>
        </w:numPr>
        <w:jc w:val="both"/>
        <w:rPr>
          <w:iCs/>
          <w:sz w:val="24"/>
          <w:szCs w:val="24"/>
        </w:rPr>
      </w:pPr>
      <w:r w:rsidRPr="00055753">
        <w:rPr>
          <w:b/>
          <w:bCs/>
          <w:iCs/>
          <w:sz w:val="24"/>
          <w:szCs w:val="24"/>
        </w:rPr>
        <w:t>Ethical</w:t>
      </w:r>
      <w:r w:rsidR="00882A71" w:rsidRPr="00055753">
        <w:rPr>
          <w:b/>
          <w:bCs/>
          <w:iCs/>
          <w:sz w:val="24"/>
          <w:szCs w:val="24"/>
        </w:rPr>
        <w:t xml:space="preserve"> Competency</w:t>
      </w:r>
      <w:r w:rsidR="00882A71">
        <w:rPr>
          <w:iCs/>
          <w:sz w:val="24"/>
          <w:szCs w:val="24"/>
        </w:rPr>
        <w:t xml:space="preserve">: </w:t>
      </w:r>
      <w:r>
        <w:t xml:space="preserve">A CBA graduate will be able to recognize ethical issues present in business environment, analyze the tradeoffs between different ethical perspectives, and make a </w:t>
      </w:r>
      <w:r w:rsidR="00AD70F2">
        <w:t>well-supported ethical decision</w:t>
      </w:r>
      <w:r w:rsidR="00882A71">
        <w:t xml:space="preserve">. </w:t>
      </w:r>
    </w:p>
    <w:p w14:paraId="4595520C"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0C7982C9" w14:textId="4BC8AA91" w:rsidR="00882A71" w:rsidRPr="00882A71" w:rsidRDefault="00AD70F2" w:rsidP="00882A71">
      <w:pPr>
        <w:pStyle w:val="ListParagraph"/>
        <w:numPr>
          <w:ilvl w:val="0"/>
          <w:numId w:val="7"/>
        </w:numPr>
        <w:jc w:val="both"/>
        <w:rPr>
          <w:iCs/>
          <w:sz w:val="24"/>
          <w:szCs w:val="24"/>
        </w:rPr>
      </w:pPr>
      <w:r>
        <w:t>Identify the ethical dimensions of a business</w:t>
      </w:r>
      <w:r>
        <w:rPr>
          <w:spacing w:val="1"/>
        </w:rPr>
        <w:t xml:space="preserve"> </w:t>
      </w:r>
      <w:r>
        <w:t>decisions</w:t>
      </w:r>
      <w:r w:rsidR="00882A71">
        <w:t>.</w:t>
      </w:r>
    </w:p>
    <w:p w14:paraId="2C9B0621" w14:textId="3A16A4FE" w:rsidR="00882A71" w:rsidRPr="00AD70F2" w:rsidRDefault="00AD70F2" w:rsidP="00AD70F2">
      <w:pPr>
        <w:pStyle w:val="ListParagraph"/>
        <w:numPr>
          <w:ilvl w:val="0"/>
          <w:numId w:val="7"/>
        </w:numPr>
        <w:rPr>
          <w:iCs/>
          <w:sz w:val="24"/>
          <w:szCs w:val="24"/>
        </w:rPr>
      </w:pPr>
      <w:r>
        <w:t>Recognize and analyze the tradeoffs created by application of competing ethical perspectives.</w:t>
      </w:r>
    </w:p>
    <w:p w14:paraId="11C48575" w14:textId="47D09E55" w:rsidR="00AD70F2" w:rsidRPr="00882A71" w:rsidRDefault="00AD70F2" w:rsidP="00AD70F2">
      <w:pPr>
        <w:pStyle w:val="ListParagraph"/>
        <w:numPr>
          <w:ilvl w:val="0"/>
          <w:numId w:val="7"/>
        </w:numPr>
        <w:rPr>
          <w:iCs/>
          <w:sz w:val="24"/>
          <w:szCs w:val="24"/>
        </w:rPr>
      </w:pPr>
      <w:r>
        <w:t>Formulate and defend a well-supported recommendation for the resolution of an ethical issue.</w:t>
      </w:r>
    </w:p>
    <w:p w14:paraId="7D488523" w14:textId="77777777" w:rsidR="00882A71" w:rsidRPr="00882A71" w:rsidRDefault="00882A71" w:rsidP="00882A71">
      <w:pPr>
        <w:pStyle w:val="ListParagraph"/>
        <w:ind w:left="1440" w:firstLine="0"/>
        <w:jc w:val="both"/>
        <w:rPr>
          <w:iCs/>
          <w:sz w:val="24"/>
          <w:szCs w:val="24"/>
        </w:rPr>
      </w:pPr>
    </w:p>
    <w:p w14:paraId="5246E0CD" w14:textId="6FCD25CE" w:rsidR="00882A71" w:rsidRPr="00FF6DFF" w:rsidRDefault="00AD70F2" w:rsidP="00882A71">
      <w:pPr>
        <w:pStyle w:val="ListParagraph"/>
        <w:numPr>
          <w:ilvl w:val="0"/>
          <w:numId w:val="6"/>
        </w:numPr>
        <w:jc w:val="both"/>
        <w:rPr>
          <w:iCs/>
          <w:sz w:val="24"/>
          <w:szCs w:val="24"/>
        </w:rPr>
      </w:pPr>
      <w:r w:rsidRPr="00055753">
        <w:rPr>
          <w:b/>
          <w:bCs/>
          <w:iCs/>
          <w:sz w:val="24"/>
          <w:szCs w:val="24"/>
        </w:rPr>
        <w:t>General Business Knowledge</w:t>
      </w:r>
      <w:r w:rsidR="00882A71" w:rsidRPr="00055753">
        <w:rPr>
          <w:iCs/>
          <w:sz w:val="24"/>
          <w:szCs w:val="24"/>
        </w:rPr>
        <w:t>:</w:t>
      </w:r>
      <w:r w:rsidR="00882A71">
        <w:rPr>
          <w:iCs/>
          <w:sz w:val="24"/>
          <w:szCs w:val="24"/>
        </w:rPr>
        <w:t xml:space="preserve"> </w:t>
      </w:r>
      <w:r w:rsidR="00055753">
        <w:t>A CBA graduate will be able to demonstrate a basic understanding of the main business disciplines’ concepts and theories</w:t>
      </w:r>
      <w:r w:rsidR="00882A71">
        <w:t xml:space="preserve">. </w:t>
      </w:r>
    </w:p>
    <w:p w14:paraId="042AF6E3"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3905C8F3" w14:textId="09125CCC" w:rsidR="00882A71" w:rsidRPr="00055753" w:rsidRDefault="00055753" w:rsidP="00055753">
      <w:pPr>
        <w:pStyle w:val="ListParagraph"/>
        <w:numPr>
          <w:ilvl w:val="0"/>
          <w:numId w:val="7"/>
        </w:numPr>
        <w:jc w:val="both"/>
        <w:rPr>
          <w:iCs/>
          <w:sz w:val="24"/>
          <w:szCs w:val="24"/>
        </w:rPr>
      </w:pPr>
      <w:r>
        <w:t>Acquire a fundamental understanding of knowledge from the main business disciplines (e.g., finance, accounting, marketing, and management information systems, among others)</w:t>
      </w:r>
      <w:r w:rsidR="00882A71">
        <w:t>.</w:t>
      </w:r>
    </w:p>
    <w:p w14:paraId="0C3FDD9A" w14:textId="09250B1B" w:rsidR="00FF6DFF" w:rsidRDefault="00FF6DFF" w:rsidP="00D67BFE">
      <w:pPr>
        <w:jc w:val="both"/>
        <w:rPr>
          <w:iCs/>
          <w:sz w:val="24"/>
          <w:szCs w:val="24"/>
        </w:rPr>
      </w:pPr>
    </w:p>
    <w:p w14:paraId="6D27BA16" w14:textId="77777777" w:rsidR="00FF6DFF" w:rsidRPr="00D67BFE" w:rsidRDefault="00FF6DFF" w:rsidP="00D67BFE">
      <w:pPr>
        <w:jc w:val="both"/>
        <w:rPr>
          <w:iCs/>
          <w:sz w:val="24"/>
          <w:szCs w:val="24"/>
        </w:rPr>
      </w:pPr>
    </w:p>
    <w:p w14:paraId="44E656F9" w14:textId="21768B82" w:rsidR="00D67BFE" w:rsidRDefault="00D67BFE">
      <w:pPr>
        <w:rPr>
          <w:b/>
          <w:bCs/>
          <w:sz w:val="28"/>
          <w:szCs w:val="28"/>
        </w:rPr>
      </w:pPr>
    </w:p>
    <w:p w14:paraId="5BD2C155" w14:textId="77777777" w:rsidR="00D67BFE" w:rsidRPr="00D67BFE" w:rsidRDefault="00D67BFE">
      <w:pPr>
        <w:rPr>
          <w:b/>
          <w:bCs/>
          <w:sz w:val="28"/>
          <w:szCs w:val="28"/>
        </w:rPr>
      </w:pPr>
    </w:p>
    <w:sectPr w:rsidR="00D67BFE" w:rsidRPr="00D67BFE" w:rsidSect="00244A9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8995" w14:textId="77777777" w:rsidR="00287E14" w:rsidRDefault="00287E14" w:rsidP="00B331EB">
      <w:r>
        <w:separator/>
      </w:r>
    </w:p>
  </w:endnote>
  <w:endnote w:type="continuationSeparator" w:id="0">
    <w:p w14:paraId="0C5A8371" w14:textId="77777777" w:rsidR="00287E14" w:rsidRDefault="00287E14" w:rsidP="00B3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163196"/>
      <w:docPartObj>
        <w:docPartGallery w:val="Page Numbers (Bottom of Page)"/>
        <w:docPartUnique/>
      </w:docPartObj>
    </w:sdtPr>
    <w:sdtContent>
      <w:sdt>
        <w:sdtPr>
          <w:id w:val="-1705238520"/>
          <w:docPartObj>
            <w:docPartGallery w:val="Page Numbers (Top of Page)"/>
            <w:docPartUnique/>
          </w:docPartObj>
        </w:sdtPr>
        <w:sdtContent>
          <w:p w14:paraId="54BD3F23" w14:textId="62471DC8" w:rsidR="00E6422F" w:rsidRDefault="00E642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9E7D18" w14:textId="77777777" w:rsidR="0095439D" w:rsidRDefault="0095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3347" w14:textId="77777777" w:rsidR="00287E14" w:rsidRDefault="00287E14" w:rsidP="00B331EB">
      <w:r>
        <w:separator/>
      </w:r>
    </w:p>
  </w:footnote>
  <w:footnote w:type="continuationSeparator" w:id="0">
    <w:p w14:paraId="2F20F0FF" w14:textId="77777777" w:rsidR="00287E14" w:rsidRDefault="00287E14" w:rsidP="00B3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D4D"/>
    <w:multiLevelType w:val="hybridMultilevel"/>
    <w:tmpl w:val="03F4F384"/>
    <w:lvl w:ilvl="0" w:tplc="B34C0336">
      <w:numFmt w:val="bullet"/>
      <w:lvlText w:val="-"/>
      <w:lvlJc w:val="left"/>
      <w:pPr>
        <w:ind w:left="1321" w:hanging="356"/>
      </w:pPr>
      <w:rPr>
        <w:rFonts w:ascii="Carlito" w:eastAsia="Carlito" w:hAnsi="Carlito" w:cs="Carlito" w:hint="default"/>
        <w:w w:val="99"/>
        <w:sz w:val="20"/>
        <w:szCs w:val="20"/>
        <w:lang w:val="en-US" w:eastAsia="en-US" w:bidi="ar-SA"/>
      </w:rPr>
    </w:lvl>
    <w:lvl w:ilvl="1" w:tplc="6BCCE8C4">
      <w:numFmt w:val="bullet"/>
      <w:lvlText w:val="•"/>
      <w:lvlJc w:val="left"/>
      <w:pPr>
        <w:ind w:left="2292" w:hanging="356"/>
      </w:pPr>
      <w:rPr>
        <w:rFonts w:hint="default"/>
        <w:lang w:val="en-US" w:eastAsia="en-US" w:bidi="ar-SA"/>
      </w:rPr>
    </w:lvl>
    <w:lvl w:ilvl="2" w:tplc="646C1C68">
      <w:numFmt w:val="bullet"/>
      <w:lvlText w:val="•"/>
      <w:lvlJc w:val="left"/>
      <w:pPr>
        <w:ind w:left="3265" w:hanging="356"/>
      </w:pPr>
      <w:rPr>
        <w:rFonts w:hint="default"/>
        <w:lang w:val="en-US" w:eastAsia="en-US" w:bidi="ar-SA"/>
      </w:rPr>
    </w:lvl>
    <w:lvl w:ilvl="3" w:tplc="0E8EA756">
      <w:numFmt w:val="bullet"/>
      <w:lvlText w:val="•"/>
      <w:lvlJc w:val="left"/>
      <w:pPr>
        <w:ind w:left="4237" w:hanging="356"/>
      </w:pPr>
      <w:rPr>
        <w:rFonts w:hint="default"/>
        <w:lang w:val="en-US" w:eastAsia="en-US" w:bidi="ar-SA"/>
      </w:rPr>
    </w:lvl>
    <w:lvl w:ilvl="4" w:tplc="3426EFEC">
      <w:numFmt w:val="bullet"/>
      <w:lvlText w:val="•"/>
      <w:lvlJc w:val="left"/>
      <w:pPr>
        <w:ind w:left="5210" w:hanging="356"/>
      </w:pPr>
      <w:rPr>
        <w:rFonts w:hint="default"/>
        <w:lang w:val="en-US" w:eastAsia="en-US" w:bidi="ar-SA"/>
      </w:rPr>
    </w:lvl>
    <w:lvl w:ilvl="5" w:tplc="B060DEE6">
      <w:numFmt w:val="bullet"/>
      <w:lvlText w:val="•"/>
      <w:lvlJc w:val="left"/>
      <w:pPr>
        <w:ind w:left="6183" w:hanging="356"/>
      </w:pPr>
      <w:rPr>
        <w:rFonts w:hint="default"/>
        <w:lang w:val="en-US" w:eastAsia="en-US" w:bidi="ar-SA"/>
      </w:rPr>
    </w:lvl>
    <w:lvl w:ilvl="6" w:tplc="C79E7BCE">
      <w:numFmt w:val="bullet"/>
      <w:lvlText w:val="•"/>
      <w:lvlJc w:val="left"/>
      <w:pPr>
        <w:ind w:left="7155" w:hanging="356"/>
      </w:pPr>
      <w:rPr>
        <w:rFonts w:hint="default"/>
        <w:lang w:val="en-US" w:eastAsia="en-US" w:bidi="ar-SA"/>
      </w:rPr>
    </w:lvl>
    <w:lvl w:ilvl="7" w:tplc="148E1434">
      <w:numFmt w:val="bullet"/>
      <w:lvlText w:val="•"/>
      <w:lvlJc w:val="left"/>
      <w:pPr>
        <w:ind w:left="8128" w:hanging="356"/>
      </w:pPr>
      <w:rPr>
        <w:rFonts w:hint="default"/>
        <w:lang w:val="en-US" w:eastAsia="en-US" w:bidi="ar-SA"/>
      </w:rPr>
    </w:lvl>
    <w:lvl w:ilvl="8" w:tplc="851E4F7A">
      <w:numFmt w:val="bullet"/>
      <w:lvlText w:val="•"/>
      <w:lvlJc w:val="left"/>
      <w:pPr>
        <w:ind w:left="9101" w:hanging="356"/>
      </w:pPr>
      <w:rPr>
        <w:rFonts w:hint="default"/>
        <w:lang w:val="en-US" w:eastAsia="en-US" w:bidi="ar-SA"/>
      </w:rPr>
    </w:lvl>
  </w:abstractNum>
  <w:abstractNum w:abstractNumId="1" w15:restartNumberingAfterBreak="0">
    <w:nsid w:val="22530FB2"/>
    <w:multiLevelType w:val="hybridMultilevel"/>
    <w:tmpl w:val="FBE41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36CAF"/>
    <w:multiLevelType w:val="hybridMultilevel"/>
    <w:tmpl w:val="6E96F2B6"/>
    <w:lvl w:ilvl="0" w:tplc="B34C0336">
      <w:numFmt w:val="bullet"/>
      <w:lvlText w:val="-"/>
      <w:lvlJc w:val="left"/>
      <w:pPr>
        <w:ind w:left="1440" w:hanging="360"/>
      </w:pPr>
      <w:rPr>
        <w:rFonts w:ascii="Carlito" w:eastAsia="Carlito" w:hAnsi="Carlito" w:cs="Carlito" w:hint="default"/>
        <w:w w:val="99"/>
        <w:sz w:val="20"/>
        <w:szCs w:val="20"/>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1F69DD"/>
    <w:multiLevelType w:val="hybridMultilevel"/>
    <w:tmpl w:val="1CCC315C"/>
    <w:lvl w:ilvl="0" w:tplc="DD14FB06">
      <w:numFmt w:val="bullet"/>
      <w:lvlText w:val=""/>
      <w:lvlJc w:val="left"/>
      <w:pPr>
        <w:ind w:left="1448" w:hanging="360"/>
      </w:pPr>
      <w:rPr>
        <w:rFonts w:ascii="Symbol" w:eastAsia="Symbol" w:hAnsi="Symbol" w:cs="Symbol" w:hint="default"/>
        <w:w w:val="99"/>
        <w:sz w:val="20"/>
        <w:szCs w:val="20"/>
        <w:lang w:val="en-US" w:eastAsia="en-US" w:bidi="ar-SA"/>
      </w:rPr>
    </w:lvl>
    <w:lvl w:ilvl="1" w:tplc="D5547C5C">
      <w:numFmt w:val="bullet"/>
      <w:lvlText w:val="•"/>
      <w:lvlJc w:val="left"/>
      <w:pPr>
        <w:ind w:left="2049" w:hanging="360"/>
      </w:pPr>
      <w:rPr>
        <w:rFonts w:hint="default"/>
        <w:lang w:val="en-US" w:eastAsia="en-US" w:bidi="ar-SA"/>
      </w:rPr>
    </w:lvl>
    <w:lvl w:ilvl="2" w:tplc="323A58EE">
      <w:numFmt w:val="bullet"/>
      <w:lvlText w:val="•"/>
      <w:lvlJc w:val="left"/>
      <w:pPr>
        <w:ind w:left="2658" w:hanging="360"/>
      </w:pPr>
      <w:rPr>
        <w:rFonts w:hint="default"/>
        <w:lang w:val="en-US" w:eastAsia="en-US" w:bidi="ar-SA"/>
      </w:rPr>
    </w:lvl>
    <w:lvl w:ilvl="3" w:tplc="0234ED8C">
      <w:numFmt w:val="bullet"/>
      <w:lvlText w:val="•"/>
      <w:lvlJc w:val="left"/>
      <w:pPr>
        <w:ind w:left="3267" w:hanging="360"/>
      </w:pPr>
      <w:rPr>
        <w:rFonts w:hint="default"/>
        <w:lang w:val="en-US" w:eastAsia="en-US" w:bidi="ar-SA"/>
      </w:rPr>
    </w:lvl>
    <w:lvl w:ilvl="4" w:tplc="D3B2046A">
      <w:numFmt w:val="bullet"/>
      <w:lvlText w:val="•"/>
      <w:lvlJc w:val="left"/>
      <w:pPr>
        <w:ind w:left="3876" w:hanging="360"/>
      </w:pPr>
      <w:rPr>
        <w:rFonts w:hint="default"/>
        <w:lang w:val="en-US" w:eastAsia="en-US" w:bidi="ar-SA"/>
      </w:rPr>
    </w:lvl>
    <w:lvl w:ilvl="5" w:tplc="9DFA1B50">
      <w:numFmt w:val="bullet"/>
      <w:lvlText w:val="•"/>
      <w:lvlJc w:val="left"/>
      <w:pPr>
        <w:ind w:left="4486" w:hanging="360"/>
      </w:pPr>
      <w:rPr>
        <w:rFonts w:hint="default"/>
        <w:lang w:val="en-US" w:eastAsia="en-US" w:bidi="ar-SA"/>
      </w:rPr>
    </w:lvl>
    <w:lvl w:ilvl="6" w:tplc="2DD83A82">
      <w:numFmt w:val="bullet"/>
      <w:lvlText w:val="•"/>
      <w:lvlJc w:val="left"/>
      <w:pPr>
        <w:ind w:left="5095" w:hanging="360"/>
      </w:pPr>
      <w:rPr>
        <w:rFonts w:hint="default"/>
        <w:lang w:val="en-US" w:eastAsia="en-US" w:bidi="ar-SA"/>
      </w:rPr>
    </w:lvl>
    <w:lvl w:ilvl="7" w:tplc="DD94236C">
      <w:numFmt w:val="bullet"/>
      <w:lvlText w:val="•"/>
      <w:lvlJc w:val="left"/>
      <w:pPr>
        <w:ind w:left="5704" w:hanging="360"/>
      </w:pPr>
      <w:rPr>
        <w:rFonts w:hint="default"/>
        <w:lang w:val="en-US" w:eastAsia="en-US" w:bidi="ar-SA"/>
      </w:rPr>
    </w:lvl>
    <w:lvl w:ilvl="8" w:tplc="5DAAC896">
      <w:numFmt w:val="bullet"/>
      <w:lvlText w:val="•"/>
      <w:lvlJc w:val="left"/>
      <w:pPr>
        <w:ind w:left="6313" w:hanging="360"/>
      </w:pPr>
      <w:rPr>
        <w:rFonts w:hint="default"/>
        <w:lang w:val="en-US" w:eastAsia="en-US" w:bidi="ar-SA"/>
      </w:rPr>
    </w:lvl>
  </w:abstractNum>
  <w:abstractNum w:abstractNumId="4" w15:restartNumberingAfterBreak="0">
    <w:nsid w:val="546F00A8"/>
    <w:multiLevelType w:val="hybridMultilevel"/>
    <w:tmpl w:val="A328E7A4"/>
    <w:lvl w:ilvl="0" w:tplc="323223D0">
      <w:numFmt w:val="bullet"/>
      <w:lvlText w:val="*"/>
      <w:lvlJc w:val="left"/>
      <w:pPr>
        <w:ind w:left="728" w:hanging="120"/>
      </w:pPr>
      <w:rPr>
        <w:rFonts w:ascii="Carlito" w:eastAsia="Carlito" w:hAnsi="Carlito" w:cs="Carlito" w:hint="default"/>
        <w:w w:val="99"/>
        <w:sz w:val="20"/>
        <w:szCs w:val="20"/>
        <w:lang w:val="en-US" w:eastAsia="en-US" w:bidi="ar-SA"/>
      </w:rPr>
    </w:lvl>
    <w:lvl w:ilvl="1" w:tplc="04090005">
      <w:start w:val="1"/>
      <w:numFmt w:val="bullet"/>
      <w:lvlText w:val=""/>
      <w:lvlJc w:val="left"/>
      <w:pPr>
        <w:ind w:left="1328" w:hanging="360"/>
      </w:pPr>
      <w:rPr>
        <w:rFonts w:ascii="Wingdings" w:hAnsi="Wingdings" w:hint="default"/>
      </w:rPr>
    </w:lvl>
    <w:lvl w:ilvl="2" w:tplc="90860994">
      <w:numFmt w:val="bullet"/>
      <w:lvlText w:val="o"/>
      <w:lvlJc w:val="left"/>
      <w:pPr>
        <w:ind w:left="2048" w:hanging="360"/>
      </w:pPr>
      <w:rPr>
        <w:rFonts w:ascii="Courier New" w:eastAsia="Courier New" w:hAnsi="Courier New" w:cs="Courier New" w:hint="default"/>
        <w:w w:val="100"/>
        <w:sz w:val="22"/>
        <w:szCs w:val="22"/>
        <w:lang w:val="en-US" w:eastAsia="en-US" w:bidi="ar-SA"/>
      </w:rPr>
    </w:lvl>
    <w:lvl w:ilvl="3" w:tplc="DD20BD8A">
      <w:numFmt w:val="bullet"/>
      <w:lvlText w:val=""/>
      <w:lvlJc w:val="left"/>
      <w:pPr>
        <w:ind w:left="2768" w:hanging="360"/>
      </w:pPr>
      <w:rPr>
        <w:rFonts w:ascii="Wingdings" w:eastAsia="Wingdings" w:hAnsi="Wingdings" w:cs="Wingdings" w:hint="default"/>
        <w:w w:val="100"/>
        <w:sz w:val="22"/>
        <w:szCs w:val="22"/>
        <w:lang w:val="en-US" w:eastAsia="en-US" w:bidi="ar-SA"/>
      </w:rPr>
    </w:lvl>
    <w:lvl w:ilvl="4" w:tplc="E16A3E7A">
      <w:numFmt w:val="bullet"/>
      <w:lvlText w:val="•"/>
      <w:lvlJc w:val="left"/>
      <w:pPr>
        <w:ind w:left="3943" w:hanging="360"/>
      </w:pPr>
      <w:rPr>
        <w:rFonts w:hint="default"/>
        <w:lang w:val="en-US" w:eastAsia="en-US" w:bidi="ar-SA"/>
      </w:rPr>
    </w:lvl>
    <w:lvl w:ilvl="5" w:tplc="369C872E">
      <w:numFmt w:val="bullet"/>
      <w:lvlText w:val="•"/>
      <w:lvlJc w:val="left"/>
      <w:pPr>
        <w:ind w:left="5127" w:hanging="360"/>
      </w:pPr>
      <w:rPr>
        <w:rFonts w:hint="default"/>
        <w:lang w:val="en-US" w:eastAsia="en-US" w:bidi="ar-SA"/>
      </w:rPr>
    </w:lvl>
    <w:lvl w:ilvl="6" w:tplc="9634EB3A">
      <w:numFmt w:val="bullet"/>
      <w:lvlText w:val="•"/>
      <w:lvlJc w:val="left"/>
      <w:pPr>
        <w:ind w:left="6311" w:hanging="360"/>
      </w:pPr>
      <w:rPr>
        <w:rFonts w:hint="default"/>
        <w:lang w:val="en-US" w:eastAsia="en-US" w:bidi="ar-SA"/>
      </w:rPr>
    </w:lvl>
    <w:lvl w:ilvl="7" w:tplc="A6C8E644">
      <w:numFmt w:val="bullet"/>
      <w:lvlText w:val="•"/>
      <w:lvlJc w:val="left"/>
      <w:pPr>
        <w:ind w:left="7495" w:hanging="360"/>
      </w:pPr>
      <w:rPr>
        <w:rFonts w:hint="default"/>
        <w:lang w:val="en-US" w:eastAsia="en-US" w:bidi="ar-SA"/>
      </w:rPr>
    </w:lvl>
    <w:lvl w:ilvl="8" w:tplc="6E22831C">
      <w:numFmt w:val="bullet"/>
      <w:lvlText w:val="•"/>
      <w:lvlJc w:val="left"/>
      <w:pPr>
        <w:ind w:left="8678" w:hanging="360"/>
      </w:pPr>
      <w:rPr>
        <w:rFonts w:hint="default"/>
        <w:lang w:val="en-US" w:eastAsia="en-US" w:bidi="ar-SA"/>
      </w:rPr>
    </w:lvl>
  </w:abstractNum>
  <w:abstractNum w:abstractNumId="5" w15:restartNumberingAfterBreak="0">
    <w:nsid w:val="6A8E2A71"/>
    <w:multiLevelType w:val="hybridMultilevel"/>
    <w:tmpl w:val="EF2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BA7EA2"/>
    <w:multiLevelType w:val="hybridMultilevel"/>
    <w:tmpl w:val="AFF8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473D17"/>
    <w:multiLevelType w:val="hybridMultilevel"/>
    <w:tmpl w:val="CBD0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093468">
    <w:abstractNumId w:val="0"/>
  </w:num>
  <w:num w:numId="2" w16cid:durableId="1784684738">
    <w:abstractNumId w:val="4"/>
  </w:num>
  <w:num w:numId="3" w16cid:durableId="1917277067">
    <w:abstractNumId w:val="3"/>
  </w:num>
  <w:num w:numId="4" w16cid:durableId="1353189002">
    <w:abstractNumId w:val="7"/>
  </w:num>
  <w:num w:numId="5" w16cid:durableId="862936592">
    <w:abstractNumId w:val="1"/>
  </w:num>
  <w:num w:numId="6" w16cid:durableId="1738086992">
    <w:abstractNumId w:val="5"/>
  </w:num>
  <w:num w:numId="7" w16cid:durableId="434785561">
    <w:abstractNumId w:val="2"/>
  </w:num>
  <w:num w:numId="8" w16cid:durableId="1763065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34"/>
    <w:rsid w:val="00002B64"/>
    <w:rsid w:val="0002796B"/>
    <w:rsid w:val="0004275E"/>
    <w:rsid w:val="000507E0"/>
    <w:rsid w:val="00052056"/>
    <w:rsid w:val="00053EA2"/>
    <w:rsid w:val="00055753"/>
    <w:rsid w:val="000846FA"/>
    <w:rsid w:val="000C21DC"/>
    <w:rsid w:val="000C7EFE"/>
    <w:rsid w:val="000D065F"/>
    <w:rsid w:val="000E7C81"/>
    <w:rsid w:val="001158C5"/>
    <w:rsid w:val="00121BF8"/>
    <w:rsid w:val="001549FB"/>
    <w:rsid w:val="0016089D"/>
    <w:rsid w:val="00162E1C"/>
    <w:rsid w:val="001965C9"/>
    <w:rsid w:val="001A212C"/>
    <w:rsid w:val="001B769D"/>
    <w:rsid w:val="001C1A1B"/>
    <w:rsid w:val="001D1CE5"/>
    <w:rsid w:val="001E692D"/>
    <w:rsid w:val="00207CE1"/>
    <w:rsid w:val="002223CB"/>
    <w:rsid w:val="00244A9F"/>
    <w:rsid w:val="00253657"/>
    <w:rsid w:val="002558A2"/>
    <w:rsid w:val="00263498"/>
    <w:rsid w:val="00287E14"/>
    <w:rsid w:val="002A7C77"/>
    <w:rsid w:val="002C11E5"/>
    <w:rsid w:val="002C1868"/>
    <w:rsid w:val="002D45C7"/>
    <w:rsid w:val="002E0D37"/>
    <w:rsid w:val="00301CC1"/>
    <w:rsid w:val="003102A9"/>
    <w:rsid w:val="00344851"/>
    <w:rsid w:val="00365AF2"/>
    <w:rsid w:val="00374E91"/>
    <w:rsid w:val="003905F5"/>
    <w:rsid w:val="003A611F"/>
    <w:rsid w:val="003C5D0D"/>
    <w:rsid w:val="003D5D7C"/>
    <w:rsid w:val="00433470"/>
    <w:rsid w:val="004845E6"/>
    <w:rsid w:val="004863A1"/>
    <w:rsid w:val="00487C87"/>
    <w:rsid w:val="00492FBA"/>
    <w:rsid w:val="004A5284"/>
    <w:rsid w:val="004D2C76"/>
    <w:rsid w:val="004E00AB"/>
    <w:rsid w:val="00540613"/>
    <w:rsid w:val="00541E18"/>
    <w:rsid w:val="0055294C"/>
    <w:rsid w:val="00577CAE"/>
    <w:rsid w:val="00580EBA"/>
    <w:rsid w:val="0058265A"/>
    <w:rsid w:val="00595634"/>
    <w:rsid w:val="005A349B"/>
    <w:rsid w:val="005E35D6"/>
    <w:rsid w:val="005F460B"/>
    <w:rsid w:val="006221ED"/>
    <w:rsid w:val="00680D57"/>
    <w:rsid w:val="00696DE8"/>
    <w:rsid w:val="006A0A5E"/>
    <w:rsid w:val="006A5D48"/>
    <w:rsid w:val="006C5FF7"/>
    <w:rsid w:val="006E7D80"/>
    <w:rsid w:val="00717C9A"/>
    <w:rsid w:val="00756CAE"/>
    <w:rsid w:val="00776728"/>
    <w:rsid w:val="007A746F"/>
    <w:rsid w:val="007D523B"/>
    <w:rsid w:val="007D5A95"/>
    <w:rsid w:val="007E00A9"/>
    <w:rsid w:val="007F0B1A"/>
    <w:rsid w:val="00806E37"/>
    <w:rsid w:val="00816EC6"/>
    <w:rsid w:val="0082152B"/>
    <w:rsid w:val="008363DA"/>
    <w:rsid w:val="00836CBF"/>
    <w:rsid w:val="00846A6A"/>
    <w:rsid w:val="00882A71"/>
    <w:rsid w:val="008872CD"/>
    <w:rsid w:val="008C5C34"/>
    <w:rsid w:val="008D68D2"/>
    <w:rsid w:val="008E2047"/>
    <w:rsid w:val="00917C4C"/>
    <w:rsid w:val="00933912"/>
    <w:rsid w:val="00940E93"/>
    <w:rsid w:val="00944B00"/>
    <w:rsid w:val="00952112"/>
    <w:rsid w:val="0095439D"/>
    <w:rsid w:val="00966432"/>
    <w:rsid w:val="00970950"/>
    <w:rsid w:val="00970D89"/>
    <w:rsid w:val="00997E5D"/>
    <w:rsid w:val="009A024A"/>
    <w:rsid w:val="009A55FC"/>
    <w:rsid w:val="009E67DA"/>
    <w:rsid w:val="009F0414"/>
    <w:rsid w:val="009F2B55"/>
    <w:rsid w:val="009F4B47"/>
    <w:rsid w:val="009F4D85"/>
    <w:rsid w:val="009F7991"/>
    <w:rsid w:val="00A20325"/>
    <w:rsid w:val="00A3322B"/>
    <w:rsid w:val="00A54801"/>
    <w:rsid w:val="00A87D62"/>
    <w:rsid w:val="00AA76D1"/>
    <w:rsid w:val="00AD70F2"/>
    <w:rsid w:val="00B25768"/>
    <w:rsid w:val="00B273F7"/>
    <w:rsid w:val="00B331EB"/>
    <w:rsid w:val="00B37CA6"/>
    <w:rsid w:val="00B513D7"/>
    <w:rsid w:val="00B974A3"/>
    <w:rsid w:val="00BE6EEC"/>
    <w:rsid w:val="00BF4A84"/>
    <w:rsid w:val="00C10A99"/>
    <w:rsid w:val="00C244B8"/>
    <w:rsid w:val="00C24BBC"/>
    <w:rsid w:val="00C256FB"/>
    <w:rsid w:val="00C36A66"/>
    <w:rsid w:val="00C42D6A"/>
    <w:rsid w:val="00C63A32"/>
    <w:rsid w:val="00C7253C"/>
    <w:rsid w:val="00C8735E"/>
    <w:rsid w:val="00C946FF"/>
    <w:rsid w:val="00C96309"/>
    <w:rsid w:val="00C96655"/>
    <w:rsid w:val="00CA016F"/>
    <w:rsid w:val="00CF6107"/>
    <w:rsid w:val="00D07DE4"/>
    <w:rsid w:val="00D4732E"/>
    <w:rsid w:val="00D6449F"/>
    <w:rsid w:val="00D65A6D"/>
    <w:rsid w:val="00D669FC"/>
    <w:rsid w:val="00D67BFE"/>
    <w:rsid w:val="00D9067B"/>
    <w:rsid w:val="00D919D9"/>
    <w:rsid w:val="00DC01D2"/>
    <w:rsid w:val="00DD4AB2"/>
    <w:rsid w:val="00DF128C"/>
    <w:rsid w:val="00DF266A"/>
    <w:rsid w:val="00E012B4"/>
    <w:rsid w:val="00E25759"/>
    <w:rsid w:val="00E37BAF"/>
    <w:rsid w:val="00E418DB"/>
    <w:rsid w:val="00E6422F"/>
    <w:rsid w:val="00E76F3A"/>
    <w:rsid w:val="00E831B4"/>
    <w:rsid w:val="00E87229"/>
    <w:rsid w:val="00EA1AEE"/>
    <w:rsid w:val="00EA6266"/>
    <w:rsid w:val="00EB394B"/>
    <w:rsid w:val="00EC0C47"/>
    <w:rsid w:val="00EE2701"/>
    <w:rsid w:val="00EE3626"/>
    <w:rsid w:val="00EE4A08"/>
    <w:rsid w:val="00EE4D9F"/>
    <w:rsid w:val="00F003B1"/>
    <w:rsid w:val="00F45F16"/>
    <w:rsid w:val="00F46CAD"/>
    <w:rsid w:val="00F53EBD"/>
    <w:rsid w:val="00F838C3"/>
    <w:rsid w:val="00FA1052"/>
    <w:rsid w:val="00FA4052"/>
    <w:rsid w:val="00FE7E09"/>
    <w:rsid w:val="00FF28E7"/>
    <w:rsid w:val="00FF6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941E"/>
  <w15:chartTrackingRefBased/>
  <w15:docId w15:val="{FBEADFA7-1BD5-49C2-8ECF-54238C1F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66"/>
  </w:style>
  <w:style w:type="paragraph" w:styleId="Heading1">
    <w:name w:val="heading 1"/>
    <w:basedOn w:val="Normal"/>
    <w:next w:val="Normal"/>
    <w:link w:val="Heading1Char"/>
    <w:uiPriority w:val="9"/>
    <w:qFormat/>
    <w:rsid w:val="003C5D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244B8"/>
    <w:pPr>
      <w:widowControl w:val="0"/>
      <w:autoSpaceDE w:val="0"/>
      <w:autoSpaceDN w:val="0"/>
      <w:ind w:left="608"/>
      <w:outlineLvl w:val="1"/>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DE8"/>
    <w:rPr>
      <w:color w:val="0563C1" w:themeColor="hyperlink"/>
      <w:u w:val="single"/>
    </w:rPr>
  </w:style>
  <w:style w:type="character" w:styleId="UnresolvedMention">
    <w:name w:val="Unresolved Mention"/>
    <w:basedOn w:val="DefaultParagraphFont"/>
    <w:uiPriority w:val="99"/>
    <w:semiHidden/>
    <w:unhideWhenUsed/>
    <w:rsid w:val="00696DE8"/>
    <w:rPr>
      <w:color w:val="605E5C"/>
      <w:shd w:val="clear" w:color="auto" w:fill="E1DFDD"/>
    </w:rPr>
  </w:style>
  <w:style w:type="paragraph" w:styleId="BodyText">
    <w:name w:val="Body Text"/>
    <w:basedOn w:val="Normal"/>
    <w:link w:val="BodyTextChar"/>
    <w:uiPriority w:val="1"/>
    <w:qFormat/>
    <w:rsid w:val="00C63A32"/>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C63A32"/>
    <w:rPr>
      <w:rFonts w:eastAsia="Times New Roman"/>
      <w:sz w:val="22"/>
      <w:szCs w:val="22"/>
    </w:rPr>
  </w:style>
  <w:style w:type="paragraph" w:customStyle="1" w:styleId="TableParagraph">
    <w:name w:val="Table Paragraph"/>
    <w:basedOn w:val="Normal"/>
    <w:uiPriority w:val="1"/>
    <w:qFormat/>
    <w:rsid w:val="00AA76D1"/>
    <w:pPr>
      <w:widowControl w:val="0"/>
      <w:autoSpaceDE w:val="0"/>
      <w:autoSpaceDN w:val="0"/>
      <w:ind w:left="7"/>
    </w:pPr>
    <w:rPr>
      <w:rFonts w:eastAsia="Times New Roman"/>
      <w:sz w:val="22"/>
      <w:szCs w:val="22"/>
    </w:rPr>
  </w:style>
  <w:style w:type="paragraph" w:styleId="ListParagraph">
    <w:name w:val="List Paragraph"/>
    <w:basedOn w:val="Normal"/>
    <w:uiPriority w:val="1"/>
    <w:qFormat/>
    <w:rsid w:val="00AA76D1"/>
    <w:pPr>
      <w:widowControl w:val="0"/>
      <w:autoSpaceDE w:val="0"/>
      <w:autoSpaceDN w:val="0"/>
      <w:spacing w:before="20"/>
      <w:ind w:left="1059" w:hanging="452"/>
    </w:pPr>
    <w:rPr>
      <w:rFonts w:eastAsia="Times New Roman"/>
      <w:sz w:val="22"/>
      <w:szCs w:val="22"/>
    </w:rPr>
  </w:style>
  <w:style w:type="character" w:customStyle="1" w:styleId="Heading2Char">
    <w:name w:val="Heading 2 Char"/>
    <w:basedOn w:val="DefaultParagraphFont"/>
    <w:link w:val="Heading2"/>
    <w:uiPriority w:val="9"/>
    <w:rsid w:val="00C244B8"/>
    <w:rPr>
      <w:rFonts w:eastAsia="Times New Roman"/>
      <w:b/>
      <w:bCs/>
      <w:sz w:val="22"/>
      <w:szCs w:val="22"/>
    </w:rPr>
  </w:style>
  <w:style w:type="character" w:styleId="FollowedHyperlink">
    <w:name w:val="FollowedHyperlink"/>
    <w:basedOn w:val="DefaultParagraphFont"/>
    <w:uiPriority w:val="99"/>
    <w:semiHidden/>
    <w:unhideWhenUsed/>
    <w:rsid w:val="000507E0"/>
    <w:rPr>
      <w:color w:val="954F72" w:themeColor="followedHyperlink"/>
      <w:u w:val="single"/>
    </w:rPr>
  </w:style>
  <w:style w:type="paragraph" w:styleId="Header">
    <w:name w:val="header"/>
    <w:basedOn w:val="Normal"/>
    <w:link w:val="HeaderChar"/>
    <w:uiPriority w:val="99"/>
    <w:unhideWhenUsed/>
    <w:rsid w:val="00B331EB"/>
    <w:pPr>
      <w:tabs>
        <w:tab w:val="center" w:pos="4680"/>
        <w:tab w:val="right" w:pos="9360"/>
      </w:tabs>
    </w:pPr>
  </w:style>
  <w:style w:type="character" w:customStyle="1" w:styleId="HeaderChar">
    <w:name w:val="Header Char"/>
    <w:basedOn w:val="DefaultParagraphFont"/>
    <w:link w:val="Header"/>
    <w:uiPriority w:val="99"/>
    <w:rsid w:val="00B331EB"/>
  </w:style>
  <w:style w:type="paragraph" w:styleId="Footer">
    <w:name w:val="footer"/>
    <w:basedOn w:val="Normal"/>
    <w:link w:val="FooterChar"/>
    <w:uiPriority w:val="99"/>
    <w:unhideWhenUsed/>
    <w:rsid w:val="00B331EB"/>
    <w:pPr>
      <w:tabs>
        <w:tab w:val="center" w:pos="4680"/>
        <w:tab w:val="right" w:pos="9360"/>
      </w:tabs>
    </w:pPr>
  </w:style>
  <w:style w:type="character" w:customStyle="1" w:styleId="FooterChar">
    <w:name w:val="Footer Char"/>
    <w:basedOn w:val="DefaultParagraphFont"/>
    <w:link w:val="Footer"/>
    <w:uiPriority w:val="99"/>
    <w:rsid w:val="00B331EB"/>
  </w:style>
  <w:style w:type="character" w:styleId="Strong">
    <w:name w:val="Strong"/>
    <w:basedOn w:val="DefaultParagraphFont"/>
    <w:uiPriority w:val="22"/>
    <w:qFormat/>
    <w:rsid w:val="0004275E"/>
    <w:rPr>
      <w:b/>
      <w:bCs/>
    </w:rPr>
  </w:style>
  <w:style w:type="character" w:customStyle="1" w:styleId="apple-style-span">
    <w:name w:val="apple-style-span"/>
    <w:basedOn w:val="DefaultParagraphFont"/>
    <w:rsid w:val="0004275E"/>
  </w:style>
  <w:style w:type="character" w:customStyle="1" w:styleId="normaltextrun">
    <w:name w:val="normaltextrun"/>
    <w:basedOn w:val="DefaultParagraphFont"/>
    <w:rsid w:val="00FF28E7"/>
  </w:style>
  <w:style w:type="character" w:customStyle="1" w:styleId="Heading1Char">
    <w:name w:val="Heading 1 Char"/>
    <w:basedOn w:val="DefaultParagraphFont"/>
    <w:link w:val="Heading1"/>
    <w:uiPriority w:val="9"/>
    <w:rsid w:val="003C5D0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8D68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leyplu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kuniv.edu/cs/groups/ku/documents/ku_content/kuw055940.pdf" TargetMode="External"/><Relationship Id="rId10" Type="http://schemas.openxmlformats.org/officeDocument/2006/relationships/hyperlink" Target="mailto:Khaled.abdulsalam@ku.edu.k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univ.edu/cs/groups/ku/documents/ku_content/kuw0559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4AC7-3180-43EB-9BAE-EC64AED0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9288</TotalTime>
  <Pages>6</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Abdulsalam</dc:creator>
  <cp:keywords/>
  <dc:description/>
  <cp:lastModifiedBy>Khaled Abdulsalam</cp:lastModifiedBy>
  <cp:revision>127</cp:revision>
  <dcterms:created xsi:type="dcterms:W3CDTF">2022-02-12T10:33:00Z</dcterms:created>
  <dcterms:modified xsi:type="dcterms:W3CDTF">2023-02-08T10:21:00Z</dcterms:modified>
</cp:coreProperties>
</file>