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21F7A27B" w:rsidR="00B85AAC" w:rsidRDefault="00E35BB6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Fall</w:t>
      </w:r>
      <w:r w:rsidR="009E3621">
        <w:rPr>
          <w:b/>
          <w:bCs/>
          <w:sz w:val="26"/>
          <w:szCs w:val="26"/>
          <w:lang w:bidi="ar-KW"/>
        </w:rPr>
        <w:t xml:space="preserve"> 202</w:t>
      </w:r>
      <w:r>
        <w:rPr>
          <w:b/>
          <w:bCs/>
          <w:sz w:val="26"/>
          <w:szCs w:val="26"/>
          <w:lang w:bidi="ar-KW"/>
        </w:rPr>
        <w:t>3</w:t>
      </w:r>
    </w:p>
    <w:p w14:paraId="16E28DC4" w14:textId="77777777" w:rsidR="004C4B55" w:rsidRDefault="000271FA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Sarah Khalaf</w:t>
      </w:r>
    </w:p>
    <w:p w14:paraId="0C65654F" w14:textId="129807BC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E14BD4">
        <w:rPr>
          <w:b/>
          <w:bCs/>
          <w:sz w:val="26"/>
          <w:szCs w:val="26"/>
          <w:lang w:bidi="ar-KW"/>
        </w:rPr>
        <w:t>4</w:t>
      </w:r>
      <w:r w:rsidR="00F557A5">
        <w:rPr>
          <w:b/>
          <w:bCs/>
          <w:sz w:val="26"/>
          <w:szCs w:val="26"/>
          <w:lang w:bidi="ar-KW"/>
        </w:rPr>
        <w:t>50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–</w:t>
      </w:r>
      <w:r w:rsidR="002B6125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Equity Valuation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27A4CB59" w14:textId="3D0978FB" w:rsidR="00D03466" w:rsidRDefault="00853387" w:rsidP="002B612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 xml:space="preserve">Section </w:t>
      </w:r>
      <w:r w:rsidR="00F557A5">
        <w:rPr>
          <w:b/>
          <w:bCs/>
          <w:lang w:bidi="ar-KW"/>
        </w:rPr>
        <w:t>01</w:t>
      </w:r>
      <w:r w:rsidR="00A731D4" w:rsidRPr="00AE22A2">
        <w:rPr>
          <w:lang w:bidi="ar-KW"/>
        </w:rPr>
        <w:t>:</w:t>
      </w:r>
      <w:r w:rsidR="001C675E" w:rsidRPr="00AB1A71"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F557A5">
        <w:rPr>
          <w:lang w:bidi="ar-KW"/>
        </w:rPr>
        <w:t>S/T</w:t>
      </w:r>
      <w:r w:rsidR="00C3473F">
        <w:rPr>
          <w:lang w:bidi="ar-KW"/>
        </w:rPr>
        <w:t>/</w:t>
      </w:r>
      <w:r w:rsidR="00F557A5">
        <w:rPr>
          <w:lang w:bidi="ar-KW"/>
        </w:rPr>
        <w:t>Th</w:t>
      </w:r>
      <w:r w:rsidR="00C3473F">
        <w:rPr>
          <w:lang w:bidi="ar-KW"/>
        </w:rPr>
        <w:t xml:space="preserve"> </w:t>
      </w:r>
      <w:r>
        <w:rPr>
          <w:lang w:bidi="ar-KW"/>
        </w:rPr>
        <w:t xml:space="preserve">at </w:t>
      </w:r>
      <w:r w:rsidR="00E35BB6">
        <w:rPr>
          <w:lang w:bidi="ar-KW"/>
        </w:rPr>
        <w:t>2</w:t>
      </w:r>
      <w:r>
        <w:rPr>
          <w:lang w:bidi="ar-KW"/>
        </w:rPr>
        <w:t>:</w:t>
      </w:r>
      <w:r w:rsidR="00F557A5">
        <w:rPr>
          <w:lang w:bidi="ar-KW"/>
        </w:rPr>
        <w:t>00</w:t>
      </w:r>
      <w:r>
        <w:rPr>
          <w:lang w:bidi="ar-KW"/>
        </w:rPr>
        <w:t xml:space="preserve"> </w:t>
      </w:r>
      <w:r w:rsidR="002004BC">
        <w:rPr>
          <w:lang w:bidi="ar-KW"/>
        </w:rPr>
        <w:t>P</w:t>
      </w:r>
      <w:r w:rsidR="00543E07">
        <w:rPr>
          <w:lang w:bidi="ar-KW"/>
        </w:rPr>
        <w:t xml:space="preserve">M </w:t>
      </w:r>
      <w:r>
        <w:rPr>
          <w:lang w:bidi="ar-KW"/>
        </w:rPr>
        <w:t xml:space="preserve">to </w:t>
      </w:r>
      <w:r w:rsidR="00E35BB6">
        <w:rPr>
          <w:lang w:bidi="ar-KW"/>
        </w:rPr>
        <w:t>2</w:t>
      </w:r>
      <w:r w:rsidR="00F557A5">
        <w:rPr>
          <w:lang w:bidi="ar-KW"/>
        </w:rPr>
        <w:t xml:space="preserve">:50 </w:t>
      </w:r>
      <w:r w:rsidR="002004BC">
        <w:rPr>
          <w:lang w:bidi="ar-KW"/>
        </w:rPr>
        <w:t>P</w:t>
      </w:r>
      <w:r>
        <w:rPr>
          <w:lang w:bidi="ar-KW"/>
        </w:rPr>
        <w:t xml:space="preserve">M. </w:t>
      </w:r>
      <w:r w:rsidR="000C0D94">
        <w:rPr>
          <w:lang w:bidi="ar-KW"/>
        </w:rPr>
        <w:t xml:space="preserve">Floor 3 Area D Room 1001 / </w:t>
      </w:r>
      <w:r w:rsidR="002004BC">
        <w:rPr>
          <w:lang w:bidi="ar-KW"/>
        </w:rPr>
        <w:t xml:space="preserve">Floor </w:t>
      </w:r>
      <w:r w:rsidR="002832E0">
        <w:rPr>
          <w:lang w:bidi="ar-KW"/>
        </w:rPr>
        <w:t>1</w:t>
      </w:r>
      <w:r w:rsidR="002004BC">
        <w:rPr>
          <w:lang w:bidi="ar-KW"/>
        </w:rPr>
        <w:t xml:space="preserve"> Area </w:t>
      </w:r>
      <w:r w:rsidR="002832E0">
        <w:rPr>
          <w:lang w:bidi="ar-KW"/>
        </w:rPr>
        <w:t>B</w:t>
      </w:r>
      <w:r w:rsidR="002004BC">
        <w:rPr>
          <w:lang w:bidi="ar-KW"/>
        </w:rPr>
        <w:t xml:space="preserve"> Room 10</w:t>
      </w:r>
      <w:r w:rsidR="002832E0">
        <w:rPr>
          <w:lang w:bidi="ar-KW"/>
        </w:rPr>
        <w:t>31 Financial Trading Center</w:t>
      </w:r>
    </w:p>
    <w:p w14:paraId="000A6DEB" w14:textId="77777777" w:rsidR="00C64912" w:rsidRDefault="00C64912" w:rsidP="00C64912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0271FA">
        <w:rPr>
          <w:lang w:bidi="ar-KW"/>
        </w:rPr>
        <w:t>sarah.khalaf@ku.edu.kw</w:t>
      </w:r>
    </w:p>
    <w:p w14:paraId="0920C33B" w14:textId="77777777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- 1035</w:t>
      </w:r>
    </w:p>
    <w:p w14:paraId="48EE674E" w14:textId="1BC9548E" w:rsidR="00A731D4" w:rsidRDefault="001C675E" w:rsidP="002B6125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0C0D94">
        <w:rPr>
          <w:lang w:bidi="ar-KW"/>
        </w:rPr>
        <w:t xml:space="preserve">S/T </w:t>
      </w:r>
      <w:r w:rsidR="000C0D94" w:rsidRPr="004C12CE">
        <w:rPr>
          <w:lang w:bidi="ar-KW"/>
        </w:rPr>
        <w:t>1:</w:t>
      </w:r>
      <w:r w:rsidR="000C0D94">
        <w:rPr>
          <w:lang w:bidi="ar-KW"/>
        </w:rPr>
        <w:t>0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– 1:</w:t>
      </w:r>
      <w:r w:rsidR="000C0D94">
        <w:rPr>
          <w:lang w:bidi="ar-KW"/>
        </w:rPr>
        <w:t>5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or by appointment</w:t>
      </w:r>
    </w:p>
    <w:p w14:paraId="6E4CACA9" w14:textId="77777777" w:rsidR="00F83098" w:rsidRDefault="00F83098" w:rsidP="00F83098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589F89E" w14:textId="77777777" w:rsidR="006906EE" w:rsidRPr="00630148" w:rsidRDefault="00630148" w:rsidP="001F0C7F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0C37FC99" w14:textId="28A492E4" w:rsidR="009E3621" w:rsidRDefault="005563B3" w:rsidP="00F557A5">
      <w:pPr>
        <w:bidi w:val="0"/>
        <w:spacing w:after="0" w:line="276" w:lineRule="auto"/>
        <w:rPr>
          <w:lang w:bidi="ar-KW"/>
        </w:rPr>
      </w:pPr>
      <w:r w:rsidRPr="005563B3">
        <w:rPr>
          <w:lang w:bidi="ar-KW"/>
        </w:rPr>
        <w:t xml:space="preserve">The course is devoted to teaching the students the different equity valuation methods &amp; techniques that that measure the value of a company, given its current assets and position in the market. The course will </w:t>
      </w:r>
      <w:proofErr w:type="gramStart"/>
      <w:r w:rsidRPr="005563B3">
        <w:rPr>
          <w:lang w:bidi="ar-KW"/>
        </w:rPr>
        <w:t>primary</w:t>
      </w:r>
      <w:proofErr w:type="gramEnd"/>
      <w:r w:rsidRPr="005563B3">
        <w:rPr>
          <w:lang w:bidi="ar-KW"/>
        </w:rPr>
        <w:t xml:space="preserve"> focus discounted dividend model, free cash flows model and value-based models.</w:t>
      </w:r>
    </w:p>
    <w:p w14:paraId="47250782" w14:textId="77777777" w:rsidR="005563B3" w:rsidRDefault="005563B3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</w:p>
    <w:p w14:paraId="1BC75FE6" w14:textId="34E7B4B2" w:rsidR="009E3621" w:rsidRPr="005563B3" w:rsidRDefault="00630148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Course Learning </w:t>
      </w:r>
      <w:r w:rsidR="005563B3">
        <w:rPr>
          <w:b/>
          <w:bCs/>
          <w:u w:val="single"/>
          <w:lang w:bidi="ar-KW"/>
        </w:rPr>
        <w:t>Objectives</w:t>
      </w:r>
    </w:p>
    <w:p w14:paraId="4AB6B885" w14:textId="77777777" w:rsidR="009E3621" w:rsidRDefault="009E3621" w:rsidP="009E3621">
      <w:pPr>
        <w:bidi w:val="0"/>
        <w:spacing w:after="0" w:line="276" w:lineRule="auto"/>
        <w:jc w:val="both"/>
        <w:rPr>
          <w:lang w:bidi="ar-KW"/>
        </w:rPr>
      </w:pPr>
      <w:r>
        <w:rPr>
          <w:lang w:bidi="ar-KW"/>
        </w:rPr>
        <w:t>Upon successful completion of the course, students will be able to:</w:t>
      </w:r>
    </w:p>
    <w:p w14:paraId="5ED1A879" w14:textId="74301DAD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Explain</w:t>
      </w:r>
      <w:r w:rsidR="009E3621">
        <w:rPr>
          <w:lang w:bidi="ar-KW"/>
        </w:rPr>
        <w:t xml:space="preserve"> the different types of valuation models and the assumptions behind them</w:t>
      </w:r>
      <w:r w:rsidR="00B54DBC">
        <w:rPr>
          <w:rFonts w:cs="Arial"/>
          <w:lang w:bidi="ar-KW"/>
        </w:rPr>
        <w:t>.</w:t>
      </w:r>
    </w:p>
    <w:p w14:paraId="2C3901D9" w14:textId="717A0C40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</w:pPr>
      <w:r>
        <w:rPr>
          <w:lang w:bidi="ar-KW"/>
        </w:rPr>
        <w:t>E</w:t>
      </w:r>
      <w:r w:rsidR="009E3621">
        <w:rPr>
          <w:lang w:bidi="ar-KW"/>
        </w:rPr>
        <w:t xml:space="preserve">stimate the future free cash flows for the company. </w:t>
      </w:r>
    </w:p>
    <w:p w14:paraId="2208BE25" w14:textId="3E9B9398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free cash flow to firm model and free cash to equity model and use the appropriate discount rate for each model. </w:t>
      </w:r>
    </w:p>
    <w:p w14:paraId="447362E3" w14:textId="7748CADE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residual income model to calculate the price of common stock. </w:t>
      </w:r>
    </w:p>
    <w:p w14:paraId="19A58951" w14:textId="4654046B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Market-Based Valuation models. </w:t>
      </w:r>
    </w:p>
    <w:p w14:paraId="7E919CA6" w14:textId="5818B13B" w:rsidR="009E3621" w:rsidRPr="00402D56" w:rsidRDefault="005563B3" w:rsidP="005563B3">
      <w:pPr>
        <w:pStyle w:val="ListParagraph"/>
        <w:numPr>
          <w:ilvl w:val="0"/>
          <w:numId w:val="2"/>
        </w:numPr>
        <w:bidi w:val="0"/>
        <w:spacing w:line="276" w:lineRule="auto"/>
        <w:ind w:hanging="180"/>
        <w:jc w:val="both"/>
        <w:rPr>
          <w:lang w:bidi="ar-KW"/>
        </w:rPr>
      </w:pPr>
      <w:r>
        <w:rPr>
          <w:lang w:bidi="ar-KW"/>
        </w:rPr>
        <w:t>U</w:t>
      </w:r>
      <w:r w:rsidR="009E3621" w:rsidRPr="00402D56">
        <w:rPr>
          <w:lang w:bidi="ar-KW"/>
        </w:rPr>
        <w:t>se spreadsheet applications (</w:t>
      </w:r>
      <w:proofErr w:type="gramStart"/>
      <w:r w:rsidR="009E3621" w:rsidRPr="00402D56">
        <w:rPr>
          <w:lang w:bidi="ar-KW"/>
        </w:rPr>
        <w:t>i.e.</w:t>
      </w:r>
      <w:proofErr w:type="gramEnd"/>
      <w:r w:rsidR="009E3621" w:rsidRPr="00402D56">
        <w:rPr>
          <w:lang w:bidi="ar-KW"/>
        </w:rPr>
        <w:t xml:space="preserve"> Microsoft excel) to create models to value assets.</w:t>
      </w:r>
      <w:r w:rsidR="009E3621">
        <w:rPr>
          <w:lang w:bidi="ar-KW"/>
        </w:rPr>
        <w:t xml:space="preserve"> </w:t>
      </w:r>
    </w:p>
    <w:p w14:paraId="33337D4C" w14:textId="10A9CBAC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valuation models to determine the value of an existing company. </w:t>
      </w:r>
    </w:p>
    <w:p w14:paraId="595AA326" w14:textId="794B4811" w:rsidR="009E3621" w:rsidRDefault="005563B3" w:rsidP="005563B3">
      <w:pPr>
        <w:pStyle w:val="ListParagraph"/>
        <w:numPr>
          <w:ilvl w:val="0"/>
          <w:numId w:val="2"/>
        </w:numPr>
        <w:bidi w:val="0"/>
        <w:ind w:hanging="180"/>
        <w:rPr>
          <w:lang w:bidi="ar-KW"/>
        </w:rPr>
      </w:pPr>
      <w:r>
        <w:rPr>
          <w:lang w:bidi="ar-KW"/>
        </w:rPr>
        <w:t>P</w:t>
      </w:r>
      <w:r w:rsidR="009E3621" w:rsidRPr="0044501A">
        <w:rPr>
          <w:lang w:bidi="ar-KW"/>
        </w:rPr>
        <w:t>ossess the necessary analytical and communication skills to produce and present sound and logical investment and financial reports.</w:t>
      </w:r>
      <w:r w:rsidR="009E3621">
        <w:rPr>
          <w:lang w:bidi="ar-KW"/>
        </w:rPr>
        <w:t xml:space="preserve"> </w:t>
      </w:r>
    </w:p>
    <w:p w14:paraId="4EC9B154" w14:textId="380BDFF0" w:rsidR="005563B3" w:rsidRDefault="005563B3">
      <w:pPr>
        <w:bidi w:val="0"/>
        <w:rPr>
          <w:lang w:bidi="ar-KW"/>
        </w:rPr>
      </w:pPr>
      <w:r>
        <w:rPr>
          <w:lang w:bidi="ar-KW"/>
        </w:rPr>
        <w:br w:type="page"/>
      </w:r>
    </w:p>
    <w:p w14:paraId="5C90EBF2" w14:textId="77777777" w:rsidR="005563B3" w:rsidRDefault="005563B3" w:rsidP="005563B3">
      <w:pPr>
        <w:pStyle w:val="Heading1"/>
        <w:rPr>
          <w:sz w:val="24"/>
          <w:szCs w:val="24"/>
        </w:rPr>
      </w:pPr>
      <w:r w:rsidRPr="000204D6">
        <w:rPr>
          <w:sz w:val="24"/>
          <w:szCs w:val="24"/>
        </w:rPr>
        <w:lastRenderedPageBreak/>
        <w:t>CLO Mapping to CBA Skill Based</w:t>
      </w:r>
      <w:r>
        <w:rPr>
          <w:sz w:val="24"/>
          <w:szCs w:val="24"/>
        </w:rPr>
        <w:t xml:space="preserve">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</w:rPr>
        <w:footnoteReference w:id="1"/>
      </w:r>
    </w:p>
    <w:p w14:paraId="3EB88A64" w14:textId="77777777" w:rsidR="005563B3" w:rsidRPr="004A00E4" w:rsidRDefault="005563B3" w:rsidP="005563B3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5563B3" w14:paraId="68927845" w14:textId="77777777" w:rsidTr="008E66EB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48A1F23F" w14:textId="77777777" w:rsidR="005563B3" w:rsidRPr="00BC4ECD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07D74583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5563B3" w14:paraId="3C943570" w14:textId="77777777" w:rsidTr="008E66EB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561CEC6C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EA6C0A7" w14:textId="77777777" w:rsidR="005563B3" w:rsidRPr="00095B78" w:rsidRDefault="005563B3" w:rsidP="008E66EB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E39A334" w14:textId="77777777" w:rsidR="005563B3" w:rsidRPr="00095B78" w:rsidRDefault="005563B3" w:rsidP="008E66EB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436E83F" w14:textId="77777777" w:rsidR="005563B3" w:rsidRPr="00095B78" w:rsidRDefault="005563B3" w:rsidP="008E66EB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9787103" w14:textId="77777777" w:rsidR="005563B3" w:rsidRPr="00095B78" w:rsidRDefault="005563B3" w:rsidP="008E66EB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5563B3" w14:paraId="5B8DA544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1CD2F01E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63526DFC" w14:textId="7AFBCEE5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C525A80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E66C74E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7F8B6E8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002EF201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640A0A60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703CFB8F" w14:textId="293D2359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E8B925C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B7AC589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FF90B30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06A0AE12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2406C15E" w14:textId="77777777" w:rsidR="005563B3" w:rsidRPr="00B353A9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235050C" w14:textId="23AF2A34" w:rsidR="005563B3" w:rsidRPr="00B353A9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70F73AD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6D59747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B195A0F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0A88463D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5D4299FE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5F1A7A9D" w14:textId="11F2CE28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5DED4F8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09CF235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0049300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095BF83D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28FB4078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49E4F8CF" w14:textId="2A8812BF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02A0665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74451CC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302B163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6C90B8D4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284EE466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759CE548" w14:textId="1A99FD82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F14FF42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914373" w14:textId="4143F956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6D5364A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4E99398B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070F9847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7C51879F" w14:textId="67C12AD0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ECCE8EE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10CA33" w14:textId="209F33CD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29FB43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  <w:tr w:rsidR="005563B3" w14:paraId="4927D9CD" w14:textId="77777777" w:rsidTr="008E66EB">
        <w:trPr>
          <w:gridAfter w:val="1"/>
          <w:wAfter w:w="7" w:type="dxa"/>
          <w:jc w:val="center"/>
        </w:trPr>
        <w:tc>
          <w:tcPr>
            <w:tcW w:w="0" w:type="auto"/>
          </w:tcPr>
          <w:p w14:paraId="67415B3E" w14:textId="77777777" w:rsidR="005563B3" w:rsidRDefault="005563B3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  <w:tc>
          <w:tcPr>
            <w:tcW w:w="851" w:type="dxa"/>
            <w:vAlign w:val="center"/>
          </w:tcPr>
          <w:p w14:paraId="515639E1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3F75D34" w14:textId="78944DD8" w:rsidR="005563B3" w:rsidRDefault="004E666F" w:rsidP="008E66E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73BF8661" w14:textId="77777777" w:rsidR="005563B3" w:rsidRDefault="005563B3" w:rsidP="008E66E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593260F" w14:textId="16931591" w:rsidR="005563B3" w:rsidRDefault="005563B3" w:rsidP="008E66EB">
            <w:pPr>
              <w:jc w:val="center"/>
              <w:rPr>
                <w:lang w:bidi="ar-KW"/>
              </w:rPr>
            </w:pPr>
          </w:p>
        </w:tc>
      </w:tr>
    </w:tbl>
    <w:p w14:paraId="18DB6AD6" w14:textId="77777777" w:rsidR="005563B3" w:rsidRDefault="005563B3" w:rsidP="005563B3">
      <w:pPr>
        <w:pStyle w:val="Heading1"/>
        <w:rPr>
          <w:sz w:val="21"/>
          <w:szCs w:val="21"/>
        </w:rPr>
      </w:pPr>
    </w:p>
    <w:p w14:paraId="349E53A8" w14:textId="77777777" w:rsidR="005563B3" w:rsidRPr="0078367C" w:rsidRDefault="005563B3" w:rsidP="005563B3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38FC2B8C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</w:t>
      </w:r>
      <w:proofErr w:type="spellStart"/>
      <w:r w:rsidRPr="0078367C">
        <w:rPr>
          <w:b/>
          <w:bCs/>
          <w:sz w:val="20"/>
          <w:szCs w:val="20"/>
          <w:lang w:bidi="ar-KW"/>
        </w:rPr>
        <w:t>ntroduce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3D1F79B1" w14:textId="77777777" w:rsidR="005563B3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</w:t>
      </w:r>
      <w:proofErr w:type="spellStart"/>
      <w:r w:rsidRPr="0078367C">
        <w:rPr>
          <w:b/>
          <w:bCs/>
          <w:sz w:val="20"/>
          <w:szCs w:val="20"/>
          <w:lang w:bidi="ar-KW"/>
        </w:rPr>
        <w:t>pply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B8C615A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(R)</w:t>
      </w:r>
      <w:proofErr w:type="spellStart"/>
      <w:r w:rsidRPr="0078367C">
        <w:rPr>
          <w:b/>
          <w:bCs/>
          <w:sz w:val="20"/>
          <w:szCs w:val="20"/>
          <w:lang w:bidi="ar-KW"/>
        </w:rPr>
        <w:t>einforce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tudents </w:t>
      </w:r>
      <w:r>
        <w:rPr>
          <w:sz w:val="20"/>
          <w:szCs w:val="20"/>
          <w:lang w:bidi="ar-KW"/>
        </w:rPr>
        <w:t>should have an</w:t>
      </w:r>
      <w:r w:rsidRPr="0078367C">
        <w:rPr>
          <w:sz w:val="20"/>
          <w:szCs w:val="20"/>
          <w:lang w:bidi="ar-KW"/>
        </w:rPr>
        <w:t xml:space="preserve"> introductory-level grasp of the skill and </w:t>
      </w:r>
      <w:r>
        <w:rPr>
          <w:sz w:val="20"/>
          <w:szCs w:val="20"/>
          <w:lang w:bidi="ar-KW"/>
        </w:rPr>
        <w:t xml:space="preserve">the course </w:t>
      </w:r>
      <w:r w:rsidRPr="0078367C">
        <w:rPr>
          <w:sz w:val="20"/>
          <w:szCs w:val="20"/>
          <w:lang w:bidi="ar-KW"/>
        </w:rPr>
        <w:t>will improve their mastery to a higher level.</w:t>
      </w:r>
    </w:p>
    <w:p w14:paraId="5EE322D3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</w:p>
    <w:p w14:paraId="3D0DCC36" w14:textId="39F2D95F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b/>
          <w:bCs/>
          <w:u w:val="single"/>
          <w:lang w:bidi="ar-KW"/>
        </w:rPr>
        <w:t xml:space="preserve">Prerequisites </w:t>
      </w:r>
    </w:p>
    <w:p w14:paraId="7FDA9A36" w14:textId="173A00CF" w:rsidR="00F0734F" w:rsidRDefault="00F0734F" w:rsidP="005563B3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lang w:bidi="ar-KW"/>
        </w:rPr>
        <w:t>FIN 32</w:t>
      </w:r>
      <w:r w:rsidR="005563B3">
        <w:rPr>
          <w:lang w:bidi="ar-KW"/>
        </w:rPr>
        <w:t xml:space="preserve">0 Principles of Investment </w:t>
      </w:r>
    </w:p>
    <w:p w14:paraId="5E30E13F" w14:textId="77777777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C82E485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048596B1" w14:textId="4EA92828" w:rsid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proofErr w:type="gramStart"/>
      <w:r w:rsidRPr="00D24532">
        <w:rPr>
          <w:b/>
          <w:bCs/>
          <w:lang w:bidi="ar-KW"/>
        </w:rPr>
        <w:t>Textbook</w:t>
      </w:r>
      <w:r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proofErr w:type="gramEnd"/>
      <w:r>
        <w:rPr>
          <w:lang w:bidi="ar-KW"/>
        </w:rPr>
        <w:t xml:space="preserve"> </w:t>
      </w:r>
      <w:r w:rsidRPr="005833AF">
        <w:rPr>
          <w:lang w:bidi="ar-KW"/>
        </w:rPr>
        <w:t>Pinto, J., Henry, E., Robinson, T., &amp; Stowe, J. (20</w:t>
      </w:r>
      <w:r w:rsidR="002004BC">
        <w:rPr>
          <w:lang w:bidi="ar-KW"/>
        </w:rPr>
        <w:t>20</w:t>
      </w:r>
      <w:r w:rsidRPr="005833AF">
        <w:rPr>
          <w:lang w:bidi="ar-KW"/>
        </w:rPr>
        <w:t>). Equity Asset Valuation (</w:t>
      </w:r>
      <w:r w:rsidR="002004BC">
        <w:rPr>
          <w:lang w:bidi="ar-KW"/>
        </w:rPr>
        <w:t>4</w:t>
      </w:r>
      <w:r w:rsidR="002004BC" w:rsidRPr="002004BC">
        <w:rPr>
          <w:vertAlign w:val="superscript"/>
          <w:lang w:bidi="ar-KW"/>
        </w:rPr>
        <w:t>th</w:t>
      </w:r>
      <w:r w:rsidR="002004BC">
        <w:rPr>
          <w:lang w:bidi="ar-KW"/>
        </w:rPr>
        <w:t xml:space="preserve"> </w:t>
      </w:r>
      <w:r w:rsidRPr="005833AF">
        <w:rPr>
          <w:lang w:bidi="ar-KW"/>
        </w:rPr>
        <w:t>ed.). John Wiley &amp; Sons.</w:t>
      </w:r>
      <w:r w:rsidR="002004BC">
        <w:rPr>
          <w:lang w:bidi="ar-KW"/>
        </w:rPr>
        <w:t xml:space="preserve"> </w:t>
      </w:r>
      <w:r w:rsidR="002004BC">
        <w:rPr>
          <w:u w:val="single"/>
          <w:lang w:bidi="ar-KW"/>
        </w:rPr>
        <w:t xml:space="preserve">Available </w:t>
      </w:r>
      <w:r w:rsidR="002004BC" w:rsidRPr="002004BC">
        <w:rPr>
          <w:u w:val="single"/>
          <w:lang w:bidi="ar-KW"/>
        </w:rPr>
        <w:t>online</w:t>
      </w:r>
      <w:r w:rsidR="006B298C">
        <w:rPr>
          <w:u w:val="single"/>
          <w:lang w:bidi="ar-KW"/>
        </w:rPr>
        <w:t xml:space="preserve"> as eBook or you can order a physical copy</w:t>
      </w:r>
      <w:r w:rsidR="002004BC">
        <w:rPr>
          <w:u w:val="single"/>
          <w:lang w:bidi="ar-KW"/>
        </w:rPr>
        <w:t>.</w:t>
      </w:r>
    </w:p>
    <w:p w14:paraId="0DE756EC" w14:textId="589EC534" w:rsidR="00F474FE" w:rsidRP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>
        <w:rPr>
          <w:lang w:bidi="ar-KW"/>
        </w:rPr>
        <w:t xml:space="preserve">Supplemental Handouts on various topics will be provided </w:t>
      </w:r>
      <w:r w:rsidR="00E140BB">
        <w:rPr>
          <w:lang w:bidi="ar-KW"/>
        </w:rPr>
        <w:t>if</w:t>
      </w:r>
      <w:r>
        <w:rPr>
          <w:lang w:bidi="ar-KW"/>
        </w:rPr>
        <w:t xml:space="preserve"> applicable</w:t>
      </w:r>
      <w:r w:rsidR="00E140BB">
        <w:rPr>
          <w:lang w:bidi="ar-KW"/>
        </w:rPr>
        <w:t>.</w:t>
      </w:r>
    </w:p>
    <w:p w14:paraId="05117C2B" w14:textId="37914B39" w:rsidR="00E73237" w:rsidRPr="00BB24ED" w:rsidRDefault="00BF355D" w:rsidP="00F474F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="00D24532"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6D6871">
        <w:rPr>
          <w:lang w:bidi="ar-KW"/>
        </w:rPr>
        <w:t>Moodle</w:t>
      </w:r>
      <w:r w:rsidR="00F83098">
        <w:rPr>
          <w:lang w:bidi="ar-KW"/>
        </w:rPr>
        <w:t xml:space="preserve"> and Microsoft Teams</w:t>
      </w:r>
    </w:p>
    <w:p w14:paraId="188CD5A0" w14:textId="3E53B691" w:rsidR="00C903B9" w:rsidRDefault="00C903B9" w:rsidP="005563B3">
      <w:pPr>
        <w:bidi w:val="0"/>
        <w:rPr>
          <w:lang w:bidi="ar-KW"/>
        </w:rPr>
      </w:pPr>
    </w:p>
    <w:p w14:paraId="4333D7C6" w14:textId="77777777" w:rsidR="00263F8D" w:rsidRPr="00630148" w:rsidRDefault="00263F8D" w:rsidP="00F870F0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64FDFD29" w14:textId="77777777" w:rsidR="004140CB" w:rsidRDefault="004140CB" w:rsidP="004140CB">
      <w:pPr>
        <w:bidi w:val="0"/>
        <w:spacing w:after="0"/>
        <w:jc w:val="both"/>
        <w:rPr>
          <w:b/>
          <w:bCs/>
          <w:lang w:bidi="ar-KW"/>
        </w:rPr>
      </w:pPr>
    </w:p>
    <w:p w14:paraId="69BA64A4" w14:textId="4FE61B5F" w:rsidR="002742EF" w:rsidRDefault="004140CB" w:rsidP="00E140BB">
      <w:pPr>
        <w:bidi w:val="0"/>
        <w:spacing w:after="0"/>
        <w:jc w:val="both"/>
        <w:rPr>
          <w:lang w:bidi="ar-KW"/>
        </w:rPr>
      </w:pPr>
      <w:r w:rsidRPr="00E32899">
        <w:rPr>
          <w:b/>
          <w:bCs/>
          <w:lang w:bidi="ar-KW"/>
        </w:rPr>
        <w:t xml:space="preserve">Participation: </w:t>
      </w:r>
      <w:r>
        <w:rPr>
          <w:lang w:bidi="ar-KW"/>
        </w:rPr>
        <w:t xml:space="preserve">Participation, along with attendance, counts for </w:t>
      </w:r>
      <w:r w:rsidR="00D70405">
        <w:rPr>
          <w:lang w:bidi="ar-KW"/>
        </w:rPr>
        <w:t>10</w:t>
      </w:r>
      <w:r>
        <w:rPr>
          <w:lang w:bidi="ar-KW"/>
        </w:rPr>
        <w:t xml:space="preserve">% of your final grade. Reading the assigned material and coming prepared to class will enable you to effectively contribute to the discussions. </w:t>
      </w:r>
      <w:r w:rsidR="002004BC">
        <w:rPr>
          <w:lang w:bidi="ar-KW"/>
        </w:rPr>
        <w:t xml:space="preserve"> Some of our classes will be held in the trading room and you are expected to follow the examples solved.</w:t>
      </w:r>
    </w:p>
    <w:p w14:paraId="016D3153" w14:textId="77777777" w:rsidR="00E140BB" w:rsidRDefault="00E140BB" w:rsidP="00E140BB">
      <w:pPr>
        <w:bidi w:val="0"/>
        <w:spacing w:after="0"/>
        <w:jc w:val="both"/>
        <w:rPr>
          <w:lang w:bidi="ar-KW"/>
        </w:rPr>
      </w:pPr>
    </w:p>
    <w:p w14:paraId="3900D5F5" w14:textId="7CB049F9" w:rsidR="006D4214" w:rsidRPr="004140CB" w:rsidRDefault="004140CB" w:rsidP="004140CB">
      <w:pPr>
        <w:bidi w:val="0"/>
        <w:rPr>
          <w:b/>
          <w:bCs/>
          <w:lang w:bidi="ar-KW"/>
        </w:rPr>
      </w:pPr>
      <w:r>
        <w:rPr>
          <w:b/>
          <w:bCs/>
          <w:lang w:bidi="ar-KW"/>
        </w:rPr>
        <w:t>Midterms</w:t>
      </w:r>
      <w:r w:rsidR="00630148">
        <w:rPr>
          <w:b/>
          <w:bCs/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630148">
        <w:rPr>
          <w:bCs/>
          <w:lang w:bidi="ar-KW"/>
        </w:rPr>
        <w:t xml:space="preserve">There will be </w:t>
      </w:r>
      <w:r w:rsidR="00E140BB">
        <w:rPr>
          <w:b/>
          <w:bCs/>
          <w:lang w:bidi="ar-KW"/>
        </w:rPr>
        <w:t>two</w:t>
      </w:r>
      <w:r w:rsidR="006D4214">
        <w:rPr>
          <w:bCs/>
          <w:lang w:bidi="ar-KW"/>
        </w:rPr>
        <w:t xml:space="preserve"> in-class examination</w:t>
      </w:r>
      <w:r w:rsidR="00E140BB">
        <w:rPr>
          <w:bCs/>
          <w:lang w:bidi="ar-KW"/>
        </w:rPr>
        <w:t>s</w:t>
      </w:r>
      <w:r w:rsidR="00630148">
        <w:rPr>
          <w:bCs/>
          <w:lang w:bidi="ar-KW"/>
        </w:rPr>
        <w:t xml:space="preserve"> that </w:t>
      </w:r>
      <w:r w:rsidR="00E140BB">
        <w:rPr>
          <w:bCs/>
          <w:lang w:bidi="ar-KW"/>
        </w:rPr>
        <w:t>are 50</w:t>
      </w:r>
      <w:r w:rsidR="00630148">
        <w:rPr>
          <w:bCs/>
          <w:lang w:bidi="ar-KW"/>
        </w:rPr>
        <w:t xml:space="preserve"> </w:t>
      </w:r>
      <w:r w:rsidR="00F474FE">
        <w:rPr>
          <w:bCs/>
          <w:lang w:bidi="ar-KW"/>
        </w:rPr>
        <w:t>minutes</w:t>
      </w:r>
      <w:r w:rsidR="00E140BB">
        <w:rPr>
          <w:bCs/>
          <w:lang w:bidi="ar-KW"/>
        </w:rPr>
        <w:t xml:space="preserve"> each</w:t>
      </w:r>
      <w:r w:rsidR="00630148">
        <w:rPr>
          <w:bCs/>
          <w:lang w:bidi="ar-KW"/>
        </w:rPr>
        <w:t xml:space="preserve">. </w:t>
      </w:r>
      <w:r w:rsidR="00E140BB">
        <w:rPr>
          <w:bCs/>
          <w:lang w:bidi="ar-KW"/>
        </w:rPr>
        <w:t>Each</w:t>
      </w:r>
      <w:r w:rsidR="00E47A52">
        <w:rPr>
          <w:bCs/>
          <w:lang w:bidi="ar-KW"/>
        </w:rPr>
        <w:t xml:space="preserve"> midterm</w:t>
      </w:r>
      <w:r w:rsidR="00630148">
        <w:rPr>
          <w:bCs/>
          <w:lang w:bidi="ar-KW"/>
        </w:rPr>
        <w:t xml:space="preserve"> will count towards </w:t>
      </w:r>
      <w:r>
        <w:rPr>
          <w:bCs/>
          <w:lang w:bidi="ar-KW"/>
        </w:rPr>
        <w:t>2</w:t>
      </w:r>
      <w:r w:rsidR="00E140BB">
        <w:rPr>
          <w:bCs/>
          <w:lang w:bidi="ar-KW"/>
        </w:rPr>
        <w:t>0</w:t>
      </w:r>
      <w:r w:rsidR="00630148">
        <w:rPr>
          <w:bCs/>
          <w:lang w:bidi="ar-KW"/>
        </w:rPr>
        <w:t xml:space="preserve">% of your </w:t>
      </w:r>
      <w:r w:rsidR="006D4214">
        <w:rPr>
          <w:bCs/>
          <w:lang w:bidi="ar-KW"/>
        </w:rPr>
        <w:t xml:space="preserve">final </w:t>
      </w:r>
      <w:r w:rsidR="00630148">
        <w:rPr>
          <w:bCs/>
          <w:lang w:bidi="ar-KW"/>
        </w:rPr>
        <w:t xml:space="preserve">grade. </w:t>
      </w:r>
      <w:r w:rsidR="00B05028">
        <w:rPr>
          <w:bCs/>
          <w:lang w:bidi="ar-KW"/>
        </w:rPr>
        <w:t xml:space="preserve">Use the </w:t>
      </w:r>
      <w:proofErr w:type="gramStart"/>
      <w:r w:rsidR="00B05028">
        <w:rPr>
          <w:bCs/>
          <w:lang w:bidi="ar-KW"/>
        </w:rPr>
        <w:t>in class</w:t>
      </w:r>
      <w:proofErr w:type="gramEnd"/>
      <w:r w:rsidR="00B05028">
        <w:rPr>
          <w:bCs/>
          <w:lang w:bidi="ar-KW"/>
        </w:rPr>
        <w:t xml:space="preserve"> examples for each chapter</w:t>
      </w:r>
      <w:r w:rsidR="003D7F24">
        <w:rPr>
          <w:bCs/>
          <w:lang w:bidi="ar-KW"/>
        </w:rPr>
        <w:t xml:space="preserve">, in addition to the </w:t>
      </w:r>
      <w:r w:rsidR="00E140BB">
        <w:rPr>
          <w:bCs/>
          <w:lang w:bidi="ar-KW"/>
        </w:rPr>
        <w:lastRenderedPageBreak/>
        <w:t>practice problems</w:t>
      </w:r>
      <w:r w:rsidR="003D7F24">
        <w:rPr>
          <w:bCs/>
          <w:lang w:bidi="ar-KW"/>
        </w:rPr>
        <w:t xml:space="preserve">, </w:t>
      </w:r>
      <w:r w:rsidR="00B05028">
        <w:rPr>
          <w:bCs/>
          <w:lang w:bidi="ar-KW"/>
        </w:rPr>
        <w:t xml:space="preserve">as a way to prepare for the examinations. </w:t>
      </w:r>
      <w:r w:rsidR="00630148">
        <w:rPr>
          <w:bCs/>
          <w:lang w:bidi="ar-KW"/>
        </w:rPr>
        <w:t xml:space="preserve">We </w:t>
      </w:r>
      <w:r w:rsidR="00B05028">
        <w:rPr>
          <w:bCs/>
          <w:lang w:bidi="ar-KW"/>
        </w:rPr>
        <w:t xml:space="preserve">May </w:t>
      </w:r>
      <w:r w:rsidR="00630148">
        <w:rPr>
          <w:bCs/>
          <w:lang w:bidi="ar-KW"/>
        </w:rPr>
        <w:t xml:space="preserve">solve </w:t>
      </w:r>
      <w:r w:rsidR="00E140BB">
        <w:rPr>
          <w:bCs/>
          <w:lang w:bidi="ar-KW"/>
        </w:rPr>
        <w:t xml:space="preserve">review </w:t>
      </w:r>
      <w:r w:rsidR="00630148">
        <w:rPr>
          <w:bCs/>
          <w:lang w:bidi="ar-KW"/>
        </w:rPr>
        <w:t>problems in class</w:t>
      </w:r>
      <w:r w:rsidR="006D4214">
        <w:rPr>
          <w:bCs/>
          <w:lang w:bidi="ar-KW"/>
        </w:rPr>
        <w:t xml:space="preserve"> before </w:t>
      </w:r>
      <w:r w:rsidR="00E47A52">
        <w:rPr>
          <w:bCs/>
          <w:lang w:bidi="ar-KW"/>
        </w:rPr>
        <w:t>the</w:t>
      </w:r>
      <w:r w:rsidR="006D4214">
        <w:rPr>
          <w:bCs/>
          <w:lang w:bidi="ar-KW"/>
        </w:rPr>
        <w:t xml:space="preserve"> examination</w:t>
      </w:r>
      <w:r w:rsidR="00630148">
        <w:rPr>
          <w:bCs/>
          <w:lang w:bidi="ar-KW"/>
        </w:rPr>
        <w:t>.</w:t>
      </w:r>
      <w:r w:rsidR="006D4214">
        <w:rPr>
          <w:bCs/>
          <w:lang w:bidi="ar-KW"/>
        </w:rPr>
        <w:t xml:space="preserve"> </w:t>
      </w:r>
      <w:r w:rsidR="00B05028">
        <w:rPr>
          <w:bCs/>
          <w:lang w:bidi="ar-KW"/>
        </w:rPr>
        <w:t xml:space="preserve">Each </w:t>
      </w:r>
      <w:r w:rsidR="009B144C">
        <w:rPr>
          <w:bCs/>
          <w:lang w:bidi="ar-KW"/>
        </w:rPr>
        <w:t xml:space="preserve">midterm will be held </w:t>
      </w:r>
      <w:r w:rsidR="00E140BB">
        <w:rPr>
          <w:bCs/>
          <w:lang w:bidi="ar-KW"/>
        </w:rPr>
        <w:t>in person.</w:t>
      </w:r>
    </w:p>
    <w:p w14:paraId="6CD28E6B" w14:textId="39C5F1F0" w:rsidR="00B05028" w:rsidRDefault="00B05028" w:rsidP="00B05028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Midterm instructions will be discussed prior to each exam. Failure to adhere to the </w:t>
      </w:r>
      <w:proofErr w:type="gramStart"/>
      <w:r>
        <w:rPr>
          <w:bCs/>
          <w:lang w:bidi="ar-KW"/>
        </w:rPr>
        <w:t>instructions,</w:t>
      </w:r>
      <w:proofErr w:type="gramEnd"/>
      <w:r>
        <w:rPr>
          <w:bCs/>
          <w:lang w:bidi="ar-KW"/>
        </w:rPr>
        <w:t xml:space="preserve"> may result in loss of points. </w:t>
      </w:r>
    </w:p>
    <w:p w14:paraId="02EE07A1" w14:textId="77777777" w:rsidR="004140CB" w:rsidRDefault="004140CB" w:rsidP="004140CB">
      <w:pPr>
        <w:bidi w:val="0"/>
        <w:spacing w:after="0"/>
        <w:jc w:val="both"/>
        <w:rPr>
          <w:lang w:bidi="ar-KW"/>
        </w:rPr>
      </w:pPr>
    </w:p>
    <w:p w14:paraId="00A769E8" w14:textId="0D453184" w:rsidR="004140CB" w:rsidRDefault="004140CB" w:rsidP="004140CB">
      <w:pPr>
        <w:bidi w:val="0"/>
        <w:spacing w:after="0"/>
        <w:jc w:val="both"/>
        <w:rPr>
          <w:bCs/>
          <w:lang w:bidi="ar-KW"/>
        </w:rPr>
      </w:pPr>
      <w:r>
        <w:rPr>
          <w:b/>
          <w:bCs/>
          <w:lang w:bidi="ar-KW"/>
        </w:rPr>
        <w:t xml:space="preserve">Project: </w:t>
      </w:r>
      <w:r>
        <w:rPr>
          <w:bCs/>
          <w:lang w:bidi="ar-KW"/>
        </w:rPr>
        <w:t xml:space="preserve">There will be </w:t>
      </w:r>
      <w:proofErr w:type="gramStart"/>
      <w:r>
        <w:rPr>
          <w:bCs/>
          <w:lang w:bidi="ar-KW"/>
        </w:rPr>
        <w:t>one</w:t>
      </w:r>
      <w:proofErr w:type="gramEnd"/>
      <w:r>
        <w:rPr>
          <w:bCs/>
          <w:lang w:bidi="ar-KW"/>
        </w:rPr>
        <w:t xml:space="preserve"> term project. You </w:t>
      </w:r>
      <w:proofErr w:type="gramStart"/>
      <w:r>
        <w:rPr>
          <w:bCs/>
          <w:lang w:bidi="ar-KW"/>
        </w:rPr>
        <w:t xml:space="preserve">will </w:t>
      </w:r>
      <w:r w:rsidR="00E140BB">
        <w:rPr>
          <w:bCs/>
          <w:lang w:bidi="ar-KW"/>
        </w:rPr>
        <w:t>to</w:t>
      </w:r>
      <w:proofErr w:type="gramEnd"/>
      <w:r w:rsidR="00E140BB">
        <w:rPr>
          <w:bCs/>
          <w:lang w:bidi="ar-KW"/>
        </w:rPr>
        <w:t xml:space="preserve"> complete it in several steps over the course of the semester. The project will consist of a valuation and analyst recommendation report for a listed company. The</w:t>
      </w:r>
      <w:r>
        <w:rPr>
          <w:bCs/>
          <w:lang w:bidi="ar-KW"/>
        </w:rPr>
        <w:t xml:space="preserve"> project will count towards </w:t>
      </w:r>
      <w:r w:rsidR="00E140BB">
        <w:rPr>
          <w:bCs/>
          <w:lang w:bidi="ar-KW"/>
        </w:rPr>
        <w:t>10</w:t>
      </w:r>
      <w:r>
        <w:rPr>
          <w:bCs/>
          <w:lang w:bidi="ar-KW"/>
        </w:rPr>
        <w:t xml:space="preserve">% of your final grade. The project details will be posted on </w:t>
      </w:r>
      <w:r w:rsidR="005A7EB0">
        <w:rPr>
          <w:bCs/>
          <w:lang w:bidi="ar-KW"/>
        </w:rPr>
        <w:t>Moodle</w:t>
      </w:r>
      <w:r>
        <w:rPr>
          <w:bCs/>
          <w:lang w:bidi="ar-KW"/>
        </w:rPr>
        <w:t>, along with a template for the project submission.</w:t>
      </w:r>
    </w:p>
    <w:p w14:paraId="2E14AA54" w14:textId="69D72E45" w:rsidR="005A7EB0" w:rsidRDefault="005A7EB0" w:rsidP="005A7EB0">
      <w:pPr>
        <w:bidi w:val="0"/>
        <w:spacing w:after="0"/>
        <w:jc w:val="both"/>
        <w:rPr>
          <w:bCs/>
          <w:lang w:bidi="ar-KW"/>
        </w:rPr>
      </w:pPr>
    </w:p>
    <w:p w14:paraId="7F16F5C6" w14:textId="708CD2F5" w:rsidR="005A7EB0" w:rsidRDefault="005A7EB0" w:rsidP="005A7EB0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I will </w:t>
      </w:r>
      <w:r w:rsidR="00E140BB">
        <w:rPr>
          <w:bCs/>
          <w:lang w:bidi="ar-KW"/>
        </w:rPr>
        <w:t xml:space="preserve">be </w:t>
      </w:r>
      <w:r>
        <w:rPr>
          <w:bCs/>
          <w:lang w:bidi="ar-KW"/>
        </w:rPr>
        <w:t xml:space="preserve">using a public company throughout the semester to demonstrate each topic we cover. If you follow these demonstrations, you will be able to complete your project easily. </w:t>
      </w:r>
    </w:p>
    <w:p w14:paraId="01B03042" w14:textId="1C379C86" w:rsidR="005D0D14" w:rsidRDefault="005D0D14" w:rsidP="005D0D14">
      <w:pPr>
        <w:bidi w:val="0"/>
        <w:spacing w:after="0"/>
        <w:jc w:val="both"/>
        <w:rPr>
          <w:lang w:bidi="ar-KW"/>
        </w:rPr>
      </w:pPr>
    </w:p>
    <w:p w14:paraId="720D1FD3" w14:textId="41F73FC7" w:rsidR="004140CB" w:rsidRDefault="004140CB" w:rsidP="004140CB">
      <w:pPr>
        <w:bidi w:val="0"/>
        <w:spacing w:after="0"/>
        <w:jc w:val="both"/>
        <w:rPr>
          <w:lang w:bidi="ar-KW"/>
        </w:rPr>
      </w:pPr>
      <w:r w:rsidRPr="00C86A99">
        <w:rPr>
          <w:b/>
          <w:bCs/>
          <w:lang w:bidi="ar-KW"/>
        </w:rPr>
        <w:t>Presentation</w:t>
      </w:r>
      <w:r>
        <w:rPr>
          <w:lang w:bidi="ar-KW"/>
        </w:rPr>
        <w:t>: Each student will be required to professionally present</w:t>
      </w:r>
      <w:r w:rsidR="000C0D94">
        <w:rPr>
          <w:lang w:bidi="ar-KW"/>
        </w:rPr>
        <w:t xml:space="preserve"> their term project</w:t>
      </w:r>
      <w:r>
        <w:rPr>
          <w:lang w:bidi="ar-KW"/>
        </w:rPr>
        <w:t xml:space="preserve"> to their</w:t>
      </w:r>
      <w:r w:rsidR="00E140BB">
        <w:rPr>
          <w:lang w:bidi="ar-KW"/>
        </w:rPr>
        <w:t xml:space="preserve"> classmates </w:t>
      </w:r>
      <w:r>
        <w:rPr>
          <w:lang w:bidi="ar-KW"/>
        </w:rPr>
        <w:t xml:space="preserve">at the end of the semester. This presentation will count towards 5% of your final grade. </w:t>
      </w:r>
      <w:r w:rsidR="009A7327">
        <w:rPr>
          <w:lang w:bidi="ar-KW"/>
        </w:rPr>
        <w:t xml:space="preserve">Presentation guidelines will be provided separately. </w:t>
      </w:r>
    </w:p>
    <w:p w14:paraId="740DA2A6" w14:textId="77777777" w:rsidR="004140CB" w:rsidRDefault="004140CB" w:rsidP="00C57B49">
      <w:pPr>
        <w:bidi w:val="0"/>
        <w:spacing w:after="0"/>
        <w:jc w:val="both"/>
        <w:rPr>
          <w:b/>
          <w:lang w:bidi="ar-KW"/>
        </w:rPr>
      </w:pPr>
    </w:p>
    <w:p w14:paraId="1EDEBB04" w14:textId="22829AFE" w:rsidR="00E76AD3" w:rsidRPr="006D4214" w:rsidRDefault="00E76AD3" w:rsidP="004175D4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: </w:t>
      </w:r>
      <w:r w:rsidR="006D4214"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44696FF3" w14:textId="02B972BE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Attendance: </w:t>
      </w:r>
      <w:r>
        <w:rPr>
          <w:lang w:bidi="ar-KW"/>
        </w:rPr>
        <w:t xml:space="preserve">Every student in this course must abide by the Kuwait University Policy on Attendance (published in the Student Guide, Chapter 3, Section 13). A copy of the student guide can be accessed online on: </w:t>
      </w:r>
      <w:hyperlink r:id="rId7" w:history="1">
        <w:r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15E591C2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08974FF0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</w:p>
    <w:p w14:paraId="1BF88762" w14:textId="231570DB" w:rsidR="000C0D94" w:rsidRDefault="000C0D94" w:rsidP="000C0D94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You may miss 3 classes without impacting your attendance and participation grade. Every class missed after that will negatively impact your grade. I do not distinguish between excused and unexcused absences. If you miss 10 or more classes, you will receive a zero for your attendance and participation grade. </w:t>
      </w:r>
    </w:p>
    <w:p w14:paraId="17A68220" w14:textId="77777777" w:rsidR="006D4214" w:rsidRDefault="006D4214" w:rsidP="006D4214">
      <w:pPr>
        <w:bidi w:val="0"/>
        <w:spacing w:after="0"/>
        <w:jc w:val="both"/>
        <w:rPr>
          <w:lang w:bidi="ar-KW"/>
        </w:rPr>
      </w:pPr>
    </w:p>
    <w:p w14:paraId="69DAD63F" w14:textId="1A2A54B1" w:rsidR="006D4214" w:rsidRPr="009F6825" w:rsidRDefault="00E140BB" w:rsidP="006D4214">
      <w:pPr>
        <w:bidi w:val="0"/>
        <w:spacing w:after="0"/>
        <w:jc w:val="both"/>
        <w:rPr>
          <w:lang w:bidi="ar-KW"/>
        </w:rPr>
      </w:pPr>
      <w:bookmarkStart w:id="0" w:name="_Hlk145495496"/>
      <w:r>
        <w:rPr>
          <w:lang w:bidi="ar-KW"/>
        </w:rPr>
        <w:t xml:space="preserve">I will take attendance </w:t>
      </w:r>
      <w:r w:rsidR="000C0D94">
        <w:rPr>
          <w:lang w:bidi="ar-KW"/>
        </w:rPr>
        <w:t>5</w:t>
      </w:r>
      <w:r>
        <w:rPr>
          <w:lang w:bidi="ar-KW"/>
        </w:rPr>
        <w:t xml:space="preserve"> minutes after class starts</w:t>
      </w:r>
      <w:r w:rsidR="006D4214">
        <w:rPr>
          <w:lang w:bidi="ar-KW"/>
        </w:rPr>
        <w:t>.</w:t>
      </w:r>
      <w:r w:rsidR="00F474FE">
        <w:rPr>
          <w:lang w:bidi="ar-KW"/>
        </w:rPr>
        <w:t xml:space="preserve"> If you arrive late to class, you will be marked absent. </w:t>
      </w:r>
    </w:p>
    <w:bookmarkEnd w:id="0"/>
    <w:p w14:paraId="0B5A19D0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3F062577" w14:textId="7BA6EFBA" w:rsidR="00E76AD3" w:rsidRDefault="00E76AD3" w:rsidP="000C0D94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guide</w:t>
      </w:r>
      <w:r>
        <w:rPr>
          <w:lang w:bidi="ar-KW"/>
        </w:rPr>
        <w:t xml:space="preserve"> </w:t>
      </w:r>
      <w:r w:rsidR="000C0D94">
        <w:rPr>
          <w:lang w:bidi="ar-KW"/>
        </w:rPr>
        <w:t>is</w:t>
      </w:r>
      <w:r w:rsidR="00963EB3">
        <w:rPr>
          <w:lang w:bidi="ar-KW"/>
        </w:rPr>
        <w:t xml:space="preserve"> online on:</w:t>
      </w:r>
      <w:r w:rsidR="000C0D94">
        <w:rPr>
          <w:lang w:bidi="ar-KW"/>
        </w:rPr>
        <w:t xml:space="preserve"> </w:t>
      </w:r>
      <w:hyperlink r:id="rId8" w:history="1">
        <w:r w:rsidR="000C0D94"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 xml:space="preserve">before the </w:t>
      </w:r>
      <w:proofErr w:type="gramStart"/>
      <w:r w:rsidRPr="009F6825">
        <w:rPr>
          <w:lang w:bidi="ar-KW"/>
        </w:rPr>
        <w:t>deliverable</w:t>
      </w:r>
      <w:proofErr w:type="gramEnd"/>
      <w:r w:rsidRPr="009F6825">
        <w:rPr>
          <w:lang w:bidi="ar-KW"/>
        </w:rPr>
        <w:t xml:space="preserve"> is submitted. </w:t>
      </w:r>
    </w:p>
    <w:p w14:paraId="7D0CA4BD" w14:textId="77777777" w:rsidR="00AE4C63" w:rsidRDefault="00AE4C63" w:rsidP="00F43863">
      <w:pPr>
        <w:bidi w:val="0"/>
        <w:spacing w:after="0"/>
        <w:jc w:val="both"/>
        <w:rPr>
          <w:b/>
          <w:bCs/>
          <w:lang w:bidi="ar-KW"/>
        </w:rPr>
      </w:pPr>
    </w:p>
    <w:p w14:paraId="11FA4D22" w14:textId="1DAC7B8D" w:rsidR="00F735AA" w:rsidRDefault="00F735AA" w:rsidP="00AE4C63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 </w:t>
      </w:r>
    </w:p>
    <w:p w14:paraId="3689024C" w14:textId="7C37FBDE" w:rsidR="009B144C" w:rsidRDefault="009B144C">
      <w:pPr>
        <w:bidi w:val="0"/>
        <w:rPr>
          <w:b/>
          <w:lang w:bidi="ar-KW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E140BB" w14:paraId="075D56FA" w14:textId="77777777" w:rsidTr="008E66EB">
        <w:trPr>
          <w:trHeight w:val="3031"/>
        </w:trPr>
        <w:tc>
          <w:tcPr>
            <w:tcW w:w="4595" w:type="dxa"/>
          </w:tcPr>
          <w:p w14:paraId="3EB311A2" w14:textId="77777777" w:rsidR="00E140BB" w:rsidRPr="004B2123" w:rsidRDefault="00E140BB" w:rsidP="008E66EB">
            <w:pPr>
              <w:bidi w:val="0"/>
              <w:spacing w:after="160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G</w:t>
            </w:r>
            <w:r w:rsidRPr="00FB0CE3">
              <w:rPr>
                <w:b/>
                <w:lang w:bidi="ar-KW"/>
              </w:rPr>
              <w:t>rading</w:t>
            </w:r>
            <w:r>
              <w:rPr>
                <w:b/>
                <w:lang w:bidi="ar-KW"/>
              </w:rPr>
              <w:t xml:space="preserve">: </w:t>
            </w:r>
            <w:r w:rsidRPr="00FB0CE3">
              <w:rPr>
                <w:lang w:bidi="ar-KW"/>
              </w:rPr>
              <w:t>The scores in this course will be the weighted average of the following items:</w:t>
            </w:r>
            <w:r>
              <w:rPr>
                <w:lang w:bidi="ar-KW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490"/>
            </w:tblGrid>
            <w:tr w:rsidR="00E140BB" w14:paraId="06458EE8" w14:textId="77777777" w:rsidTr="008E66EB">
              <w:trPr>
                <w:trHeight w:val="254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76B8436C" w14:textId="77777777" w:rsidR="00E140BB" w:rsidRPr="00BC4ECD" w:rsidRDefault="00E140BB" w:rsidP="008E66EB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Weight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5FF82B1" w14:textId="77777777" w:rsidR="00E140BB" w:rsidRPr="00BC4ECD" w:rsidRDefault="00E140BB" w:rsidP="008E66EB">
                  <w:pPr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Description</w:t>
                  </w:r>
                </w:p>
              </w:tc>
            </w:tr>
            <w:tr w:rsidR="00E140BB" w14:paraId="22EA5FE4" w14:textId="77777777" w:rsidTr="008E66EB">
              <w:trPr>
                <w:trHeight w:val="282"/>
              </w:trPr>
              <w:tc>
                <w:tcPr>
                  <w:tcW w:w="879" w:type="dxa"/>
                </w:tcPr>
                <w:p w14:paraId="3587FC26" w14:textId="29C42952" w:rsidR="00E140BB" w:rsidRDefault="00D70405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3CE11B8A" w14:textId="77777777" w:rsidR="00E140BB" w:rsidRPr="00457BFE" w:rsidRDefault="00E140BB" w:rsidP="008E66EB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Attendance and Participation</w:t>
                  </w:r>
                </w:p>
              </w:tc>
            </w:tr>
            <w:tr w:rsidR="00E140BB" w14:paraId="7C67BE97" w14:textId="77777777" w:rsidTr="008E66EB">
              <w:trPr>
                <w:trHeight w:val="276"/>
              </w:trPr>
              <w:tc>
                <w:tcPr>
                  <w:tcW w:w="879" w:type="dxa"/>
                </w:tcPr>
                <w:p w14:paraId="146D70BE" w14:textId="142987AE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</w:t>
                  </w:r>
                  <w:r w:rsidR="00D70405">
                    <w:rPr>
                      <w:lang w:bidi="ar-KW"/>
                    </w:rPr>
                    <w:t>0</w:t>
                  </w:r>
                  <w:r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458AE45E" w14:textId="660F9B62" w:rsidR="00E140BB" w:rsidRPr="00457BFE" w:rsidRDefault="00E140BB" w:rsidP="008E66EB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 xml:space="preserve">Term Project </w:t>
                  </w:r>
                </w:p>
              </w:tc>
            </w:tr>
            <w:tr w:rsidR="00E140BB" w14:paraId="733236C8" w14:textId="77777777" w:rsidTr="008E66EB">
              <w:trPr>
                <w:trHeight w:val="276"/>
              </w:trPr>
              <w:tc>
                <w:tcPr>
                  <w:tcW w:w="879" w:type="dxa"/>
                </w:tcPr>
                <w:p w14:paraId="6566CE81" w14:textId="06ADDE91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5%</w:t>
                  </w:r>
                </w:p>
              </w:tc>
              <w:tc>
                <w:tcPr>
                  <w:tcW w:w="3962" w:type="dxa"/>
                </w:tcPr>
                <w:p w14:paraId="340D0980" w14:textId="261D64E2" w:rsidR="00E140BB" w:rsidRDefault="00E140BB" w:rsidP="008E66EB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Final Presentation</w:t>
                  </w:r>
                </w:p>
              </w:tc>
            </w:tr>
            <w:tr w:rsidR="00E140BB" w14:paraId="4D67E8AF" w14:textId="77777777" w:rsidTr="008E66EB">
              <w:trPr>
                <w:trHeight w:val="282"/>
              </w:trPr>
              <w:tc>
                <w:tcPr>
                  <w:tcW w:w="879" w:type="dxa"/>
                </w:tcPr>
                <w:p w14:paraId="33079BE5" w14:textId="25749726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40%</w:t>
                  </w:r>
                </w:p>
              </w:tc>
              <w:tc>
                <w:tcPr>
                  <w:tcW w:w="3962" w:type="dxa"/>
                </w:tcPr>
                <w:p w14:paraId="45F46F8A" w14:textId="77777777" w:rsidR="00E140BB" w:rsidRPr="00457BFE" w:rsidRDefault="00E140BB" w:rsidP="008E66EB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Midterm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(x2)</w:t>
                  </w:r>
                </w:p>
              </w:tc>
            </w:tr>
            <w:tr w:rsidR="00E140BB" w14:paraId="7F0F5F91" w14:textId="77777777" w:rsidTr="008E66EB">
              <w:trPr>
                <w:trHeight w:val="282"/>
              </w:trPr>
              <w:tc>
                <w:tcPr>
                  <w:tcW w:w="879" w:type="dxa"/>
                </w:tcPr>
                <w:p w14:paraId="26565C77" w14:textId="590C0DAC" w:rsidR="00E140BB" w:rsidRPr="00B353A9" w:rsidRDefault="00D70405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35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5A26015E" w14:textId="77777777" w:rsidR="00E140BB" w:rsidRPr="00457BFE" w:rsidRDefault="00E140BB" w:rsidP="008E66EB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Final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Exam</w:t>
                  </w:r>
                </w:p>
              </w:tc>
            </w:tr>
            <w:tr w:rsidR="00E140BB" w14:paraId="4819D692" w14:textId="77777777" w:rsidTr="008E66EB">
              <w:trPr>
                <w:trHeight w:val="207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0BD23783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100%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AA85D8E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TOTAL</w:t>
                  </w:r>
                </w:p>
              </w:tc>
            </w:tr>
          </w:tbl>
          <w:p w14:paraId="22496B8B" w14:textId="77777777" w:rsidR="00E140BB" w:rsidRDefault="00E140BB" w:rsidP="008E66EB">
            <w:pPr>
              <w:bidi w:val="0"/>
              <w:rPr>
                <w:b/>
                <w:lang w:bidi="ar-KW"/>
              </w:rPr>
            </w:pPr>
          </w:p>
        </w:tc>
        <w:tc>
          <w:tcPr>
            <w:tcW w:w="4595" w:type="dxa"/>
          </w:tcPr>
          <w:p w14:paraId="75AF786D" w14:textId="77777777" w:rsidR="00E140BB" w:rsidRDefault="00E140BB" w:rsidP="008E66EB">
            <w:pPr>
              <w:bidi w:val="0"/>
              <w:ind w:left="782"/>
              <w:jc w:val="both"/>
              <w:rPr>
                <w:b/>
                <w:bCs/>
                <w:lang w:bidi="ar-KW"/>
              </w:rPr>
            </w:pPr>
            <w:r w:rsidRPr="00F032AC">
              <w:rPr>
                <w:b/>
                <w:bCs/>
                <w:lang w:bidi="ar-KW"/>
              </w:rPr>
              <w:t>Grade Distribution: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"/>
              <w:gridCol w:w="1800"/>
            </w:tblGrid>
            <w:tr w:rsidR="00E140BB" w14:paraId="36BFA594" w14:textId="77777777" w:rsidTr="008E66EB">
              <w:tc>
                <w:tcPr>
                  <w:tcW w:w="985" w:type="dxa"/>
                  <w:shd w:val="clear" w:color="auto" w:fill="D9D9D9" w:themeFill="background1" w:themeFillShade="D9"/>
                </w:tcPr>
                <w:p w14:paraId="67ABF1FE" w14:textId="77777777" w:rsidR="00E140BB" w:rsidRPr="00BC4ECD" w:rsidRDefault="00E140BB" w:rsidP="008E66EB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Grade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4A6F9BFA" w14:textId="77777777" w:rsidR="00E140BB" w:rsidRPr="00BC4ECD" w:rsidRDefault="00E140BB" w:rsidP="008E66EB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Range</w:t>
                  </w:r>
                </w:p>
              </w:tc>
            </w:tr>
            <w:tr w:rsidR="00E140BB" w14:paraId="257F21EC" w14:textId="77777777" w:rsidTr="008E66EB">
              <w:tc>
                <w:tcPr>
                  <w:tcW w:w="985" w:type="dxa"/>
                </w:tcPr>
                <w:p w14:paraId="713FFDD9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14:paraId="3EFA5AEE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95</w:t>
                  </w:r>
                </w:p>
              </w:tc>
            </w:tr>
            <w:tr w:rsidR="00E140BB" w14:paraId="50773BF3" w14:textId="77777777" w:rsidTr="008E66EB">
              <w:tc>
                <w:tcPr>
                  <w:tcW w:w="985" w:type="dxa"/>
                </w:tcPr>
                <w:p w14:paraId="19451CD3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A-</w:t>
                  </w:r>
                </w:p>
              </w:tc>
              <w:tc>
                <w:tcPr>
                  <w:tcW w:w="1800" w:type="dxa"/>
                </w:tcPr>
                <w:p w14:paraId="0B6F8613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90 and &lt; 95</w:t>
                  </w:r>
                </w:p>
              </w:tc>
            </w:tr>
            <w:tr w:rsidR="00E140BB" w14:paraId="7D52BBC0" w14:textId="77777777" w:rsidTr="008E66EB">
              <w:tc>
                <w:tcPr>
                  <w:tcW w:w="985" w:type="dxa"/>
                </w:tcPr>
                <w:p w14:paraId="0943CA33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B+</w:t>
                  </w:r>
                </w:p>
              </w:tc>
              <w:tc>
                <w:tcPr>
                  <w:tcW w:w="1800" w:type="dxa"/>
                </w:tcPr>
                <w:p w14:paraId="08B0AFBE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87 and &lt; 90</w:t>
                  </w:r>
                </w:p>
              </w:tc>
            </w:tr>
            <w:tr w:rsidR="00E140BB" w14:paraId="1FFF4EF7" w14:textId="77777777" w:rsidTr="008E66EB">
              <w:tc>
                <w:tcPr>
                  <w:tcW w:w="985" w:type="dxa"/>
                </w:tcPr>
                <w:p w14:paraId="69F9A9A3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14:paraId="29EDB9D8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83 and &lt; 87</w:t>
                  </w:r>
                </w:p>
              </w:tc>
            </w:tr>
            <w:tr w:rsidR="00E140BB" w14:paraId="17F23407" w14:textId="77777777" w:rsidTr="008E66EB">
              <w:tc>
                <w:tcPr>
                  <w:tcW w:w="985" w:type="dxa"/>
                </w:tcPr>
                <w:p w14:paraId="208515C0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B-</w:t>
                  </w:r>
                </w:p>
              </w:tc>
              <w:tc>
                <w:tcPr>
                  <w:tcW w:w="1800" w:type="dxa"/>
                </w:tcPr>
                <w:p w14:paraId="2CA02D2F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80 and &lt; 83</w:t>
                  </w:r>
                </w:p>
              </w:tc>
            </w:tr>
            <w:tr w:rsidR="00E140BB" w14:paraId="5ACBE667" w14:textId="77777777" w:rsidTr="008E66EB">
              <w:tc>
                <w:tcPr>
                  <w:tcW w:w="985" w:type="dxa"/>
                </w:tcPr>
                <w:p w14:paraId="41C29CC0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C+</w:t>
                  </w:r>
                </w:p>
              </w:tc>
              <w:tc>
                <w:tcPr>
                  <w:tcW w:w="1800" w:type="dxa"/>
                </w:tcPr>
                <w:p w14:paraId="62045208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77 and &lt; 80</w:t>
                  </w:r>
                </w:p>
              </w:tc>
            </w:tr>
            <w:tr w:rsidR="00E140BB" w14:paraId="00A81FB7" w14:textId="77777777" w:rsidTr="008E66EB">
              <w:tc>
                <w:tcPr>
                  <w:tcW w:w="985" w:type="dxa"/>
                </w:tcPr>
                <w:p w14:paraId="5B52F407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14:paraId="18689EFD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73 and &lt; 77</w:t>
                  </w:r>
                </w:p>
              </w:tc>
            </w:tr>
            <w:tr w:rsidR="00E140BB" w14:paraId="69621CA4" w14:textId="77777777" w:rsidTr="008E66EB">
              <w:tc>
                <w:tcPr>
                  <w:tcW w:w="985" w:type="dxa"/>
                </w:tcPr>
                <w:p w14:paraId="4CD54DC0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C-</w:t>
                  </w:r>
                </w:p>
              </w:tc>
              <w:tc>
                <w:tcPr>
                  <w:tcW w:w="1800" w:type="dxa"/>
                </w:tcPr>
                <w:p w14:paraId="2E14A747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70 and &lt; 73</w:t>
                  </w:r>
                </w:p>
              </w:tc>
            </w:tr>
            <w:tr w:rsidR="00E140BB" w14:paraId="1AAA7666" w14:textId="77777777" w:rsidTr="008E66EB">
              <w:tc>
                <w:tcPr>
                  <w:tcW w:w="985" w:type="dxa"/>
                </w:tcPr>
                <w:p w14:paraId="73F1B536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D+</w:t>
                  </w:r>
                </w:p>
              </w:tc>
              <w:tc>
                <w:tcPr>
                  <w:tcW w:w="1800" w:type="dxa"/>
                </w:tcPr>
                <w:p w14:paraId="1AC1DF91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65 and &lt; 70</w:t>
                  </w:r>
                </w:p>
              </w:tc>
            </w:tr>
            <w:tr w:rsidR="00E140BB" w14:paraId="01EAD78F" w14:textId="77777777" w:rsidTr="008E66EB">
              <w:tc>
                <w:tcPr>
                  <w:tcW w:w="985" w:type="dxa"/>
                </w:tcPr>
                <w:p w14:paraId="188CEDCA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14:paraId="718B23D7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60 and &lt; 65</w:t>
                  </w:r>
                </w:p>
              </w:tc>
            </w:tr>
            <w:tr w:rsidR="00E140BB" w14:paraId="23E43AA7" w14:textId="77777777" w:rsidTr="008E66EB">
              <w:tc>
                <w:tcPr>
                  <w:tcW w:w="985" w:type="dxa"/>
                </w:tcPr>
                <w:p w14:paraId="295C4485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F</w:t>
                  </w:r>
                </w:p>
              </w:tc>
              <w:tc>
                <w:tcPr>
                  <w:tcW w:w="1800" w:type="dxa"/>
                </w:tcPr>
                <w:p w14:paraId="53BD654E" w14:textId="77777777" w:rsidR="00E140BB" w:rsidRDefault="00E140BB" w:rsidP="008E66EB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&lt; 60</w:t>
                  </w:r>
                </w:p>
              </w:tc>
            </w:tr>
          </w:tbl>
          <w:p w14:paraId="05AADFEE" w14:textId="77777777" w:rsidR="00E140BB" w:rsidRDefault="00E140BB" w:rsidP="008E66EB">
            <w:pPr>
              <w:bidi w:val="0"/>
              <w:rPr>
                <w:b/>
                <w:lang w:bidi="ar-KW"/>
              </w:rPr>
            </w:pPr>
          </w:p>
        </w:tc>
      </w:tr>
    </w:tbl>
    <w:p w14:paraId="7D0DA9A8" w14:textId="73012566" w:rsidR="005D45B2" w:rsidRPr="005D45B2" w:rsidRDefault="005D45B2" w:rsidP="00215D1E">
      <w:pPr>
        <w:bidi w:val="0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F3D89" w14:paraId="2EB3FE78" w14:textId="77777777" w:rsidTr="008C1DC9">
        <w:tc>
          <w:tcPr>
            <w:tcW w:w="2263" w:type="dxa"/>
          </w:tcPr>
          <w:p w14:paraId="7978E5CB" w14:textId="5902A9D7" w:rsidR="009C081E" w:rsidRDefault="00E140BB" w:rsidP="00D7756F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Introduction to Equity Valuation</w:t>
            </w:r>
          </w:p>
          <w:p w14:paraId="67309F6C" w14:textId="3F7E49FC" w:rsidR="00A948E3" w:rsidRPr="00A948E3" w:rsidRDefault="00A7723D" w:rsidP="00D7756F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1</w:t>
            </w:r>
            <w:r w:rsidR="002445B9">
              <w:rPr>
                <w:b/>
                <w:lang w:bidi="ar-KW"/>
              </w:rPr>
              <w:t>, 2, 3, 4</w:t>
            </w:r>
          </w:p>
        </w:tc>
        <w:tc>
          <w:tcPr>
            <w:tcW w:w="6753" w:type="dxa"/>
          </w:tcPr>
          <w:p w14:paraId="50FA55A2" w14:textId="08927FA0" w:rsidR="007F3D89" w:rsidRPr="007F3D89" w:rsidRDefault="002445B9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Overview of Equity Securities </w:t>
            </w:r>
            <w:r>
              <w:rPr>
                <w:lang w:bidi="ar-KW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 Introduction to Company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Equity Valuation Concepts and Basic Tools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  <w:r w:rsidR="00E140BB">
              <w:rPr>
                <w:rFonts w:eastAsia="Times New Roman" w:cs="Times New Roman"/>
              </w:rPr>
              <w:t>Value Definitions</w:t>
            </w:r>
            <w:r>
              <w:rPr>
                <w:rFonts w:eastAsia="Times New Roman" w:cs="Times New Roman"/>
              </w:rPr>
              <w:t xml:space="preserve"> and Applications</w:t>
            </w:r>
            <w:r w:rsidR="002B2329">
              <w:rPr>
                <w:rFonts w:eastAsia="Times New Roman" w:cs="Times New Roman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  <w:r w:rsidR="00230EC1">
              <w:rPr>
                <w:lang w:bidi="ar-KW"/>
              </w:rPr>
              <w:t xml:space="preserve">Valuation Process </w:t>
            </w:r>
            <w:r w:rsidR="002B2329" w:rsidRPr="00264062">
              <w:rPr>
                <w:lang w:bidi="ar-KW"/>
              </w:rPr>
              <w:sym w:font="Symbol" w:char="F0B7"/>
            </w:r>
            <w:r w:rsidR="002B2329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Communicating Valuation Results</w:t>
            </w:r>
            <w:r w:rsidR="002B2329" w:rsidRPr="00264062">
              <w:rPr>
                <w:lang w:bidi="ar-KW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</w:p>
        </w:tc>
      </w:tr>
      <w:tr w:rsidR="00E140BB" w14:paraId="544237E3" w14:textId="77777777" w:rsidTr="008C1DC9">
        <w:tc>
          <w:tcPr>
            <w:tcW w:w="2263" w:type="dxa"/>
          </w:tcPr>
          <w:p w14:paraId="13CE27C5" w14:textId="47A6915F" w:rsidR="002445B9" w:rsidRDefault="002445B9" w:rsidP="000C0D94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Return Concepts</w:t>
            </w:r>
          </w:p>
          <w:p w14:paraId="4066B8D6" w14:textId="58998AA0" w:rsidR="00E140BB" w:rsidRPr="002445B9" w:rsidRDefault="002445B9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2445B9">
              <w:rPr>
                <w:b/>
                <w:bCs w:val="0"/>
                <w:lang w:bidi="ar-KW"/>
              </w:rPr>
              <w:t>Chapter 5</w:t>
            </w:r>
            <w:r w:rsidR="00E140BB" w:rsidRPr="002445B9">
              <w:rPr>
                <w:b/>
                <w:bCs w:val="0"/>
                <w:lang w:bidi="ar-KW"/>
              </w:rPr>
              <w:t xml:space="preserve"> </w:t>
            </w:r>
          </w:p>
        </w:tc>
        <w:tc>
          <w:tcPr>
            <w:tcW w:w="6753" w:type="dxa"/>
          </w:tcPr>
          <w:p w14:paraId="3FCDC66E" w14:textId="6B6D43C4" w:rsidR="00E140BB" w:rsidRPr="002A05CD" w:rsidRDefault="002445B9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Return Concepts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Equity Risk Premium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Required Return on Equity</w:t>
            </w:r>
            <w:r w:rsidR="00E140BB" w:rsidRPr="00264062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>WACC</w:t>
            </w:r>
            <w:r w:rsidR="00E140BB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</w:p>
        </w:tc>
      </w:tr>
      <w:tr w:rsidR="00E140BB" w14:paraId="143E8233" w14:textId="77777777" w:rsidTr="008C1DC9">
        <w:tc>
          <w:tcPr>
            <w:tcW w:w="2263" w:type="dxa"/>
          </w:tcPr>
          <w:p w14:paraId="5D89882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Industry and Company Analysis</w:t>
            </w:r>
          </w:p>
          <w:p w14:paraId="4DC8285B" w14:textId="066B54D3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6</w:t>
            </w:r>
          </w:p>
        </w:tc>
        <w:tc>
          <w:tcPr>
            <w:tcW w:w="6753" w:type="dxa"/>
          </w:tcPr>
          <w:p w14:paraId="12C11490" w14:textId="40905FC1" w:rsidR="00E140BB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lang w:bidi="ar-KW"/>
              </w:rPr>
              <w:t xml:space="preserve">Financial Statement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Interpreting Financial Ratios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Financial Modeling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Impact of Competitive Factors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Technological Developments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Long-term Forecasting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Building a Model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3D3FBBE4" w14:textId="77777777" w:rsidTr="008C1DC9">
        <w:tc>
          <w:tcPr>
            <w:tcW w:w="2263" w:type="dxa"/>
          </w:tcPr>
          <w:p w14:paraId="7C97B154" w14:textId="57D06066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Discounted Dividend Valuation</w:t>
            </w:r>
          </w:p>
          <w:p w14:paraId="04151358" w14:textId="65126065" w:rsidR="00E140BB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7</w:t>
            </w:r>
          </w:p>
        </w:tc>
        <w:tc>
          <w:tcPr>
            <w:tcW w:w="6753" w:type="dxa"/>
          </w:tcPr>
          <w:p w14:paraId="396044E4" w14:textId="4F07B1BA" w:rsidR="00E140BB" w:rsidRPr="007F3D89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Present Value Models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Gordon Growth Model</w:t>
            </w:r>
            <w:r w:rsidR="00E140BB" w:rsidRPr="00856031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Multistage Dividend Discount Models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Growth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</w:p>
        </w:tc>
      </w:tr>
      <w:tr w:rsidR="008B0F3E" w14:paraId="322827D7" w14:textId="77777777" w:rsidTr="008C1DC9">
        <w:tc>
          <w:tcPr>
            <w:tcW w:w="2263" w:type="dxa"/>
          </w:tcPr>
          <w:p w14:paraId="7F54ABC2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Free Cash Flow Valuation </w:t>
            </w:r>
          </w:p>
          <w:p w14:paraId="60CBCC61" w14:textId="40CF2A82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8</w:t>
            </w:r>
          </w:p>
        </w:tc>
        <w:tc>
          <w:tcPr>
            <w:tcW w:w="6753" w:type="dxa"/>
          </w:tcPr>
          <w:p w14:paraId="056C98A2" w14:textId="2A3A4404" w:rsidR="008B0F3E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FCFF and FCFE Valuation Approaches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Forecasting Free Cash Flows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FCF Model Variations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Nonoperating Assets and Firm Value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70384D3C" w14:textId="77777777" w:rsidTr="008C1DC9">
        <w:tc>
          <w:tcPr>
            <w:tcW w:w="2263" w:type="dxa"/>
          </w:tcPr>
          <w:p w14:paraId="7E7E584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Market-Based Valuation</w:t>
            </w:r>
          </w:p>
          <w:p w14:paraId="36FBC946" w14:textId="0EC0CCEF" w:rsidR="008B0F3E" w:rsidRPr="00A948E3" w:rsidRDefault="008B0F3E" w:rsidP="00E140BB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9</w:t>
            </w:r>
          </w:p>
        </w:tc>
        <w:tc>
          <w:tcPr>
            <w:tcW w:w="6753" w:type="dxa"/>
          </w:tcPr>
          <w:p w14:paraId="1DBA0BA7" w14:textId="145C243E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proofErr w:type="spellStart"/>
            <w:r>
              <w:rPr>
                <w:rFonts w:eastAsia="Times New Roman" w:cs="Times New Roman"/>
              </w:rPr>
              <w:t>Comparables</w:t>
            </w:r>
            <w:proofErr w:type="spellEnd"/>
            <w:r>
              <w:rPr>
                <w:rFonts w:eastAsia="Times New Roman" w:cs="Times New Roman"/>
              </w:rPr>
              <w:t xml:space="preserve"> Method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Price Multiples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Enterprise Value Multiples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International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Issues in Practice </w:t>
            </w:r>
            <w:r w:rsidR="00E140BB" w:rsidRPr="000C240C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</w:p>
          <w:p w14:paraId="7465609D" w14:textId="340D3EC3" w:rsidR="00E140BB" w:rsidRPr="007F3D89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8B0F3E" w14:paraId="22A3AFEE" w14:textId="77777777" w:rsidTr="008C1DC9">
        <w:tc>
          <w:tcPr>
            <w:tcW w:w="2263" w:type="dxa"/>
          </w:tcPr>
          <w:p w14:paraId="7B60C778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Residual Income Valuation</w:t>
            </w:r>
          </w:p>
          <w:p w14:paraId="09C0A0E2" w14:textId="75A88F63" w:rsidR="008B0F3E" w:rsidRPr="009130CD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10</w:t>
            </w:r>
          </w:p>
        </w:tc>
        <w:tc>
          <w:tcPr>
            <w:tcW w:w="6753" w:type="dxa"/>
          </w:tcPr>
          <w:p w14:paraId="36F0FABE" w14:textId="040696D2" w:rsidR="009130CD" w:rsidRDefault="009130CD" w:rsidP="009130CD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rFonts w:eastAsia="Times New Roman" w:cs="Times New Roman"/>
              </w:rPr>
              <w:t xml:space="preserve">Residual Income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Strength and Weaknesses of 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Accounting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</w:p>
          <w:p w14:paraId="3DE8AF8E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E140BB" w14:paraId="5B38510A" w14:textId="77777777" w:rsidTr="008C1DC9">
        <w:tc>
          <w:tcPr>
            <w:tcW w:w="2263" w:type="dxa"/>
          </w:tcPr>
          <w:p w14:paraId="69ED541F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Valuation of Private Companies </w:t>
            </w:r>
          </w:p>
          <w:p w14:paraId="25758411" w14:textId="70CDE060" w:rsidR="00E140BB" w:rsidRPr="009130CD" w:rsidRDefault="009130CD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11</w:t>
            </w:r>
          </w:p>
        </w:tc>
        <w:tc>
          <w:tcPr>
            <w:tcW w:w="6753" w:type="dxa"/>
          </w:tcPr>
          <w:p w14:paraId="708FB30C" w14:textId="19B7D1DF" w:rsidR="00E140BB" w:rsidRDefault="009130CD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Scope and Definitions of Private Company Valuations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Private Company Valuation Approaches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 </w:t>
            </w:r>
          </w:p>
          <w:p w14:paraId="285836BA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</w:tbl>
    <w:p w14:paraId="7E1EA9B7" w14:textId="18D8283B" w:rsidR="00F31407" w:rsidRPr="005D45B2" w:rsidRDefault="001C4A6A" w:rsidP="00AE4C63">
      <w:pPr>
        <w:bidi w:val="0"/>
        <w:rPr>
          <w:b/>
          <w:lang w:bidi="ar-KW"/>
        </w:rPr>
      </w:pPr>
      <w:r>
        <w:rPr>
          <w:lang w:bidi="ar-KW"/>
        </w:rPr>
        <w:br w:type="page"/>
      </w:r>
      <w:r w:rsidR="00EC4336" w:rsidRPr="009A7327">
        <w:rPr>
          <w:b/>
          <w:lang w:bidi="ar-KW"/>
        </w:rPr>
        <w:lastRenderedPageBreak/>
        <w:t>Course Schedule</w:t>
      </w:r>
      <w:r w:rsidR="009A7327">
        <w:rPr>
          <w:b/>
          <w:lang w:bidi="ar-KW"/>
        </w:rPr>
        <w:t xml:space="preserve"> (</w:t>
      </w:r>
      <w:r w:rsidR="009A7327" w:rsidRPr="000C0D94">
        <w:rPr>
          <w:b/>
          <w:highlight w:val="yellow"/>
          <w:lang w:bidi="ar-KW"/>
        </w:rPr>
        <w:t>tentative and subject to change</w:t>
      </w:r>
      <w:r w:rsidR="009A7327">
        <w:rPr>
          <w:b/>
          <w:lang w:bidi="ar-KW"/>
        </w:rPr>
        <w:t>)</w:t>
      </w:r>
    </w:p>
    <w:tbl>
      <w:tblPr>
        <w:tblW w:w="9168" w:type="dxa"/>
        <w:tblLook w:val="04A0" w:firstRow="1" w:lastRow="0" w:firstColumn="1" w:lastColumn="0" w:noHBand="0" w:noVBand="1"/>
      </w:tblPr>
      <w:tblGrid>
        <w:gridCol w:w="1014"/>
        <w:gridCol w:w="1014"/>
        <w:gridCol w:w="3199"/>
        <w:gridCol w:w="1170"/>
        <w:gridCol w:w="1911"/>
        <w:gridCol w:w="860"/>
      </w:tblGrid>
      <w:tr w:rsidR="00603A93" w:rsidRPr="00603A93" w14:paraId="27F0A7DA" w14:textId="77777777" w:rsidTr="00603A93">
        <w:trPr>
          <w:trHeight w:val="236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656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F74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8CD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Lecture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0391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Chapters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26C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DUE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E85D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Slides #</w:t>
            </w:r>
          </w:p>
        </w:tc>
      </w:tr>
      <w:tr w:rsidR="00603A93" w:rsidRPr="00603A93" w14:paraId="11ED200E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128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0DE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F004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and Syllabus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C3E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and 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ADD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CFF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603A93" w:rsidRPr="00603A93" w14:paraId="3D1DEC3F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61E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745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5D76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5D9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and 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69D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19A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603A93" w:rsidRPr="00603A93" w14:paraId="68B6CAD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040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63E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42DA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65F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 and 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594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5E9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603A93" w:rsidRPr="00603A93" w14:paraId="25D5778C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CF6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9EA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4C61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Introduction to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16E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 and 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8AC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20C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603A93" w:rsidRPr="00603A93" w14:paraId="238822EB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013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50A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3285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Return Concepts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EAF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C69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80C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603A93" w:rsidRPr="00603A93" w14:paraId="3C324BA8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55E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6D0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CAC1F53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23A8A1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ACFA2F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ACA49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3ED4082F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44F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CF3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26A156D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C4CE5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B2CADF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C1B4FD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283DC9AE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DBB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251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7E418F3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49E145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F7E52C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3B411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015F39DF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F16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CF8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7910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 and Company Analysis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4C0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93F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3D0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603A93" w:rsidRPr="00603A93" w14:paraId="655A250A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CAF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82D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C6F3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Industry and Company Analysis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1A2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A3F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AF9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603A93" w:rsidRPr="00603A93" w14:paraId="3581DCC6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E8E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611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4C4CA7D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98EA4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160DA4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BA35F0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1A5F4E1A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5F1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A47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6E152C6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D3159F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954F8A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D3E0A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22E3F766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FB9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6F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A1F47B2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D0E387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5997EB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9FA0A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42500FAC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C2C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DAA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3641A4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Midterm Review</w:t>
            </w:r>
          </w:p>
        </w:tc>
      </w:tr>
      <w:tr w:rsidR="00603A93" w:rsidRPr="00603A93" w14:paraId="661F8607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0E1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F1E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757A0BB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MIDTERM</w:t>
            </w:r>
          </w:p>
        </w:tc>
      </w:tr>
      <w:tr w:rsidR="00603A93" w:rsidRPr="00603A93" w14:paraId="5365C4B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96C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412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A451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Discounted Dividend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B81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AC7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F29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603A93" w:rsidRPr="00603A93" w14:paraId="1A32656F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C67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EA1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622C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Discounted Dividend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143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60D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F04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603A93" w:rsidRPr="00603A93" w14:paraId="465F182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144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20D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B126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Discounted Dividend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EA2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A56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21B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603A93" w:rsidRPr="00603A93" w14:paraId="6D41ED6C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BCF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B13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B832769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18BAE1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6A2F5D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BCE24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529F4B8E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3F7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D1F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9C759CE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FCCF75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539DE0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808BF4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56F7D22A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5FF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C80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401D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 Cash Flows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649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B65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1E5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603A93" w:rsidRPr="00603A93" w14:paraId="13F2E9B2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832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411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175A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 Cash Flows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A52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5BC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D68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603A93" w:rsidRPr="00603A93" w14:paraId="56199D72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040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E9B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F5C7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 Cash Flows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C24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5E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3BB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603A93" w:rsidRPr="00603A93" w14:paraId="309DFEFC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0BD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E58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6696A60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522A1C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CA5B61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C46BBC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4036B173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C68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706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ECB3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667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E27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8CA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603A93" w:rsidRPr="00603A93" w14:paraId="45AFE7B2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522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B58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A0FC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C1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4E8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C9D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603A93" w:rsidRPr="00603A93" w14:paraId="34F9A106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6B4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9E4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933C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Market-Based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3A4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0C6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143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603A93" w:rsidRPr="00603A93" w14:paraId="019E5ADA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3B8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3D1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46E0FD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93210B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0B82F4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4FA4E6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3905B82D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1A3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E7A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226687C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6831CF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EFAE0E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99234F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5C963FE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59C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39C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C01654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Midterm Review</w:t>
            </w:r>
          </w:p>
        </w:tc>
      </w:tr>
      <w:tr w:rsidR="00603A93" w:rsidRPr="00603A93" w14:paraId="6658898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AAA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CC4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2B9DF8A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MIDTERM</w:t>
            </w:r>
          </w:p>
        </w:tc>
      </w:tr>
      <w:tr w:rsidR="00603A93" w:rsidRPr="00603A93" w14:paraId="093D4AF5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446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0CD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EB9A9D8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3B58D5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6FC6CE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EB483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16E828D3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539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F01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E26B40F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DD6954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29283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1F9CAD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2B99BAC9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E47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A3D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42B3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823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C39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32A4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603A93" w:rsidRPr="00603A93" w14:paraId="0F31AA58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789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8B26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124A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06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EA4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Project Part 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648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603A93" w:rsidRPr="00603A93" w14:paraId="36FB753B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A0A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E05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2487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399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3AE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BDF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603A93" w:rsidRPr="00603A93" w14:paraId="441767AA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387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0E5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08C2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Residual Income Valuation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E7C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57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78F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603A93" w:rsidRPr="00603A93" w14:paraId="63E75AED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B1D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1B3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5F5D698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3363A1F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26073E1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94A56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06311CF7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320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210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9337491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60B97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5C1AA87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B7E0A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603A93" w:rsidRPr="00603A93" w14:paraId="5DC60136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E41C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CF5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257F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Valuation of Private Businesses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614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19C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464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603A93" w:rsidRPr="00603A93" w14:paraId="5386098C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524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499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A029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Valuation of Private Businesses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263A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570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D78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603A93" w:rsidRPr="00603A93" w14:paraId="3AC04324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2B15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9BB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16FD80E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Project Due and Project Presentations</w:t>
            </w:r>
          </w:p>
        </w:tc>
      </w:tr>
      <w:tr w:rsidR="00603A93" w:rsidRPr="00603A93" w14:paraId="370A6564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7C70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E17B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73CEAD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Project Presentations</w:t>
            </w:r>
          </w:p>
        </w:tc>
      </w:tr>
      <w:tr w:rsidR="00603A93" w:rsidRPr="00603A93" w14:paraId="69C76F5D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900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7F08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</w:t>
            </w:r>
          </w:p>
        </w:tc>
        <w:tc>
          <w:tcPr>
            <w:tcW w:w="7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12733BBD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03A9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FINAL EXAM 11:00 AM - 1:00 PM</w:t>
            </w:r>
          </w:p>
        </w:tc>
      </w:tr>
      <w:tr w:rsidR="00603A93" w:rsidRPr="00603A93" w14:paraId="09C86722" w14:textId="77777777" w:rsidTr="00603A93">
        <w:trPr>
          <w:trHeight w:val="236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3B59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82C7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BDAB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3DDC" w14:textId="77777777" w:rsidR="00603A93" w:rsidRPr="00603A93" w:rsidRDefault="00603A93" w:rsidP="00603A93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FAC2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DC83" w14:textId="77777777" w:rsidR="00603A93" w:rsidRPr="00603A93" w:rsidRDefault="00603A93" w:rsidP="00603A93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BDD873" w14:textId="77777777" w:rsidR="005563B3" w:rsidRDefault="005563B3" w:rsidP="005563B3">
      <w:pPr>
        <w:pStyle w:val="Heading1"/>
      </w:pPr>
      <w:r w:rsidRPr="000204D6">
        <w:lastRenderedPageBreak/>
        <w:t>CBA Competency Goals</w:t>
      </w:r>
    </w:p>
    <w:p w14:paraId="002574E5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38023063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7070C79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74766342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7CCACAFE" w14:textId="77777777" w:rsidR="005563B3" w:rsidRPr="00251479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0ADA6165" w14:textId="77777777" w:rsidR="005563B3" w:rsidRDefault="005563B3" w:rsidP="005563B3">
      <w:pPr>
        <w:spacing w:after="0"/>
        <w:rPr>
          <w:sz w:val="16"/>
          <w:szCs w:val="16"/>
          <w:lang w:bidi="ar-KW"/>
        </w:rPr>
      </w:pPr>
    </w:p>
    <w:p w14:paraId="76D7218D" w14:textId="77777777" w:rsidR="005563B3" w:rsidRPr="0053343E" w:rsidRDefault="005563B3" w:rsidP="005563B3">
      <w:pPr>
        <w:spacing w:after="0"/>
        <w:rPr>
          <w:sz w:val="16"/>
          <w:szCs w:val="16"/>
          <w:lang w:bidi="ar-KW"/>
        </w:rPr>
      </w:pPr>
    </w:p>
    <w:p w14:paraId="362F1177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46BDC3CB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90D1A1C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06AF9C70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1A111655" w14:textId="77777777" w:rsidR="005563B3" w:rsidRDefault="005563B3" w:rsidP="005563B3">
      <w:pPr>
        <w:rPr>
          <w:lang w:bidi="ar-KW"/>
        </w:rPr>
      </w:pPr>
    </w:p>
    <w:p w14:paraId="1C9283B6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3BD3A5E0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18F442A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3036C52B" w14:textId="77777777" w:rsidR="005563B3" w:rsidRDefault="005563B3" w:rsidP="005563B3">
      <w:pPr>
        <w:pStyle w:val="ListParagraph"/>
        <w:spacing w:after="0"/>
        <w:ind w:left="450"/>
        <w:jc w:val="both"/>
        <w:rPr>
          <w:lang w:bidi="ar-KW"/>
        </w:rPr>
      </w:pPr>
    </w:p>
    <w:p w14:paraId="4036C828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</w:t>
      </w:r>
      <w:proofErr w:type="gramStart"/>
      <w:r w:rsidRPr="007C5872">
        <w:rPr>
          <w:lang w:bidi="ar-KW"/>
        </w:rPr>
        <w:t>business</w:t>
      </w:r>
      <w:proofErr w:type="gramEnd"/>
      <w:r w:rsidRPr="007C5872">
        <w:rPr>
          <w:lang w:bidi="ar-KW"/>
        </w:rPr>
        <w:t xml:space="preserve"> environment, analyze the tradeoffs between different ethical perspectives, and make a well-supported ethical decision.</w:t>
      </w:r>
    </w:p>
    <w:p w14:paraId="10A96F97" w14:textId="77777777" w:rsidR="005563B3" w:rsidRPr="007C5872" w:rsidRDefault="005563B3" w:rsidP="005563B3">
      <w:pPr>
        <w:spacing w:after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F2AAB27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2F4D2F5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754DC808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43FFE29A" w14:textId="77777777" w:rsidR="005563B3" w:rsidRDefault="005563B3" w:rsidP="005563B3">
      <w:pPr>
        <w:rPr>
          <w:lang w:bidi="ar-KW"/>
        </w:rPr>
      </w:pPr>
    </w:p>
    <w:p w14:paraId="4AA505FC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37E37ECC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2D842151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</w:t>
      </w:r>
      <w:proofErr w:type="gramStart"/>
      <w:r>
        <w:rPr>
          <w:lang w:bidi="ar-KW"/>
        </w:rPr>
        <w:t>e.g.</w:t>
      </w:r>
      <w:proofErr w:type="gramEnd"/>
      <w:r>
        <w:rPr>
          <w:lang w:bidi="ar-KW"/>
        </w:rPr>
        <w:t xml:space="preserve"> finance, accounting, marketing, and management information systems, among others).</w:t>
      </w:r>
    </w:p>
    <w:p w14:paraId="76391878" w14:textId="004AF81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p w14:paraId="78265FB1" w14:textId="509F65E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sectPr w:rsidR="001C0CDE" w:rsidSect="00A731D4">
      <w:headerReference w:type="default" r:id="rId9"/>
      <w:footerReference w:type="default" r:id="rId10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EFB29" w14:textId="77777777" w:rsidR="004B3576" w:rsidRDefault="004B3576" w:rsidP="00A731D4">
      <w:pPr>
        <w:spacing w:after="0" w:line="240" w:lineRule="auto"/>
      </w:pPr>
      <w:r>
        <w:separator/>
      </w:r>
    </w:p>
  </w:endnote>
  <w:endnote w:type="continuationSeparator" w:id="0">
    <w:p w14:paraId="1D0FA7C9" w14:textId="77777777" w:rsidR="004B3576" w:rsidRDefault="004B3576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24436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A0F15A" w14:textId="450C1FF4" w:rsidR="006D6871" w:rsidRDefault="006D6871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6D6871" w:rsidRPr="008C1DC9" w:rsidRDefault="006D6871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33CF" w14:textId="77777777" w:rsidR="004B3576" w:rsidRDefault="004B3576" w:rsidP="00A731D4">
      <w:pPr>
        <w:spacing w:after="0" w:line="240" w:lineRule="auto"/>
      </w:pPr>
      <w:r>
        <w:separator/>
      </w:r>
    </w:p>
  </w:footnote>
  <w:footnote w:type="continuationSeparator" w:id="0">
    <w:p w14:paraId="041C3D0E" w14:textId="77777777" w:rsidR="004B3576" w:rsidRDefault="004B3576" w:rsidP="00A731D4">
      <w:pPr>
        <w:spacing w:after="0" w:line="240" w:lineRule="auto"/>
      </w:pPr>
      <w:r>
        <w:continuationSeparator/>
      </w:r>
    </w:p>
  </w:footnote>
  <w:footnote w:id="1">
    <w:p w14:paraId="537FA2AB" w14:textId="77777777" w:rsidR="005563B3" w:rsidRDefault="005563B3" w:rsidP="005563B3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CBA Competency Goals can be found at the end of this </w:t>
      </w:r>
      <w:proofErr w:type="gramStart"/>
      <w:r>
        <w:t>document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B392" w14:textId="433EBDF2" w:rsidR="006D6871" w:rsidRDefault="006D6871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4766"/>
      <w:gridCol w:w="1704"/>
    </w:tblGrid>
    <w:tr w:rsidR="006D6871" w14:paraId="315A2415" w14:textId="77777777" w:rsidTr="00B85AAC">
      <w:tc>
        <w:tcPr>
          <w:tcW w:w="1656" w:type="dxa"/>
        </w:tcPr>
        <w:p w14:paraId="04B7D19E" w14:textId="5909BA8A" w:rsidR="006D6871" w:rsidRDefault="006D6871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1B7FE4" wp14:editId="5EDADAFF">
                <wp:simplePos x="0" y="0"/>
                <wp:positionH relativeFrom="column">
                  <wp:posOffset>5153</wp:posOffset>
                </wp:positionH>
                <wp:positionV relativeFrom="paragraph">
                  <wp:posOffset>352</wp:posOffset>
                </wp:positionV>
                <wp:extent cx="1484293" cy="824546"/>
                <wp:effectExtent l="0" t="0" r="1905" b="0"/>
                <wp:wrapSquare wrapText="bothSides"/>
                <wp:docPr id="2" name="Picture 2" descr="Image result for aacsb accredit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aacsb accredit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293" cy="824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04" w:type="dxa"/>
        </w:tcPr>
        <w:p w14:paraId="1AF156B8" w14:textId="77777777" w:rsidR="006D6871" w:rsidRPr="00A731D4" w:rsidRDefault="006D6871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6D6871" w:rsidRPr="00A731D4" w:rsidRDefault="006D6871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6D6871" w:rsidRDefault="006D6871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6D6871" w:rsidRPr="00B85AAC" w:rsidRDefault="006D6871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6D6871" w:rsidRDefault="006D6871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12AA296C" wp14:editId="2503CC5C">
                <wp:extent cx="944880" cy="944880"/>
                <wp:effectExtent l="0" t="0" r="0" b="0"/>
                <wp:docPr id="3" name="Picture 3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70947" w14:textId="77777777" w:rsidR="006D6871" w:rsidRPr="00A731D4" w:rsidRDefault="006D6871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D4C04936"/>
    <w:lvl w:ilvl="0" w:tplc="2D78B1C8">
      <w:start w:val="1"/>
      <w:numFmt w:val="decimal"/>
      <w:lvlText w:val="CLO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12545466">
    <w:abstractNumId w:val="4"/>
  </w:num>
  <w:num w:numId="2" w16cid:durableId="955330863">
    <w:abstractNumId w:val="5"/>
  </w:num>
  <w:num w:numId="3" w16cid:durableId="929239033">
    <w:abstractNumId w:val="1"/>
  </w:num>
  <w:num w:numId="4" w16cid:durableId="1166363203">
    <w:abstractNumId w:val="6"/>
  </w:num>
  <w:num w:numId="5" w16cid:durableId="1313606321">
    <w:abstractNumId w:val="3"/>
  </w:num>
  <w:num w:numId="6" w16cid:durableId="1259755906">
    <w:abstractNumId w:val="0"/>
  </w:num>
  <w:num w:numId="7" w16cid:durableId="990715770">
    <w:abstractNumId w:val="7"/>
  </w:num>
  <w:num w:numId="8" w16cid:durableId="165361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018A6"/>
    <w:rsid w:val="00015396"/>
    <w:rsid w:val="00024DA8"/>
    <w:rsid w:val="000271FA"/>
    <w:rsid w:val="00036B6F"/>
    <w:rsid w:val="000456CE"/>
    <w:rsid w:val="00046E4B"/>
    <w:rsid w:val="000549B6"/>
    <w:rsid w:val="00055ADF"/>
    <w:rsid w:val="00056769"/>
    <w:rsid w:val="00062208"/>
    <w:rsid w:val="0006359B"/>
    <w:rsid w:val="00072EBC"/>
    <w:rsid w:val="00080F8F"/>
    <w:rsid w:val="000822B7"/>
    <w:rsid w:val="00093197"/>
    <w:rsid w:val="000A1DF9"/>
    <w:rsid w:val="000A46CE"/>
    <w:rsid w:val="000B03AD"/>
    <w:rsid w:val="000B1410"/>
    <w:rsid w:val="000B6B50"/>
    <w:rsid w:val="000C0D94"/>
    <w:rsid w:val="000C240C"/>
    <w:rsid w:val="000C4C5D"/>
    <w:rsid w:val="000D4810"/>
    <w:rsid w:val="000D519C"/>
    <w:rsid w:val="00142A90"/>
    <w:rsid w:val="00150A9F"/>
    <w:rsid w:val="00154478"/>
    <w:rsid w:val="001557F5"/>
    <w:rsid w:val="001626A6"/>
    <w:rsid w:val="00170538"/>
    <w:rsid w:val="00171FA5"/>
    <w:rsid w:val="00177575"/>
    <w:rsid w:val="001802D6"/>
    <w:rsid w:val="0018566C"/>
    <w:rsid w:val="00187C18"/>
    <w:rsid w:val="0019296C"/>
    <w:rsid w:val="001A6186"/>
    <w:rsid w:val="001B0B8D"/>
    <w:rsid w:val="001B4054"/>
    <w:rsid w:val="001C0CDE"/>
    <w:rsid w:val="001C1A96"/>
    <w:rsid w:val="001C4A6A"/>
    <w:rsid w:val="001C675E"/>
    <w:rsid w:val="001C73AE"/>
    <w:rsid w:val="001D4DAF"/>
    <w:rsid w:val="001E164E"/>
    <w:rsid w:val="001F0C7F"/>
    <w:rsid w:val="001F1936"/>
    <w:rsid w:val="001F684A"/>
    <w:rsid w:val="001F6869"/>
    <w:rsid w:val="002004BC"/>
    <w:rsid w:val="0020121E"/>
    <w:rsid w:val="00203F04"/>
    <w:rsid w:val="0020784B"/>
    <w:rsid w:val="00214941"/>
    <w:rsid w:val="002157F5"/>
    <w:rsid w:val="00215D1E"/>
    <w:rsid w:val="002210B0"/>
    <w:rsid w:val="00225548"/>
    <w:rsid w:val="00226207"/>
    <w:rsid w:val="00230EC1"/>
    <w:rsid w:val="00233137"/>
    <w:rsid w:val="002445B9"/>
    <w:rsid w:val="002465BB"/>
    <w:rsid w:val="00246A4E"/>
    <w:rsid w:val="0025079E"/>
    <w:rsid w:val="00251676"/>
    <w:rsid w:val="0025788A"/>
    <w:rsid w:val="00263F8D"/>
    <w:rsid w:val="00264062"/>
    <w:rsid w:val="002742EF"/>
    <w:rsid w:val="002832E0"/>
    <w:rsid w:val="00287895"/>
    <w:rsid w:val="00293DA7"/>
    <w:rsid w:val="002A05CD"/>
    <w:rsid w:val="002B2329"/>
    <w:rsid w:val="002B30FB"/>
    <w:rsid w:val="002B6125"/>
    <w:rsid w:val="002C459B"/>
    <w:rsid w:val="002C6A86"/>
    <w:rsid w:val="002D0CD0"/>
    <w:rsid w:val="002D5F82"/>
    <w:rsid w:val="002D7010"/>
    <w:rsid w:val="002D7952"/>
    <w:rsid w:val="002E0AB9"/>
    <w:rsid w:val="002E1EF4"/>
    <w:rsid w:val="002E55D0"/>
    <w:rsid w:val="002F5D9C"/>
    <w:rsid w:val="00300F72"/>
    <w:rsid w:val="00333E46"/>
    <w:rsid w:val="0034787E"/>
    <w:rsid w:val="003652E7"/>
    <w:rsid w:val="003748E7"/>
    <w:rsid w:val="00396AEF"/>
    <w:rsid w:val="003A28D4"/>
    <w:rsid w:val="003B4ED6"/>
    <w:rsid w:val="003D2F46"/>
    <w:rsid w:val="003D63B0"/>
    <w:rsid w:val="003D6DEA"/>
    <w:rsid w:val="003D7F24"/>
    <w:rsid w:val="003E03C3"/>
    <w:rsid w:val="003E07B9"/>
    <w:rsid w:val="003E4916"/>
    <w:rsid w:val="003F3E09"/>
    <w:rsid w:val="004020B9"/>
    <w:rsid w:val="004055AD"/>
    <w:rsid w:val="00406363"/>
    <w:rsid w:val="0041004D"/>
    <w:rsid w:val="004140CB"/>
    <w:rsid w:val="004166BB"/>
    <w:rsid w:val="004175D4"/>
    <w:rsid w:val="004205EC"/>
    <w:rsid w:val="0042511F"/>
    <w:rsid w:val="00430BFB"/>
    <w:rsid w:val="0044175A"/>
    <w:rsid w:val="004676FF"/>
    <w:rsid w:val="00467A1E"/>
    <w:rsid w:val="004756DD"/>
    <w:rsid w:val="00476CE4"/>
    <w:rsid w:val="004777B0"/>
    <w:rsid w:val="0048001F"/>
    <w:rsid w:val="004973AA"/>
    <w:rsid w:val="004A3871"/>
    <w:rsid w:val="004A3873"/>
    <w:rsid w:val="004B3576"/>
    <w:rsid w:val="004C4B55"/>
    <w:rsid w:val="004C54CA"/>
    <w:rsid w:val="004D2EA8"/>
    <w:rsid w:val="004D3746"/>
    <w:rsid w:val="004D3A05"/>
    <w:rsid w:val="004D72D5"/>
    <w:rsid w:val="004E666F"/>
    <w:rsid w:val="004E71A2"/>
    <w:rsid w:val="005165F7"/>
    <w:rsid w:val="00517ADE"/>
    <w:rsid w:val="0052580C"/>
    <w:rsid w:val="005438EA"/>
    <w:rsid w:val="00543E07"/>
    <w:rsid w:val="005444B0"/>
    <w:rsid w:val="005479C8"/>
    <w:rsid w:val="0055250F"/>
    <w:rsid w:val="00555D48"/>
    <w:rsid w:val="005563B3"/>
    <w:rsid w:val="0056647F"/>
    <w:rsid w:val="00570897"/>
    <w:rsid w:val="00580458"/>
    <w:rsid w:val="005865E8"/>
    <w:rsid w:val="00593671"/>
    <w:rsid w:val="00593BE4"/>
    <w:rsid w:val="00595D80"/>
    <w:rsid w:val="00597D16"/>
    <w:rsid w:val="005A7EB0"/>
    <w:rsid w:val="005C032C"/>
    <w:rsid w:val="005D0294"/>
    <w:rsid w:val="005D0D14"/>
    <w:rsid w:val="005D2D19"/>
    <w:rsid w:val="005D36B6"/>
    <w:rsid w:val="005D45B2"/>
    <w:rsid w:val="005E15BA"/>
    <w:rsid w:val="005E32EC"/>
    <w:rsid w:val="005E7BB3"/>
    <w:rsid w:val="005F0B01"/>
    <w:rsid w:val="00603A93"/>
    <w:rsid w:val="006270B8"/>
    <w:rsid w:val="00630148"/>
    <w:rsid w:val="00637675"/>
    <w:rsid w:val="006450F3"/>
    <w:rsid w:val="00646FA4"/>
    <w:rsid w:val="006615FD"/>
    <w:rsid w:val="006635A3"/>
    <w:rsid w:val="00671A52"/>
    <w:rsid w:val="0067341B"/>
    <w:rsid w:val="006776C8"/>
    <w:rsid w:val="00687B05"/>
    <w:rsid w:val="006906EE"/>
    <w:rsid w:val="006A5D29"/>
    <w:rsid w:val="006B298C"/>
    <w:rsid w:val="006B3CDA"/>
    <w:rsid w:val="006B4146"/>
    <w:rsid w:val="006B4D72"/>
    <w:rsid w:val="006B732B"/>
    <w:rsid w:val="006C72AD"/>
    <w:rsid w:val="006C7720"/>
    <w:rsid w:val="006C797D"/>
    <w:rsid w:val="006C7E21"/>
    <w:rsid w:val="006D4214"/>
    <w:rsid w:val="006D6871"/>
    <w:rsid w:val="006E7932"/>
    <w:rsid w:val="006F610C"/>
    <w:rsid w:val="006F6327"/>
    <w:rsid w:val="007128E7"/>
    <w:rsid w:val="00721172"/>
    <w:rsid w:val="00724855"/>
    <w:rsid w:val="0073674F"/>
    <w:rsid w:val="00753022"/>
    <w:rsid w:val="00755871"/>
    <w:rsid w:val="00773589"/>
    <w:rsid w:val="00776A50"/>
    <w:rsid w:val="00782B76"/>
    <w:rsid w:val="007871DE"/>
    <w:rsid w:val="007874BF"/>
    <w:rsid w:val="007946D7"/>
    <w:rsid w:val="007A7B72"/>
    <w:rsid w:val="007B7BC3"/>
    <w:rsid w:val="007C12E4"/>
    <w:rsid w:val="007D28BD"/>
    <w:rsid w:val="007F3D89"/>
    <w:rsid w:val="00810AC5"/>
    <w:rsid w:val="008140B9"/>
    <w:rsid w:val="00816B32"/>
    <w:rsid w:val="00823550"/>
    <w:rsid w:val="00837510"/>
    <w:rsid w:val="0083765B"/>
    <w:rsid w:val="0084424C"/>
    <w:rsid w:val="0084694A"/>
    <w:rsid w:val="00850856"/>
    <w:rsid w:val="00853387"/>
    <w:rsid w:val="008539A9"/>
    <w:rsid w:val="00856031"/>
    <w:rsid w:val="0085705C"/>
    <w:rsid w:val="008661A3"/>
    <w:rsid w:val="00867090"/>
    <w:rsid w:val="008774E6"/>
    <w:rsid w:val="00892D4E"/>
    <w:rsid w:val="008A4FBA"/>
    <w:rsid w:val="008B0F3E"/>
    <w:rsid w:val="008B553F"/>
    <w:rsid w:val="008C1DC9"/>
    <w:rsid w:val="008C1EA4"/>
    <w:rsid w:val="008C766A"/>
    <w:rsid w:val="008D4836"/>
    <w:rsid w:val="008D5ABC"/>
    <w:rsid w:val="008E4408"/>
    <w:rsid w:val="008F3A6B"/>
    <w:rsid w:val="008F3E90"/>
    <w:rsid w:val="008F4341"/>
    <w:rsid w:val="008F452C"/>
    <w:rsid w:val="00904EBC"/>
    <w:rsid w:val="009130CD"/>
    <w:rsid w:val="00916922"/>
    <w:rsid w:val="00944E02"/>
    <w:rsid w:val="00946458"/>
    <w:rsid w:val="00961BC4"/>
    <w:rsid w:val="0096352A"/>
    <w:rsid w:val="00963C8D"/>
    <w:rsid w:val="00963EB3"/>
    <w:rsid w:val="00964700"/>
    <w:rsid w:val="009969EC"/>
    <w:rsid w:val="009969EF"/>
    <w:rsid w:val="009A7327"/>
    <w:rsid w:val="009B144C"/>
    <w:rsid w:val="009B4DCC"/>
    <w:rsid w:val="009C081E"/>
    <w:rsid w:val="009C3DBA"/>
    <w:rsid w:val="009C6824"/>
    <w:rsid w:val="009C7F53"/>
    <w:rsid w:val="009D3179"/>
    <w:rsid w:val="009D43D4"/>
    <w:rsid w:val="009E230C"/>
    <w:rsid w:val="009E3621"/>
    <w:rsid w:val="009F6825"/>
    <w:rsid w:val="00A13CDB"/>
    <w:rsid w:val="00A34322"/>
    <w:rsid w:val="00A40CE7"/>
    <w:rsid w:val="00A61914"/>
    <w:rsid w:val="00A6466F"/>
    <w:rsid w:val="00A731D4"/>
    <w:rsid w:val="00A7723D"/>
    <w:rsid w:val="00A84A4D"/>
    <w:rsid w:val="00A87BCA"/>
    <w:rsid w:val="00A92849"/>
    <w:rsid w:val="00A948E3"/>
    <w:rsid w:val="00AA5DF1"/>
    <w:rsid w:val="00AB1A71"/>
    <w:rsid w:val="00AB5F67"/>
    <w:rsid w:val="00AC4114"/>
    <w:rsid w:val="00AC711C"/>
    <w:rsid w:val="00AD4C5C"/>
    <w:rsid w:val="00AE22A2"/>
    <w:rsid w:val="00AE4C63"/>
    <w:rsid w:val="00B01799"/>
    <w:rsid w:val="00B05028"/>
    <w:rsid w:val="00B05E5B"/>
    <w:rsid w:val="00B06686"/>
    <w:rsid w:val="00B06C47"/>
    <w:rsid w:val="00B47BC9"/>
    <w:rsid w:val="00B54DBC"/>
    <w:rsid w:val="00B56ECD"/>
    <w:rsid w:val="00B606DC"/>
    <w:rsid w:val="00B6167F"/>
    <w:rsid w:val="00B64F34"/>
    <w:rsid w:val="00B708BC"/>
    <w:rsid w:val="00B73562"/>
    <w:rsid w:val="00B85AAC"/>
    <w:rsid w:val="00B85F8E"/>
    <w:rsid w:val="00B86B59"/>
    <w:rsid w:val="00B96952"/>
    <w:rsid w:val="00BA178D"/>
    <w:rsid w:val="00BA6B7B"/>
    <w:rsid w:val="00BB24ED"/>
    <w:rsid w:val="00BB51B0"/>
    <w:rsid w:val="00BB5244"/>
    <w:rsid w:val="00BB665D"/>
    <w:rsid w:val="00BC3160"/>
    <w:rsid w:val="00BC4ECD"/>
    <w:rsid w:val="00BF355D"/>
    <w:rsid w:val="00C024AB"/>
    <w:rsid w:val="00C02C4E"/>
    <w:rsid w:val="00C033FC"/>
    <w:rsid w:val="00C13A97"/>
    <w:rsid w:val="00C16C01"/>
    <w:rsid w:val="00C228A7"/>
    <w:rsid w:val="00C3473F"/>
    <w:rsid w:val="00C358B0"/>
    <w:rsid w:val="00C4013F"/>
    <w:rsid w:val="00C475DB"/>
    <w:rsid w:val="00C52413"/>
    <w:rsid w:val="00C5281A"/>
    <w:rsid w:val="00C57B49"/>
    <w:rsid w:val="00C604E3"/>
    <w:rsid w:val="00C64912"/>
    <w:rsid w:val="00C708A9"/>
    <w:rsid w:val="00C7586E"/>
    <w:rsid w:val="00C903B9"/>
    <w:rsid w:val="00CA53B3"/>
    <w:rsid w:val="00CB1B36"/>
    <w:rsid w:val="00CB3A78"/>
    <w:rsid w:val="00CB3EF6"/>
    <w:rsid w:val="00CC3E90"/>
    <w:rsid w:val="00CC6C74"/>
    <w:rsid w:val="00CD5416"/>
    <w:rsid w:val="00CE5866"/>
    <w:rsid w:val="00CE6EE8"/>
    <w:rsid w:val="00D03466"/>
    <w:rsid w:val="00D07525"/>
    <w:rsid w:val="00D14BB7"/>
    <w:rsid w:val="00D20DF9"/>
    <w:rsid w:val="00D20F1B"/>
    <w:rsid w:val="00D24532"/>
    <w:rsid w:val="00D36E1E"/>
    <w:rsid w:val="00D431B7"/>
    <w:rsid w:val="00D43D2E"/>
    <w:rsid w:val="00D47BB2"/>
    <w:rsid w:val="00D508C6"/>
    <w:rsid w:val="00D57E02"/>
    <w:rsid w:val="00D67060"/>
    <w:rsid w:val="00D70405"/>
    <w:rsid w:val="00D72809"/>
    <w:rsid w:val="00D75F37"/>
    <w:rsid w:val="00D76869"/>
    <w:rsid w:val="00D7756F"/>
    <w:rsid w:val="00D81FB5"/>
    <w:rsid w:val="00D93528"/>
    <w:rsid w:val="00DC1FFB"/>
    <w:rsid w:val="00DC57BF"/>
    <w:rsid w:val="00DC5D59"/>
    <w:rsid w:val="00DE403C"/>
    <w:rsid w:val="00DE4EC9"/>
    <w:rsid w:val="00DF033F"/>
    <w:rsid w:val="00DF394D"/>
    <w:rsid w:val="00DF6F89"/>
    <w:rsid w:val="00E140BB"/>
    <w:rsid w:val="00E14BD4"/>
    <w:rsid w:val="00E162C7"/>
    <w:rsid w:val="00E208A0"/>
    <w:rsid w:val="00E2616F"/>
    <w:rsid w:val="00E27477"/>
    <w:rsid w:val="00E27B6A"/>
    <w:rsid w:val="00E27E32"/>
    <w:rsid w:val="00E32C50"/>
    <w:rsid w:val="00E35BB6"/>
    <w:rsid w:val="00E47A52"/>
    <w:rsid w:val="00E53018"/>
    <w:rsid w:val="00E73237"/>
    <w:rsid w:val="00E76AD3"/>
    <w:rsid w:val="00E80A27"/>
    <w:rsid w:val="00E9709E"/>
    <w:rsid w:val="00EB7ACC"/>
    <w:rsid w:val="00EB7D05"/>
    <w:rsid w:val="00EB7DC6"/>
    <w:rsid w:val="00EC3C70"/>
    <w:rsid w:val="00EC4336"/>
    <w:rsid w:val="00ED5481"/>
    <w:rsid w:val="00EF446B"/>
    <w:rsid w:val="00F032AC"/>
    <w:rsid w:val="00F0734F"/>
    <w:rsid w:val="00F13207"/>
    <w:rsid w:val="00F13CC6"/>
    <w:rsid w:val="00F13FF2"/>
    <w:rsid w:val="00F15742"/>
    <w:rsid w:val="00F23B61"/>
    <w:rsid w:val="00F31407"/>
    <w:rsid w:val="00F370E1"/>
    <w:rsid w:val="00F43863"/>
    <w:rsid w:val="00F474FE"/>
    <w:rsid w:val="00F47A0E"/>
    <w:rsid w:val="00F557A5"/>
    <w:rsid w:val="00F63E1D"/>
    <w:rsid w:val="00F71B4D"/>
    <w:rsid w:val="00F735AA"/>
    <w:rsid w:val="00F83098"/>
    <w:rsid w:val="00F8330B"/>
    <w:rsid w:val="00F84996"/>
    <w:rsid w:val="00F870F0"/>
    <w:rsid w:val="00F9063E"/>
    <w:rsid w:val="00F96D14"/>
    <w:rsid w:val="00FA13CB"/>
    <w:rsid w:val="00FB0CE3"/>
    <w:rsid w:val="00FB1ABD"/>
    <w:rsid w:val="00FD487D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63B3"/>
    <w:pPr>
      <w:bidi w:val="0"/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661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3B3"/>
    <w:rPr>
      <w:b/>
      <w:bCs/>
      <w:sz w:val="28"/>
      <w:szCs w:val="28"/>
      <w:lang w:bidi="ar-KW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3B3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3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3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3B3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3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Sarah Khalaf</cp:lastModifiedBy>
  <cp:revision>5</cp:revision>
  <cp:lastPrinted>2023-09-14T06:37:00Z</cp:lastPrinted>
  <dcterms:created xsi:type="dcterms:W3CDTF">2023-09-13T08:00:00Z</dcterms:created>
  <dcterms:modified xsi:type="dcterms:W3CDTF">2023-09-14T06:37:00Z</dcterms:modified>
</cp:coreProperties>
</file>