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394391C9" w14:textId="77777777" w:rsidR="00527A1D" w:rsidRDefault="00527A1D" w:rsidP="005C6592">
      <w:pPr>
        <w:pStyle w:val="Title"/>
        <w:sectPr w:rsidR="00527A1D" w:rsidSect="001F5540">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703CAEFF" w14:textId="77777777" w:rsidR="00527A1D" w:rsidRDefault="00527A1D" w:rsidP="00527A1D">
      <w:pPr>
        <w:pStyle w:val="Title"/>
        <w:sectPr w:rsidR="00527A1D" w:rsidSect="00527A1D">
          <w:type w:val="continuous"/>
          <w:pgSz w:w="11906" w:h="16838"/>
          <w:pgMar w:top="720" w:right="1008" w:bottom="1008" w:left="1008" w:header="720" w:footer="720" w:gutter="0"/>
          <w:cols w:space="720"/>
          <w:bidi/>
          <w:rtlGutter/>
          <w:docGrid w:linePitch="360"/>
        </w:sectPr>
      </w:pPr>
    </w:p>
    <w:p w14:paraId="70436BEB" w14:textId="20C8C2B0" w:rsidR="00527A1D" w:rsidRPr="005C6592" w:rsidRDefault="00527A1D" w:rsidP="00527A1D">
      <w:pPr>
        <w:pStyle w:val="Title"/>
      </w:pPr>
      <w:r>
        <w:t>(ECON</w:t>
      </w:r>
      <w:r w:rsidRPr="005C6592">
        <w:t xml:space="preserve"> </w:t>
      </w:r>
      <w:r>
        <w:t>212</w:t>
      </w:r>
      <w:r w:rsidRPr="005C6592">
        <w:t xml:space="preserve"> – </w:t>
      </w:r>
      <w:r>
        <w:t>Money and Banking)</w:t>
      </w:r>
      <w:r w:rsidR="00CF37C4">
        <w:rPr>
          <w:rStyle w:val="FootnoteReference"/>
        </w:rPr>
        <w:t xml:space="preserve"> </w:t>
      </w:r>
    </w:p>
    <w:p w14:paraId="1D2E8753" w14:textId="77777777" w:rsidR="00527A1D" w:rsidRDefault="00527A1D" w:rsidP="00527A1D">
      <w:pPr>
        <w:pStyle w:val="Title"/>
        <w:rPr>
          <w:highlight w:val="yellow"/>
        </w:rPr>
        <w:sectPr w:rsidR="00527A1D" w:rsidSect="00527A1D">
          <w:type w:val="continuous"/>
          <w:pgSz w:w="11906" w:h="16838"/>
          <w:pgMar w:top="720" w:right="1008" w:bottom="1008" w:left="1008" w:header="720" w:footer="720" w:gutter="0"/>
          <w:cols w:space="720"/>
          <w:bidi/>
          <w:rtlGutter/>
          <w:docGrid w:linePitch="360"/>
        </w:sectPr>
      </w:pPr>
    </w:p>
    <w:p w14:paraId="68BD70FC" w14:textId="75320713" w:rsidR="00527A1D" w:rsidRPr="005C6592" w:rsidRDefault="003E792C" w:rsidP="00527A1D">
      <w:pPr>
        <w:pStyle w:val="Title"/>
      </w:pPr>
      <w:r>
        <w:t>Fall</w:t>
      </w:r>
      <w:r w:rsidR="00CF37C4">
        <w:t xml:space="preserve"> 2022</w:t>
      </w:r>
    </w:p>
    <w:p w14:paraId="2D236581" w14:textId="18728021" w:rsidR="00A731D4" w:rsidRPr="005C6592" w:rsidRDefault="00CF37C4" w:rsidP="005C6592">
      <w:pPr>
        <w:pStyle w:val="Title"/>
      </w:pPr>
      <w:r>
        <w:t>Dr. Reyadh Faras</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13FB3762" w14:textId="7BA24B5E" w:rsidR="00CF37C4" w:rsidRDefault="00CF37C4" w:rsidP="00E24F2D">
      <w:pPr>
        <w:spacing w:line="240" w:lineRule="auto"/>
        <w:rPr>
          <w:b/>
          <w:bCs/>
          <w:lang w:bidi="ar-KW"/>
        </w:rPr>
      </w:pPr>
      <w:r w:rsidRPr="00CF37C4">
        <w:rPr>
          <w:b/>
          <w:bCs/>
          <w:lang w:bidi="ar-KW"/>
        </w:rPr>
        <w:t>Time</w:t>
      </w:r>
      <w:r w:rsidRPr="00CF37C4">
        <w:rPr>
          <w:lang w:bidi="ar-KW"/>
        </w:rPr>
        <w:t xml:space="preserve">: </w:t>
      </w:r>
      <w:r w:rsidR="00E24F2D">
        <w:rPr>
          <w:lang w:bidi="ar-KW"/>
        </w:rPr>
        <w:t>Monday &amp; Wednesday</w:t>
      </w:r>
      <w:r w:rsidR="001F5540" w:rsidRPr="00CF37C4">
        <w:rPr>
          <w:lang w:bidi="ar-KW"/>
        </w:rPr>
        <w:t xml:space="preserve">, </w:t>
      </w:r>
      <w:r w:rsidR="00E24F2D">
        <w:rPr>
          <w:lang w:bidi="ar-KW"/>
        </w:rPr>
        <w:t>8:00 AM</w:t>
      </w:r>
      <w:r w:rsidR="001C675E" w:rsidRPr="00CF37C4">
        <w:rPr>
          <w:lang w:bidi="ar-KW"/>
        </w:rPr>
        <w:t xml:space="preserve"> – </w:t>
      </w:r>
      <w:r w:rsidR="00E24F2D">
        <w:rPr>
          <w:lang w:bidi="ar-KW"/>
        </w:rPr>
        <w:t>9</w:t>
      </w:r>
      <w:r w:rsidR="001C675E" w:rsidRPr="00CF37C4">
        <w:rPr>
          <w:lang w:bidi="ar-KW"/>
        </w:rPr>
        <w:t>:</w:t>
      </w:r>
      <w:r w:rsidR="00182E96">
        <w:rPr>
          <w:lang w:bidi="ar-KW"/>
        </w:rPr>
        <w:t>15</w:t>
      </w:r>
      <w:r w:rsidR="00687B05" w:rsidRPr="00CF37C4">
        <w:rPr>
          <w:lang w:bidi="ar-KW"/>
        </w:rPr>
        <w:t xml:space="preserve"> </w:t>
      </w:r>
      <w:r w:rsidR="00E24F2D">
        <w:rPr>
          <w:lang w:bidi="ar-KW"/>
        </w:rPr>
        <w:t>A</w:t>
      </w:r>
      <w:r w:rsidR="00CB1B36" w:rsidRPr="00CF37C4">
        <w:rPr>
          <w:lang w:bidi="ar-KW"/>
        </w:rPr>
        <w:t>M</w:t>
      </w:r>
    </w:p>
    <w:p w14:paraId="6B79765F" w14:textId="4FA86A8C" w:rsidR="00CF37C4" w:rsidRPr="002E3E95" w:rsidRDefault="00CF37C4" w:rsidP="00CF37C4">
      <w:pPr>
        <w:spacing w:line="240" w:lineRule="auto"/>
        <w:rPr>
          <w:rFonts w:cstheme="minorHAnsi"/>
          <w:b/>
          <w:bCs/>
          <w:lang w:bidi="ar-KW"/>
        </w:rPr>
      </w:pPr>
      <w:r w:rsidRPr="00CF37C4">
        <w:rPr>
          <w:rFonts w:cstheme="minorHAnsi"/>
          <w:b/>
          <w:bCs/>
          <w:lang w:bidi="ar-KW"/>
        </w:rPr>
        <w:t>Location</w:t>
      </w:r>
      <w:r w:rsidRPr="002E3E95">
        <w:rPr>
          <w:rFonts w:cstheme="minorHAnsi"/>
          <w:lang w:bidi="ar-KW"/>
        </w:rPr>
        <w:t xml:space="preserve">: </w:t>
      </w:r>
      <w:r w:rsidR="00E24F2D">
        <w:rPr>
          <w:rFonts w:cstheme="minorHAnsi"/>
          <w:lang w:bidi="ar-KW"/>
        </w:rPr>
        <w:t>2</w:t>
      </w:r>
      <w:r w:rsidR="00E24F2D" w:rsidRPr="00E24F2D">
        <w:rPr>
          <w:rFonts w:cstheme="minorHAnsi"/>
          <w:vertAlign w:val="superscript"/>
          <w:lang w:bidi="ar-KW"/>
        </w:rPr>
        <w:t>nd</w:t>
      </w:r>
      <w:r w:rsidR="00E24F2D">
        <w:rPr>
          <w:rFonts w:cstheme="minorHAnsi"/>
          <w:lang w:bidi="ar-KW"/>
        </w:rPr>
        <w:t xml:space="preserve"> </w:t>
      </w:r>
      <w:r w:rsidRPr="002E3E95">
        <w:rPr>
          <w:rFonts w:cstheme="minorHAnsi"/>
          <w:lang w:bidi="ar-KW"/>
        </w:rPr>
        <w:t xml:space="preserve">Floor – Zone </w:t>
      </w:r>
      <w:r w:rsidR="00E24F2D">
        <w:rPr>
          <w:rFonts w:cstheme="minorHAnsi"/>
          <w:lang w:bidi="ar-KW"/>
        </w:rPr>
        <w:t>C2</w:t>
      </w:r>
      <w:r w:rsidRPr="002E3E95">
        <w:rPr>
          <w:rFonts w:cstheme="minorHAnsi"/>
          <w:lang w:bidi="ar-KW"/>
        </w:rPr>
        <w:t xml:space="preserve"> - Room 100</w:t>
      </w:r>
      <w:r w:rsidR="00182E96">
        <w:rPr>
          <w:rFonts w:cstheme="minorHAnsi"/>
          <w:lang w:bidi="ar-KW"/>
        </w:rPr>
        <w:t>1</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70F443A3" w14:textId="77777777" w:rsidR="009E1C23" w:rsidRPr="002E3E95" w:rsidRDefault="009E1C23" w:rsidP="009E1C23">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1030</w:t>
      </w:r>
      <w:r w:rsidRPr="002E3E95">
        <w:rPr>
          <w:rFonts w:cstheme="minorHAnsi"/>
          <w:b/>
          <w:bCs/>
          <w:lang w:bidi="ar-KW"/>
        </w:rPr>
        <w:tab/>
      </w:r>
    </w:p>
    <w:p w14:paraId="65D3C936" w14:textId="77777777" w:rsidR="009E1C23" w:rsidRPr="002E3E95" w:rsidRDefault="009E1C23" w:rsidP="009E1C23">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t>reyadh.faras@ku.edu.kw</w:t>
      </w:r>
    </w:p>
    <w:p w14:paraId="08DB0658" w14:textId="6FB37E66" w:rsidR="009E1C23" w:rsidRPr="002E3E95" w:rsidRDefault="009E1C23" w:rsidP="009E1C23">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995CFB">
        <w:rPr>
          <w:rFonts w:cstheme="minorHAnsi"/>
          <w:lang w:bidi="ar-KW"/>
        </w:rPr>
        <w:t>Monday &amp; Wednesday</w:t>
      </w:r>
      <w:r w:rsidRPr="002E3E95">
        <w:rPr>
          <w:rFonts w:cstheme="minorHAnsi"/>
          <w:lang w:bidi="ar-KW"/>
        </w:rPr>
        <w:t xml:space="preserve">, </w:t>
      </w:r>
      <w:r w:rsidR="00995CFB">
        <w:rPr>
          <w:rFonts w:cstheme="minorHAnsi"/>
          <w:lang w:bidi="ar-KW"/>
        </w:rPr>
        <w:t>10:45 – 11:30 AM</w:t>
      </w:r>
      <w:r w:rsidRPr="002E3E95">
        <w:rPr>
          <w:rFonts w:cstheme="minorHAnsi"/>
          <w:lang w:bidi="ar-KW"/>
        </w:rPr>
        <w:t xml:space="preserve"> and by appointment</w:t>
      </w:r>
    </w:p>
    <w:p w14:paraId="2067B20A" w14:textId="0D7DCFAE" w:rsidR="001C675E" w:rsidRDefault="001C675E" w:rsidP="004F26AA">
      <w:pPr>
        <w:rPr>
          <w:lang w:bidi="ar-KW"/>
        </w:rPr>
      </w:pPr>
    </w:p>
    <w:p w14:paraId="4525F828" w14:textId="082840B7" w:rsidR="001C675E" w:rsidRPr="001F5540" w:rsidRDefault="001C675E" w:rsidP="004F26AA">
      <w:pPr>
        <w:pStyle w:val="Heading1"/>
      </w:pPr>
      <w:r w:rsidRPr="001F5540">
        <w:t>Course Description</w:t>
      </w:r>
    </w:p>
    <w:p w14:paraId="36D5D0C8" w14:textId="77777777" w:rsidR="00026461" w:rsidRDefault="00026461" w:rsidP="00026461">
      <w:pPr>
        <w:spacing w:after="0"/>
        <w:jc w:val="both"/>
        <w:rPr>
          <w:lang w:bidi="ar-KW"/>
        </w:rPr>
      </w:pPr>
      <w:r w:rsidRPr="00AD6660">
        <w:rPr>
          <w:lang w:bidi="ar-KW"/>
        </w:rPr>
        <w:t>This is an introductory course on</w:t>
      </w:r>
      <w:r>
        <w:rPr>
          <w:lang w:bidi="ar-KW"/>
        </w:rPr>
        <w:t xml:space="preserve"> the</w:t>
      </w:r>
      <w:r w:rsidRPr="00AD6660">
        <w:rPr>
          <w:lang w:bidi="ar-KW"/>
        </w:rPr>
        <w:t xml:space="preserve"> basic concepts of money, banking, financial institutions, and financial markets. The course enables students to understand the main functions of money, banking, and financial markets and their respective roles in economic activity. The course also focuses on monetary policy tools and their role in regulating the work of banks and other financial institutions. It also deals with the role of interest and exchange rates, as well as the determinants of money supply, and theories of demand for money.</w:t>
      </w:r>
    </w:p>
    <w:p w14:paraId="3FFA6B79" w14:textId="77777777" w:rsidR="00026461" w:rsidRDefault="00026461" w:rsidP="00607850">
      <w:pPr>
        <w:pStyle w:val="Heading1"/>
        <w:rPr>
          <w:rFonts w:cstheme="minorHAnsi"/>
        </w:rPr>
      </w:pPr>
    </w:p>
    <w:p w14:paraId="0AF9725C" w14:textId="77777777" w:rsidR="00E12705" w:rsidRPr="00316F31" w:rsidRDefault="00E12705" w:rsidP="00E12705">
      <w:pPr>
        <w:pStyle w:val="Heading1"/>
        <w:rPr>
          <w:rFonts w:cstheme="minorHAnsi"/>
        </w:rPr>
      </w:pPr>
      <w:r>
        <w:rPr>
          <w:rFonts w:cstheme="minorHAnsi"/>
        </w:rPr>
        <w:t>Prerequisites</w:t>
      </w:r>
    </w:p>
    <w:p w14:paraId="1EA4F9A2" w14:textId="1E2F6DD8"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3A0976E5" w14:textId="0810D316"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140 (Principles of Macroeconomics)</w:t>
      </w:r>
    </w:p>
    <w:p w14:paraId="18230E21" w14:textId="032CF530"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3E1C0C9" w14:textId="3C50CDE9"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111 (Principles of Macroeconomics)</w:t>
      </w:r>
    </w:p>
    <w:p w14:paraId="04ECC976" w14:textId="77777777" w:rsidR="00E12705" w:rsidRDefault="00E12705" w:rsidP="00607850">
      <w:pPr>
        <w:pStyle w:val="Heading1"/>
        <w:rPr>
          <w:rFonts w:cstheme="minorHAnsi"/>
        </w:rPr>
      </w:pPr>
    </w:p>
    <w:p w14:paraId="280206CF" w14:textId="77777777" w:rsidR="00E12705" w:rsidRPr="00316F31" w:rsidRDefault="00E12705" w:rsidP="00E12705">
      <w:pPr>
        <w:pStyle w:val="Heading1"/>
        <w:rPr>
          <w:rFonts w:cstheme="minorHAnsi"/>
        </w:rPr>
      </w:pPr>
      <w:r w:rsidRPr="00316F31">
        <w:rPr>
          <w:rFonts w:cstheme="minorHAnsi"/>
        </w:rPr>
        <w:t>T</w:t>
      </w:r>
      <w:r>
        <w:rPr>
          <w:rFonts w:cstheme="minorHAnsi"/>
        </w:rPr>
        <w:t>utorial</w:t>
      </w:r>
    </w:p>
    <w:p w14:paraId="70CBFF8C" w14:textId="77777777" w:rsidR="00E12705" w:rsidRDefault="00E12705" w:rsidP="00E12705">
      <w:pPr>
        <w:spacing w:after="0"/>
        <w:rPr>
          <w:rFonts w:cstheme="minorHAnsi"/>
          <w:lang w:bidi="ar-KW"/>
        </w:rPr>
      </w:pPr>
      <w:r>
        <w:rPr>
          <w:rFonts w:cstheme="minorHAnsi"/>
          <w:lang w:bidi="ar-KW"/>
        </w:rPr>
        <w:t>Attending tutorials is strongly recommended. Students will practice solving problems based on what they have learned in lectures. All tutorial sessions follow the same unified schedule, and they are not linked to specific instructors.</w:t>
      </w:r>
    </w:p>
    <w:p w14:paraId="5D17A195" w14:textId="5EED9E92"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6E9EB78E" w14:textId="77777777"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Attend the tutorial session that you have registered for</w:t>
      </w:r>
    </w:p>
    <w:p w14:paraId="59F4A80A" w14:textId="2BC03B07"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9DF5F60" w14:textId="77777777"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Follow your instructor’s guidance</w:t>
      </w:r>
    </w:p>
    <w:p w14:paraId="17BB0E5E" w14:textId="77777777" w:rsidR="00607850" w:rsidRDefault="00607850" w:rsidP="00570A40">
      <w:pPr>
        <w:rPr>
          <w:lang w:bidi="ar-KW"/>
        </w:rPr>
      </w:pPr>
    </w:p>
    <w:p w14:paraId="696CEA17" w14:textId="6A1E80C6" w:rsidR="00293DA7" w:rsidRDefault="00430BFB" w:rsidP="004F26AA">
      <w:pPr>
        <w:pStyle w:val="Heading1"/>
      </w:pPr>
      <w:r w:rsidRPr="001F5540">
        <w:lastRenderedPageBreak/>
        <w:t xml:space="preserve">Course Learning </w:t>
      </w:r>
      <w:r w:rsidR="00297492">
        <w:t>Objectives</w:t>
      </w:r>
      <w:r w:rsidR="0078367C">
        <w:t xml:space="preserve"> (CLOs)</w:t>
      </w:r>
    </w:p>
    <w:p w14:paraId="17304EBB" w14:textId="0161BEBD" w:rsidR="00026461" w:rsidRPr="008C57E0" w:rsidRDefault="005A663F" w:rsidP="00026461">
      <w:pPr>
        <w:pStyle w:val="ListParagraph"/>
        <w:ind w:left="0"/>
        <w:rPr>
          <w:rFonts w:cstheme="minorHAnsi"/>
          <w:lang w:bidi="ar-KW"/>
        </w:rPr>
      </w:pPr>
      <w:r w:rsidRPr="008C57E0">
        <w:rPr>
          <w:rFonts w:cstheme="minorHAnsi"/>
          <w:lang w:bidi="ar-KW"/>
        </w:rPr>
        <w:t>Upon successful completion of the course, students will be able to:</w:t>
      </w:r>
    </w:p>
    <w:p w14:paraId="58F32483" w14:textId="77777777" w:rsidR="00026461" w:rsidRDefault="00026461" w:rsidP="00026461">
      <w:pPr>
        <w:pStyle w:val="ListParagraph"/>
        <w:numPr>
          <w:ilvl w:val="0"/>
          <w:numId w:val="15"/>
        </w:numPr>
        <w:spacing w:after="0"/>
        <w:jc w:val="both"/>
        <w:rPr>
          <w:lang w:bidi="ar-KW"/>
        </w:rPr>
      </w:pPr>
      <w:r>
        <w:rPr>
          <w:rFonts w:cs="Arial"/>
          <w:lang w:bidi="ar-KW"/>
        </w:rPr>
        <w:t xml:space="preserve">Describe </w:t>
      </w:r>
      <w:r>
        <w:rPr>
          <w:lang w:bidi="ar-KW"/>
        </w:rPr>
        <w:t>the development and functions of money as well as differentiate between different measures of money.</w:t>
      </w:r>
    </w:p>
    <w:p w14:paraId="59ECE735" w14:textId="77777777" w:rsidR="00026461" w:rsidRDefault="00026461" w:rsidP="00026461">
      <w:pPr>
        <w:pStyle w:val="ListParagraph"/>
        <w:numPr>
          <w:ilvl w:val="0"/>
          <w:numId w:val="15"/>
        </w:numPr>
        <w:spacing w:after="0"/>
        <w:jc w:val="both"/>
        <w:rPr>
          <w:lang w:bidi="ar-KW"/>
        </w:rPr>
      </w:pPr>
      <w:r w:rsidRPr="00026461">
        <w:rPr>
          <w:rFonts w:cs="Arial"/>
          <w:lang w:bidi="ar-KW"/>
        </w:rPr>
        <w:t xml:space="preserve">Distinguish between </w:t>
      </w:r>
      <w:r>
        <w:rPr>
          <w:lang w:bidi="ar-KW"/>
        </w:rPr>
        <w:t>the different types of financial markets, institutions and instruments.</w:t>
      </w:r>
    </w:p>
    <w:p w14:paraId="2D0FC8E9" w14:textId="77777777" w:rsidR="00026461" w:rsidRDefault="00026461" w:rsidP="00026461">
      <w:pPr>
        <w:pStyle w:val="ListParagraph"/>
        <w:numPr>
          <w:ilvl w:val="0"/>
          <w:numId w:val="15"/>
        </w:numPr>
        <w:spacing w:after="0"/>
        <w:jc w:val="both"/>
        <w:rPr>
          <w:lang w:bidi="ar-KW"/>
        </w:rPr>
      </w:pPr>
      <w:r>
        <w:rPr>
          <w:lang w:bidi="ar-KW"/>
        </w:rPr>
        <w:t xml:space="preserve">Analyze the problems of asymmetric information, adverse selection and moral Hazard in financial markets and ways to reduce their scale and effect. </w:t>
      </w:r>
    </w:p>
    <w:p w14:paraId="15B48B3A" w14:textId="77777777" w:rsidR="00026461" w:rsidRDefault="00026461" w:rsidP="00026461">
      <w:pPr>
        <w:pStyle w:val="ListParagraph"/>
        <w:numPr>
          <w:ilvl w:val="0"/>
          <w:numId w:val="15"/>
        </w:numPr>
        <w:spacing w:after="0"/>
        <w:jc w:val="both"/>
        <w:rPr>
          <w:lang w:bidi="ar-KW"/>
        </w:rPr>
      </w:pPr>
      <w:r>
        <w:rPr>
          <w:lang w:bidi="ar-KW"/>
        </w:rPr>
        <w:t>Describe</w:t>
      </w:r>
      <w:r w:rsidRPr="00830129">
        <w:rPr>
          <w:lang w:bidi="ar-KW"/>
        </w:rPr>
        <w:t xml:space="preserve"> the </w:t>
      </w:r>
      <w:r>
        <w:rPr>
          <w:lang w:bidi="ar-KW"/>
        </w:rPr>
        <w:t xml:space="preserve">operational </w:t>
      </w:r>
      <w:r w:rsidRPr="00830129">
        <w:rPr>
          <w:lang w:bidi="ar-KW"/>
        </w:rPr>
        <w:t>mechanism of banking institutions</w:t>
      </w:r>
      <w:r>
        <w:rPr>
          <w:lang w:bidi="ar-KW"/>
        </w:rPr>
        <w:t>, their asset and liability management, their balance sheet, and their relationship with the monetary authority.</w:t>
      </w:r>
    </w:p>
    <w:p w14:paraId="348DFD5E" w14:textId="77777777" w:rsidR="00026461" w:rsidRDefault="00026461" w:rsidP="00026461">
      <w:pPr>
        <w:pStyle w:val="ListParagraph"/>
        <w:numPr>
          <w:ilvl w:val="0"/>
          <w:numId w:val="15"/>
        </w:numPr>
        <w:spacing w:after="0"/>
        <w:jc w:val="both"/>
        <w:rPr>
          <w:lang w:bidi="ar-KW"/>
        </w:rPr>
      </w:pPr>
      <w:r w:rsidRPr="00B341F4">
        <w:rPr>
          <w:lang w:bidi="ar-KW"/>
        </w:rPr>
        <w:t>Recognize the importance of monetary policy</w:t>
      </w:r>
      <w:r>
        <w:rPr>
          <w:lang w:bidi="ar-KW"/>
        </w:rPr>
        <w:t>, the goals and targets of central banks, the use of different monetary tools, and their impacts on the money supply.</w:t>
      </w:r>
    </w:p>
    <w:p w14:paraId="1970681F" w14:textId="77777777" w:rsidR="00026461" w:rsidRDefault="00026461" w:rsidP="00026461">
      <w:pPr>
        <w:pStyle w:val="ListParagraph"/>
        <w:numPr>
          <w:ilvl w:val="0"/>
          <w:numId w:val="15"/>
        </w:numPr>
        <w:spacing w:after="0"/>
        <w:jc w:val="both"/>
        <w:rPr>
          <w:lang w:bidi="ar-KW"/>
        </w:rPr>
      </w:pPr>
      <w:r>
        <w:rPr>
          <w:lang w:bidi="ar-KW"/>
        </w:rPr>
        <w:t xml:space="preserve">Describe the function of </w:t>
      </w:r>
      <w:r w:rsidRPr="00B341F4">
        <w:rPr>
          <w:lang w:bidi="ar-KW"/>
        </w:rPr>
        <w:t>foreign exchange markets</w:t>
      </w:r>
      <w:r>
        <w:rPr>
          <w:lang w:bidi="ar-KW"/>
        </w:rPr>
        <w:t xml:space="preserve"> as well as </w:t>
      </w:r>
      <w:r w:rsidRPr="00B341F4">
        <w:rPr>
          <w:lang w:bidi="ar-KW"/>
        </w:rPr>
        <w:t xml:space="preserve">exchange rate policies </w:t>
      </w:r>
      <w:r>
        <w:rPr>
          <w:lang w:bidi="ar-KW"/>
        </w:rPr>
        <w:t>and their impact on foreign trade and economic growth.</w:t>
      </w:r>
    </w:p>
    <w:p w14:paraId="09F8C883" w14:textId="77777777" w:rsidR="007B05D3" w:rsidRPr="008C57E0" w:rsidRDefault="007B05D3" w:rsidP="007B05D3">
      <w:pPr>
        <w:pStyle w:val="ListParagraph"/>
        <w:spacing w:after="0"/>
        <w:ind w:left="0"/>
        <w:jc w:val="both"/>
        <w:rPr>
          <w:rFonts w:cstheme="minorHAnsi"/>
          <w:lang w:bidi="ar-KW"/>
        </w:rPr>
      </w:pPr>
    </w:p>
    <w:p w14:paraId="6F930FD4" w14:textId="2204FCB0"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E535B4">
        <w:rPr>
          <w:rStyle w:val="FootnoteReference"/>
          <w:sz w:val="24"/>
          <w:szCs w:val="24"/>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DF253D">
        <w:trPr>
          <w:gridAfter w:val="1"/>
          <w:wAfter w:w="7" w:type="dxa"/>
          <w:cantSplit/>
          <w:trHeight w:val="1475"/>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gridAfter w:val="1"/>
          <w:wAfter w:w="7" w:type="dxa"/>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5132F418" w:rsidR="002071B9" w:rsidRDefault="009902A6" w:rsidP="002071B9">
            <w:pPr>
              <w:jc w:val="center"/>
              <w:rPr>
                <w:lang w:bidi="ar-KW"/>
              </w:rPr>
            </w:pPr>
            <w:r>
              <w:rPr>
                <w:lang w:bidi="ar-KW"/>
              </w:rPr>
              <w:t>R</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gridAfter w:val="1"/>
          <w:wAfter w:w="7" w:type="dxa"/>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76E42A4D" w:rsidR="003D44E8" w:rsidRDefault="00026461" w:rsidP="003D44E8">
            <w:pPr>
              <w:jc w:val="center"/>
              <w:rPr>
                <w:lang w:bidi="ar-KW"/>
              </w:rPr>
            </w:pPr>
            <w:r>
              <w:rPr>
                <w:lang w:bidi="ar-KW"/>
              </w:rPr>
              <w:t>I</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3F45750A" w:rsidR="003D44E8" w:rsidRPr="00B353A9" w:rsidRDefault="003D44E8" w:rsidP="003D44E8">
            <w:pPr>
              <w:jc w:val="center"/>
              <w:rPr>
                <w:lang w:bidi="ar-KW"/>
              </w:rPr>
            </w:pPr>
          </w:p>
        </w:tc>
      </w:tr>
      <w:tr w:rsidR="002071B9" w14:paraId="0E7659E7" w14:textId="0B22B2E6" w:rsidTr="00095B78">
        <w:trPr>
          <w:gridAfter w:val="1"/>
          <w:wAfter w:w="7" w:type="dxa"/>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393930C0" w:rsidR="002071B9" w:rsidRPr="00B353A9" w:rsidRDefault="002071B9" w:rsidP="002071B9">
            <w:pPr>
              <w:jc w:val="center"/>
              <w:rPr>
                <w:lang w:bidi="ar-KW"/>
              </w:rPr>
            </w:pPr>
          </w:p>
        </w:tc>
        <w:tc>
          <w:tcPr>
            <w:tcW w:w="851" w:type="dxa"/>
            <w:vAlign w:val="center"/>
          </w:tcPr>
          <w:p w14:paraId="109023C3" w14:textId="77777777" w:rsidR="002071B9" w:rsidRDefault="002071B9" w:rsidP="002071B9">
            <w:pPr>
              <w:jc w:val="center"/>
              <w:rPr>
                <w:lang w:bidi="ar-KW"/>
              </w:rPr>
            </w:pP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2A37C97B" w:rsidR="002071B9" w:rsidRDefault="00026461" w:rsidP="002071B9">
            <w:pPr>
              <w:jc w:val="center"/>
              <w:rPr>
                <w:lang w:bidi="ar-KW"/>
              </w:rPr>
            </w:pPr>
            <w:r>
              <w:rPr>
                <w:lang w:bidi="ar-KW"/>
              </w:rPr>
              <w:t>I</w:t>
            </w:r>
          </w:p>
        </w:tc>
      </w:tr>
      <w:tr w:rsidR="00373974" w14:paraId="3152111A" w14:textId="77777777" w:rsidTr="00966907">
        <w:trPr>
          <w:gridAfter w:val="1"/>
          <w:wAfter w:w="7" w:type="dxa"/>
          <w:jc w:val="center"/>
        </w:trPr>
        <w:tc>
          <w:tcPr>
            <w:tcW w:w="0" w:type="auto"/>
          </w:tcPr>
          <w:p w14:paraId="640E03BC" w14:textId="10A2FE56" w:rsidR="00373974" w:rsidRDefault="00373974" w:rsidP="00373974">
            <w:pPr>
              <w:jc w:val="center"/>
              <w:rPr>
                <w:lang w:bidi="ar-KW"/>
              </w:rPr>
            </w:pPr>
            <w:r>
              <w:rPr>
                <w:lang w:bidi="ar-KW"/>
              </w:rPr>
              <w:t>4</w:t>
            </w:r>
          </w:p>
        </w:tc>
        <w:tc>
          <w:tcPr>
            <w:tcW w:w="851" w:type="dxa"/>
          </w:tcPr>
          <w:p w14:paraId="08B22262" w14:textId="77A66221" w:rsidR="00373974" w:rsidRDefault="00373974" w:rsidP="00373974">
            <w:pPr>
              <w:jc w:val="center"/>
              <w:rPr>
                <w:lang w:bidi="ar-KW"/>
              </w:rPr>
            </w:pPr>
            <w:r w:rsidRPr="004C6CFF">
              <w:rPr>
                <w:lang w:bidi="ar-KW"/>
              </w:rPr>
              <w:t>R</w:t>
            </w:r>
          </w:p>
        </w:tc>
        <w:tc>
          <w:tcPr>
            <w:tcW w:w="851" w:type="dxa"/>
            <w:vAlign w:val="center"/>
          </w:tcPr>
          <w:p w14:paraId="34DDD056" w14:textId="77777777" w:rsidR="00373974" w:rsidRDefault="00373974" w:rsidP="00373974">
            <w:pPr>
              <w:jc w:val="center"/>
              <w:rPr>
                <w:lang w:bidi="ar-KW"/>
              </w:rPr>
            </w:pPr>
          </w:p>
        </w:tc>
        <w:tc>
          <w:tcPr>
            <w:tcW w:w="851" w:type="dxa"/>
            <w:vAlign w:val="center"/>
          </w:tcPr>
          <w:p w14:paraId="3C8E38B4" w14:textId="77777777" w:rsidR="00373974" w:rsidRDefault="00373974" w:rsidP="00373974">
            <w:pPr>
              <w:jc w:val="center"/>
              <w:rPr>
                <w:lang w:bidi="ar-KW"/>
              </w:rPr>
            </w:pPr>
          </w:p>
        </w:tc>
        <w:tc>
          <w:tcPr>
            <w:tcW w:w="851" w:type="dxa"/>
            <w:vAlign w:val="center"/>
          </w:tcPr>
          <w:p w14:paraId="3722137A" w14:textId="77777777" w:rsidR="00373974" w:rsidRDefault="00373974" w:rsidP="00373974">
            <w:pPr>
              <w:jc w:val="center"/>
              <w:rPr>
                <w:lang w:bidi="ar-KW"/>
              </w:rPr>
            </w:pPr>
          </w:p>
        </w:tc>
      </w:tr>
      <w:tr w:rsidR="00373974" w14:paraId="65B8A167" w14:textId="77777777" w:rsidTr="00966907">
        <w:trPr>
          <w:gridAfter w:val="1"/>
          <w:wAfter w:w="7" w:type="dxa"/>
          <w:jc w:val="center"/>
        </w:trPr>
        <w:tc>
          <w:tcPr>
            <w:tcW w:w="0" w:type="auto"/>
          </w:tcPr>
          <w:p w14:paraId="3466EDDC" w14:textId="5803F119" w:rsidR="00373974" w:rsidRDefault="00373974" w:rsidP="00373974">
            <w:pPr>
              <w:jc w:val="center"/>
              <w:rPr>
                <w:lang w:bidi="ar-KW"/>
              </w:rPr>
            </w:pPr>
            <w:r>
              <w:rPr>
                <w:lang w:bidi="ar-KW"/>
              </w:rPr>
              <w:t>5</w:t>
            </w:r>
          </w:p>
        </w:tc>
        <w:tc>
          <w:tcPr>
            <w:tcW w:w="851" w:type="dxa"/>
          </w:tcPr>
          <w:p w14:paraId="6BBFDB79" w14:textId="450F87EB" w:rsidR="00373974" w:rsidRDefault="00373974" w:rsidP="00373974">
            <w:pPr>
              <w:jc w:val="center"/>
              <w:rPr>
                <w:lang w:bidi="ar-KW"/>
              </w:rPr>
            </w:pPr>
            <w:r w:rsidRPr="004C6CFF">
              <w:rPr>
                <w:lang w:bidi="ar-KW"/>
              </w:rPr>
              <w:t>R</w:t>
            </w:r>
          </w:p>
        </w:tc>
        <w:tc>
          <w:tcPr>
            <w:tcW w:w="851" w:type="dxa"/>
            <w:vAlign w:val="center"/>
          </w:tcPr>
          <w:p w14:paraId="3A53A6E5" w14:textId="77777777" w:rsidR="00373974" w:rsidRDefault="00373974" w:rsidP="00373974">
            <w:pPr>
              <w:jc w:val="center"/>
              <w:rPr>
                <w:lang w:bidi="ar-KW"/>
              </w:rPr>
            </w:pPr>
          </w:p>
        </w:tc>
        <w:tc>
          <w:tcPr>
            <w:tcW w:w="851" w:type="dxa"/>
            <w:vAlign w:val="center"/>
          </w:tcPr>
          <w:p w14:paraId="3636756F" w14:textId="77777777" w:rsidR="00373974" w:rsidRDefault="00373974" w:rsidP="00373974">
            <w:pPr>
              <w:jc w:val="center"/>
              <w:rPr>
                <w:lang w:bidi="ar-KW"/>
              </w:rPr>
            </w:pPr>
          </w:p>
        </w:tc>
        <w:tc>
          <w:tcPr>
            <w:tcW w:w="851" w:type="dxa"/>
            <w:vAlign w:val="center"/>
          </w:tcPr>
          <w:p w14:paraId="6243FFC9" w14:textId="77777777" w:rsidR="00373974" w:rsidRDefault="00373974" w:rsidP="00373974">
            <w:pPr>
              <w:jc w:val="center"/>
              <w:rPr>
                <w:lang w:bidi="ar-KW"/>
              </w:rPr>
            </w:pPr>
          </w:p>
        </w:tc>
      </w:tr>
      <w:tr w:rsidR="00026461" w14:paraId="685B4640" w14:textId="77777777" w:rsidTr="00095B78">
        <w:trPr>
          <w:gridAfter w:val="1"/>
          <w:wAfter w:w="7" w:type="dxa"/>
          <w:jc w:val="center"/>
        </w:trPr>
        <w:tc>
          <w:tcPr>
            <w:tcW w:w="0" w:type="auto"/>
          </w:tcPr>
          <w:p w14:paraId="7714CF05" w14:textId="2A452D57" w:rsidR="00026461" w:rsidRDefault="00026461" w:rsidP="002071B9">
            <w:pPr>
              <w:jc w:val="center"/>
              <w:rPr>
                <w:lang w:bidi="ar-KW"/>
              </w:rPr>
            </w:pPr>
            <w:r>
              <w:rPr>
                <w:lang w:bidi="ar-KW"/>
              </w:rPr>
              <w:t>6</w:t>
            </w:r>
          </w:p>
        </w:tc>
        <w:tc>
          <w:tcPr>
            <w:tcW w:w="851" w:type="dxa"/>
            <w:vAlign w:val="center"/>
          </w:tcPr>
          <w:p w14:paraId="7456F484" w14:textId="18ECF810" w:rsidR="00026461" w:rsidRDefault="00373974" w:rsidP="002071B9">
            <w:pPr>
              <w:jc w:val="center"/>
              <w:rPr>
                <w:lang w:bidi="ar-KW"/>
              </w:rPr>
            </w:pPr>
            <w:r>
              <w:rPr>
                <w:lang w:bidi="ar-KW"/>
              </w:rPr>
              <w:t>I</w:t>
            </w:r>
          </w:p>
        </w:tc>
        <w:tc>
          <w:tcPr>
            <w:tcW w:w="851" w:type="dxa"/>
            <w:vAlign w:val="center"/>
          </w:tcPr>
          <w:p w14:paraId="46EF55FA" w14:textId="77777777" w:rsidR="00026461" w:rsidRDefault="00026461" w:rsidP="002071B9">
            <w:pPr>
              <w:jc w:val="center"/>
              <w:rPr>
                <w:lang w:bidi="ar-KW"/>
              </w:rPr>
            </w:pPr>
          </w:p>
        </w:tc>
        <w:tc>
          <w:tcPr>
            <w:tcW w:w="851" w:type="dxa"/>
            <w:vAlign w:val="center"/>
          </w:tcPr>
          <w:p w14:paraId="66C2328E" w14:textId="77777777" w:rsidR="00026461" w:rsidRDefault="00026461" w:rsidP="002071B9">
            <w:pPr>
              <w:jc w:val="center"/>
              <w:rPr>
                <w:lang w:bidi="ar-KW"/>
              </w:rPr>
            </w:pPr>
          </w:p>
        </w:tc>
        <w:tc>
          <w:tcPr>
            <w:tcW w:w="851" w:type="dxa"/>
            <w:vAlign w:val="center"/>
          </w:tcPr>
          <w:p w14:paraId="431A7084" w14:textId="77777777" w:rsidR="00026461" w:rsidRDefault="00026461" w:rsidP="002071B9">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7FA275FA" w14:textId="77777777" w:rsidR="00767A68" w:rsidRPr="00316F31" w:rsidRDefault="00767A68" w:rsidP="00767A68">
      <w:pPr>
        <w:pStyle w:val="Heading1"/>
        <w:rPr>
          <w:rFonts w:cstheme="minorHAnsi"/>
        </w:rPr>
      </w:pPr>
      <w:r w:rsidRPr="00316F31">
        <w:rPr>
          <w:rFonts w:cstheme="minorHAnsi"/>
        </w:rPr>
        <w:t>Required Material</w:t>
      </w:r>
    </w:p>
    <w:p w14:paraId="6237FED5" w14:textId="524045B8" w:rsidR="002F11B6" w:rsidRPr="00316F31" w:rsidRDefault="00767A68" w:rsidP="00303631">
      <w:pPr>
        <w:rPr>
          <w:rFonts w:cstheme="minorHAnsi"/>
          <w:lang w:bidi="ar-KW"/>
        </w:rPr>
      </w:pPr>
      <w:r w:rsidRPr="00316F31">
        <w:rPr>
          <w:rFonts w:cstheme="minorHAnsi"/>
          <w:b/>
          <w:bCs/>
          <w:lang w:bidi="ar-KW"/>
        </w:rPr>
        <w:t>Textbook</w:t>
      </w:r>
      <w:r w:rsidRPr="00316F31">
        <w:rPr>
          <w:rFonts w:cstheme="minorHAnsi"/>
          <w:lang w:bidi="ar-KW"/>
        </w:rPr>
        <w:t xml:space="preserve">: </w:t>
      </w:r>
      <w:r w:rsidR="002F11B6" w:rsidRPr="00F06BD2">
        <w:rPr>
          <w:rFonts w:cstheme="minorHAnsi"/>
        </w:rPr>
        <w:t xml:space="preserve">Mishkin, Frederic S., </w:t>
      </w:r>
      <w:r w:rsidR="002F11B6" w:rsidRPr="002F11B6">
        <w:rPr>
          <w:rFonts w:cstheme="minorHAnsi"/>
          <w:i/>
          <w:iCs/>
        </w:rPr>
        <w:t>The Economics of Money, Banking, and Financial Markets</w:t>
      </w:r>
      <w:r w:rsidR="002F11B6" w:rsidRPr="002704CC">
        <w:rPr>
          <w:rFonts w:cstheme="minorHAnsi"/>
          <w:i/>
          <w:iCs/>
          <w:lang w:bidi="ar-KW"/>
        </w:rPr>
        <w:t>,</w:t>
      </w:r>
      <w:r w:rsidR="002F11B6" w:rsidRPr="00316F31">
        <w:rPr>
          <w:rFonts w:cstheme="minorHAnsi"/>
          <w:lang w:bidi="ar-KW"/>
        </w:rPr>
        <w:t xml:space="preserve"> </w:t>
      </w:r>
      <w:r w:rsidR="002F11B6">
        <w:rPr>
          <w:rFonts w:cstheme="minorHAnsi"/>
          <w:lang w:bidi="ar-KW"/>
        </w:rPr>
        <w:t>Global Edition (11</w:t>
      </w:r>
      <w:r w:rsidR="002F11B6" w:rsidRPr="008617D2">
        <w:rPr>
          <w:rFonts w:cstheme="minorHAnsi"/>
          <w:vertAlign w:val="superscript"/>
          <w:lang w:bidi="ar-KW"/>
        </w:rPr>
        <w:t>th</w:t>
      </w:r>
      <w:r w:rsidR="002F11B6">
        <w:rPr>
          <w:rFonts w:cstheme="minorHAnsi"/>
          <w:lang w:bidi="ar-KW"/>
        </w:rPr>
        <w:t xml:space="preserve"> edition or later)</w:t>
      </w:r>
      <w:r w:rsidR="002F11B6" w:rsidRPr="00316F31">
        <w:rPr>
          <w:rFonts w:cstheme="minorHAnsi"/>
          <w:lang w:bidi="ar-KW"/>
        </w:rPr>
        <w:t xml:space="preserve">, </w:t>
      </w:r>
      <w:r w:rsidR="002F11B6" w:rsidRPr="00F06BD2">
        <w:rPr>
          <w:rFonts w:cstheme="minorHAnsi"/>
        </w:rPr>
        <w:t>Pearson.</w:t>
      </w:r>
    </w:p>
    <w:p w14:paraId="69F66734" w14:textId="4A135C16" w:rsidR="00767A68" w:rsidRPr="00316F31" w:rsidRDefault="00767A68" w:rsidP="00767A68">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Lecture slides are available on</w:t>
      </w:r>
      <w:r w:rsidR="009E1C23">
        <w:rPr>
          <w:rFonts w:cstheme="minorHAnsi"/>
          <w:lang w:bidi="ar-KW"/>
        </w:rPr>
        <w:t xml:space="preserve"> </w:t>
      </w:r>
      <w:r w:rsidRPr="009E1C23">
        <w:rPr>
          <w:rFonts w:cstheme="minorHAnsi"/>
          <w:lang w:bidi="ar-KW"/>
        </w:rPr>
        <w:t>MS Teams.</w:t>
      </w:r>
    </w:p>
    <w:p w14:paraId="6EB1E0A7" w14:textId="4979F4C0" w:rsidR="00F617EE" w:rsidRDefault="00F617EE">
      <w:pPr>
        <w:rPr>
          <w:b/>
          <w:bCs/>
          <w:sz w:val="28"/>
          <w:szCs w:val="28"/>
          <w:lang w:bidi="ar-KW"/>
        </w:rPr>
      </w:pPr>
      <w:r>
        <w:br w:type="page"/>
      </w:r>
    </w:p>
    <w:p w14:paraId="66AF4D07" w14:textId="77777777" w:rsidR="002A3E11" w:rsidRDefault="002A3E11" w:rsidP="004F26AA">
      <w:pPr>
        <w:pStyle w:val="Heading1"/>
      </w:pPr>
    </w:p>
    <w:p w14:paraId="0786FE0D" w14:textId="4E8C1296" w:rsidR="00263F8D" w:rsidRPr="00D30AEE" w:rsidRDefault="00263F8D" w:rsidP="004F26AA">
      <w:pPr>
        <w:pStyle w:val="Heading1"/>
      </w:pPr>
      <w:r w:rsidRPr="00D30AEE">
        <w:t>Course Requirements</w:t>
      </w:r>
      <w:r w:rsidR="00E76AD3" w:rsidRPr="00D30AEE">
        <w:t xml:space="preserve"> </w:t>
      </w:r>
    </w:p>
    <w:p w14:paraId="70C8FE16" w14:textId="77777777" w:rsidR="009E1C23" w:rsidRPr="002E3E95" w:rsidRDefault="009E1C23" w:rsidP="009E1C23">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a number of in-class tests: Quizzes, Midterm and Final exams.  </w:t>
      </w:r>
    </w:p>
    <w:p w14:paraId="69C8981D" w14:textId="77777777" w:rsidR="009E1C23" w:rsidRPr="002E3E95" w:rsidRDefault="009E1C23" w:rsidP="009E1C23">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p>
    <w:p w14:paraId="4C6EA555" w14:textId="7777777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65039F08" w14:textId="77777777" w:rsidR="00B26EB7" w:rsidRDefault="00B26EB7" w:rsidP="00B26EB7">
      <w:pPr>
        <w:pStyle w:val="ListParagraph"/>
        <w:numPr>
          <w:ilvl w:val="0"/>
          <w:numId w:val="3"/>
        </w:numPr>
        <w:spacing w:after="0"/>
        <w:jc w:val="both"/>
        <w:rPr>
          <w:lang w:bidi="ar-KW"/>
        </w:rPr>
      </w:pPr>
      <w:r w:rsidRPr="00D30AEE">
        <w:rPr>
          <w:b/>
          <w:bCs/>
          <w:lang w:bidi="ar-KW"/>
        </w:rPr>
        <w:t xml:space="preserve">Attendance and Participation: </w:t>
      </w:r>
      <w:r>
        <w:rPr>
          <w:lang w:bidi="ar-KW"/>
        </w:rPr>
        <w:t xml:space="preserve">Every student in this course must abide by the Kuwait University Policy on Attendance (published in the </w:t>
      </w:r>
      <w:r w:rsidRPr="00482677">
        <w:t>Curriculum System Bylaws</w:t>
      </w:r>
      <w:r>
        <w:rPr>
          <w:lang w:bidi="ar-KW"/>
        </w:rPr>
        <w:t>, Chapter 3, Section 13). A copy of the student guide can be accessed online on:</w:t>
      </w:r>
    </w:p>
    <w:p w14:paraId="56F8F06A" w14:textId="77777777" w:rsidR="00B26EB7" w:rsidRDefault="00150417" w:rsidP="00B26EB7">
      <w:pPr>
        <w:pStyle w:val="ListParagraph"/>
        <w:spacing w:after="0"/>
        <w:ind w:firstLine="720"/>
        <w:rPr>
          <w:rtl/>
        </w:rPr>
      </w:pPr>
      <w:hyperlink r:id="rId15" w:history="1">
        <w:r w:rsidR="00B26EB7" w:rsidRPr="00596D78">
          <w:rPr>
            <w:rStyle w:val="Hyperlink"/>
          </w:rPr>
          <w:t>http://vpaa.ku.edu.kw/en/documents/KU%20ByLaws/Students/Curriculum_Regulations.pdf</w:t>
        </w:r>
      </w:hyperlink>
    </w:p>
    <w:p w14:paraId="272BEBAD" w14:textId="77777777" w:rsidR="00B26EB7" w:rsidRDefault="00B26EB7" w:rsidP="00B26EB7">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 xml:space="preserve">Kuwait University Policy on Cheating and Plagiarism (published in the </w:t>
      </w:r>
      <w:r w:rsidRPr="00482677">
        <w:t>Curriculum System Bylaws</w:t>
      </w:r>
      <w:r>
        <w:rPr>
          <w:lang w:bidi="ar-KW"/>
        </w:rPr>
        <w:t>, Chapter 3, Section 14). A copy of the student guide can be accessed online on:</w:t>
      </w:r>
    </w:p>
    <w:p w14:paraId="5AFD052B" w14:textId="77777777" w:rsidR="00B26EB7" w:rsidRDefault="00150417" w:rsidP="00B26EB7">
      <w:pPr>
        <w:pStyle w:val="ListParagraph"/>
        <w:spacing w:after="0"/>
        <w:ind w:firstLine="720"/>
        <w:rPr>
          <w:rtl/>
        </w:rPr>
      </w:pPr>
      <w:hyperlink r:id="rId16" w:history="1">
        <w:r w:rsidR="00B26EB7" w:rsidRPr="00596D78">
          <w:rPr>
            <w:rStyle w:val="Hyperlink"/>
          </w:rPr>
          <w:t>http://vpaa.ku.edu.kw/en/documents/KU%20ByLaws/Students/Curriculum_Regulations.pdf</w:t>
        </w:r>
      </w:hyperlink>
    </w:p>
    <w:p w14:paraId="37BC1ABD" w14:textId="77777777" w:rsidR="00B26EB7" w:rsidRDefault="00B26EB7" w:rsidP="00B26EB7">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8E3CEF" w:rsidRPr="00316F31" w14:paraId="43E02936" w14:textId="77777777" w:rsidTr="00846D0F">
        <w:tc>
          <w:tcPr>
            <w:tcW w:w="985" w:type="dxa"/>
          </w:tcPr>
          <w:p w14:paraId="0D102FE6" w14:textId="3832D88F" w:rsidR="008E3CEF" w:rsidRPr="00316F31" w:rsidRDefault="00670731" w:rsidP="008E3CEF">
            <w:pPr>
              <w:rPr>
                <w:rFonts w:cstheme="minorHAnsi"/>
                <w:lang w:bidi="ar-KW"/>
              </w:rPr>
            </w:pPr>
            <w:r>
              <w:t>40</w:t>
            </w:r>
            <w:r w:rsidR="008E3CEF" w:rsidRPr="00C92A30">
              <w:t>%</w:t>
            </w:r>
          </w:p>
        </w:tc>
        <w:tc>
          <w:tcPr>
            <w:tcW w:w="7470" w:type="dxa"/>
          </w:tcPr>
          <w:p w14:paraId="410A515D" w14:textId="6E3CC3B9" w:rsidR="008E3CEF" w:rsidRPr="00316F31" w:rsidRDefault="008E3CEF" w:rsidP="008E3CEF">
            <w:pPr>
              <w:rPr>
                <w:rFonts w:cstheme="minorHAnsi"/>
                <w:lang w:bidi="ar-KW"/>
              </w:rPr>
            </w:pPr>
            <w:r w:rsidRPr="00C92A30">
              <w:t>Midterm Exam</w:t>
            </w:r>
          </w:p>
        </w:tc>
      </w:tr>
      <w:tr w:rsidR="008E3CEF" w:rsidRPr="00316F31" w14:paraId="0BBF386F" w14:textId="77777777" w:rsidTr="00846D0F">
        <w:tc>
          <w:tcPr>
            <w:tcW w:w="985" w:type="dxa"/>
          </w:tcPr>
          <w:p w14:paraId="0999E0F3" w14:textId="04494BD9" w:rsidR="008E3CEF" w:rsidRPr="00316F31" w:rsidRDefault="00670731" w:rsidP="008E3CEF">
            <w:pPr>
              <w:rPr>
                <w:rFonts w:cstheme="minorHAnsi"/>
                <w:lang w:bidi="ar-KW"/>
              </w:rPr>
            </w:pPr>
            <w:r>
              <w:t>1</w:t>
            </w:r>
            <w:r w:rsidR="003E792C">
              <w:t>0</w:t>
            </w:r>
            <w:r w:rsidR="008E3CEF" w:rsidRPr="00C92A30">
              <w:t>%</w:t>
            </w:r>
          </w:p>
        </w:tc>
        <w:tc>
          <w:tcPr>
            <w:tcW w:w="7470" w:type="dxa"/>
          </w:tcPr>
          <w:p w14:paraId="6F578611" w14:textId="32C26D0C" w:rsidR="008E3CEF" w:rsidRPr="00316F31" w:rsidRDefault="008E3CEF" w:rsidP="008E3CEF">
            <w:pPr>
              <w:rPr>
                <w:rFonts w:cstheme="minorHAnsi"/>
                <w:lang w:bidi="ar-KW"/>
              </w:rPr>
            </w:pPr>
            <w:r w:rsidRPr="00C92A30">
              <w:t xml:space="preserve">Quizzes  </w:t>
            </w:r>
          </w:p>
        </w:tc>
      </w:tr>
      <w:tr w:rsidR="003E792C" w:rsidRPr="00316F31" w14:paraId="3DAD2100" w14:textId="77777777" w:rsidTr="00846D0F">
        <w:tc>
          <w:tcPr>
            <w:tcW w:w="985" w:type="dxa"/>
          </w:tcPr>
          <w:p w14:paraId="0AE453AD" w14:textId="21F44A06" w:rsidR="003E792C" w:rsidRDefault="003E792C" w:rsidP="008E3CEF">
            <w:r>
              <w:t>5%</w:t>
            </w:r>
          </w:p>
        </w:tc>
        <w:tc>
          <w:tcPr>
            <w:tcW w:w="7470" w:type="dxa"/>
          </w:tcPr>
          <w:p w14:paraId="746ABBA2" w14:textId="3CC938CF" w:rsidR="003E792C" w:rsidRPr="00C92A30" w:rsidRDefault="003E792C" w:rsidP="008E3CEF">
            <w:r>
              <w:t>Presentation (choose any topic and talk about it in class)</w:t>
            </w:r>
          </w:p>
        </w:tc>
      </w:tr>
      <w:tr w:rsidR="00F617EE" w:rsidRPr="00316F31" w14:paraId="186DD814" w14:textId="77777777" w:rsidTr="00846D0F">
        <w:tc>
          <w:tcPr>
            <w:tcW w:w="985" w:type="dxa"/>
          </w:tcPr>
          <w:p w14:paraId="7B02F656" w14:textId="331DDB52" w:rsidR="00F617EE" w:rsidRDefault="00F617EE" w:rsidP="008E3CEF">
            <w:r>
              <w:t>5%</w:t>
            </w:r>
          </w:p>
        </w:tc>
        <w:tc>
          <w:tcPr>
            <w:tcW w:w="7470" w:type="dxa"/>
          </w:tcPr>
          <w:p w14:paraId="3BB135E8" w14:textId="0DDD7685" w:rsidR="00F617EE" w:rsidRPr="00C92A30" w:rsidRDefault="00F617EE" w:rsidP="008E3CEF">
            <w:r>
              <w:t>Attendance</w:t>
            </w:r>
          </w:p>
        </w:tc>
      </w:tr>
      <w:tr w:rsidR="008E3CEF" w:rsidRPr="00316F31" w14:paraId="38FE6C1D" w14:textId="77777777" w:rsidTr="00846D0F">
        <w:tc>
          <w:tcPr>
            <w:tcW w:w="985" w:type="dxa"/>
          </w:tcPr>
          <w:p w14:paraId="41E4B059" w14:textId="67DE2E6A" w:rsidR="008E3CEF" w:rsidRPr="00316F31" w:rsidRDefault="008E3CEF" w:rsidP="008E3CEF">
            <w:pPr>
              <w:rPr>
                <w:rFonts w:cstheme="minorHAnsi"/>
                <w:lang w:bidi="ar-KW"/>
              </w:rPr>
            </w:pPr>
            <w:r w:rsidRPr="00C92A30">
              <w:t>40%</w:t>
            </w:r>
          </w:p>
        </w:tc>
        <w:tc>
          <w:tcPr>
            <w:tcW w:w="7470" w:type="dxa"/>
          </w:tcPr>
          <w:p w14:paraId="7D4E1EBE" w14:textId="51A7762B" w:rsidR="008E3CEF" w:rsidRPr="00316F31" w:rsidRDefault="008E3CEF" w:rsidP="008E3CEF">
            <w:pPr>
              <w:rPr>
                <w:rFonts w:cstheme="minorHAnsi"/>
                <w:lang w:bidi="ar-KW"/>
              </w:rPr>
            </w:pPr>
            <w:r w:rsidRPr="00C92A30">
              <w:t>Final Exam</w:t>
            </w: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846D0F">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2C98543E" w14:textId="77777777" w:rsidR="00430686" w:rsidRDefault="00430686">
      <w:pPr>
        <w:rPr>
          <w:rFonts w:cstheme="minorHAnsi"/>
          <w:b/>
          <w:bCs/>
          <w:sz w:val="28"/>
          <w:szCs w:val="28"/>
          <w:lang w:bidi="ar-KW"/>
        </w:rPr>
      </w:pPr>
      <w:r>
        <w:rPr>
          <w:rFonts w:cstheme="minorHAnsi"/>
        </w:rPr>
        <w:br w:type="page"/>
      </w:r>
    </w:p>
    <w:p w14:paraId="5570E615" w14:textId="7FEFC653" w:rsidR="0047024F" w:rsidRDefault="0047024F" w:rsidP="0047024F">
      <w:pPr>
        <w:pStyle w:val="Heading1"/>
        <w:rPr>
          <w:rFonts w:cstheme="minorHAnsi"/>
        </w:rPr>
      </w:pPr>
      <w:r w:rsidRPr="00316F31">
        <w:rPr>
          <w:rFonts w:cstheme="minorHAnsi"/>
        </w:rPr>
        <w:lastRenderedPageBreak/>
        <w:t>Course Outline</w:t>
      </w:r>
    </w:p>
    <w:tbl>
      <w:tblPr>
        <w:tblStyle w:val="TableGrid"/>
        <w:tblW w:w="9805" w:type="dxa"/>
        <w:tblLook w:val="04A0" w:firstRow="1" w:lastRow="0" w:firstColumn="1" w:lastColumn="0" w:noHBand="0" w:noVBand="1"/>
      </w:tblPr>
      <w:tblGrid>
        <w:gridCol w:w="5305"/>
        <w:gridCol w:w="2430"/>
        <w:gridCol w:w="990"/>
        <w:gridCol w:w="1080"/>
      </w:tblGrid>
      <w:tr w:rsidR="00670731" w:rsidRPr="00316F31" w14:paraId="11839DF8" w14:textId="77777777" w:rsidTr="009E0C0B">
        <w:trPr>
          <w:trHeight w:val="152"/>
        </w:trPr>
        <w:tc>
          <w:tcPr>
            <w:tcW w:w="5305" w:type="dxa"/>
            <w:shd w:val="clear" w:color="auto" w:fill="FFC000"/>
          </w:tcPr>
          <w:p w14:paraId="72D6FACA" w14:textId="666805B9" w:rsidR="00670731" w:rsidRPr="008617D2" w:rsidRDefault="00670731" w:rsidP="00670731">
            <w:pPr>
              <w:jc w:val="center"/>
              <w:rPr>
                <w:rFonts w:cstheme="minorHAnsi"/>
                <w:b/>
                <w:bCs/>
                <w:lang w:bidi="ar-KW"/>
              </w:rPr>
            </w:pPr>
            <w:r w:rsidRPr="00401B05">
              <w:t>Title</w:t>
            </w:r>
          </w:p>
        </w:tc>
        <w:tc>
          <w:tcPr>
            <w:tcW w:w="2430" w:type="dxa"/>
            <w:shd w:val="clear" w:color="auto" w:fill="FFC000"/>
          </w:tcPr>
          <w:p w14:paraId="3C5FFAF7" w14:textId="6EB2BE3E" w:rsidR="00670731" w:rsidRPr="008617D2" w:rsidRDefault="00670731" w:rsidP="00670731">
            <w:pPr>
              <w:jc w:val="center"/>
              <w:rPr>
                <w:rFonts w:cstheme="minorHAnsi"/>
                <w:b/>
                <w:bCs/>
                <w:lang w:bidi="ar-KW"/>
              </w:rPr>
            </w:pPr>
            <w:r w:rsidRPr="00401B05">
              <w:t>Topics</w:t>
            </w:r>
          </w:p>
        </w:tc>
        <w:tc>
          <w:tcPr>
            <w:tcW w:w="990" w:type="dxa"/>
            <w:shd w:val="clear" w:color="auto" w:fill="FFC000"/>
          </w:tcPr>
          <w:p w14:paraId="492B98A4" w14:textId="61487F02" w:rsidR="00670731" w:rsidRPr="008617D2" w:rsidRDefault="00670731" w:rsidP="00670731">
            <w:pPr>
              <w:jc w:val="center"/>
              <w:rPr>
                <w:rFonts w:cstheme="minorHAnsi"/>
                <w:b/>
                <w:bCs/>
                <w:lang w:bidi="ar-KW"/>
              </w:rPr>
            </w:pPr>
            <w:r w:rsidRPr="00401B05">
              <w:t>Chapter</w:t>
            </w:r>
          </w:p>
        </w:tc>
        <w:tc>
          <w:tcPr>
            <w:tcW w:w="1080" w:type="dxa"/>
            <w:shd w:val="clear" w:color="auto" w:fill="FFC000"/>
          </w:tcPr>
          <w:p w14:paraId="288BAD49" w14:textId="0AF43496" w:rsidR="00670731" w:rsidRDefault="00670731" w:rsidP="00670731">
            <w:pPr>
              <w:jc w:val="center"/>
              <w:rPr>
                <w:rFonts w:cstheme="minorHAnsi"/>
                <w:b/>
                <w:bCs/>
                <w:lang w:bidi="ar-KW"/>
              </w:rPr>
            </w:pPr>
            <w:r w:rsidRPr="00401B05">
              <w:t>Weeks</w:t>
            </w:r>
          </w:p>
        </w:tc>
      </w:tr>
      <w:tr w:rsidR="00670731" w:rsidRPr="00723ADA" w14:paraId="789BE37D" w14:textId="77777777" w:rsidTr="00AB6553">
        <w:tc>
          <w:tcPr>
            <w:tcW w:w="5305" w:type="dxa"/>
          </w:tcPr>
          <w:p w14:paraId="620A75F5" w14:textId="5DE81E5D" w:rsidR="00670731" w:rsidRPr="00F611F6" w:rsidRDefault="00670731" w:rsidP="00670731">
            <w:pPr>
              <w:rPr>
                <w:rFonts w:cstheme="minorHAnsi"/>
                <w:b/>
                <w:bCs/>
                <w:lang w:bidi="ar-KW"/>
              </w:rPr>
            </w:pPr>
            <w:r w:rsidRPr="00401B05">
              <w:t>Why Study Money, Banking, and Financial Markets?</w:t>
            </w:r>
          </w:p>
        </w:tc>
        <w:tc>
          <w:tcPr>
            <w:tcW w:w="2430" w:type="dxa"/>
          </w:tcPr>
          <w:p w14:paraId="465C2EEA" w14:textId="68B10394" w:rsidR="00670731" w:rsidRPr="00723ADA" w:rsidRDefault="00670731" w:rsidP="00670731">
            <w:pPr>
              <w:rPr>
                <w:rFonts w:cstheme="minorHAnsi"/>
                <w:lang w:bidi="ar-KW"/>
              </w:rPr>
            </w:pPr>
            <w:r w:rsidRPr="00401B05">
              <w:t>All topics in the chapter</w:t>
            </w:r>
          </w:p>
        </w:tc>
        <w:tc>
          <w:tcPr>
            <w:tcW w:w="990" w:type="dxa"/>
          </w:tcPr>
          <w:p w14:paraId="5980AAF6" w14:textId="4EA31239" w:rsidR="00670731" w:rsidRPr="00723ADA" w:rsidRDefault="00670731" w:rsidP="00670731">
            <w:pPr>
              <w:jc w:val="center"/>
              <w:rPr>
                <w:rFonts w:cstheme="minorHAnsi"/>
                <w:lang w:bidi="ar-KW"/>
              </w:rPr>
            </w:pPr>
            <w:r w:rsidRPr="00401B05">
              <w:t>1</w:t>
            </w:r>
          </w:p>
        </w:tc>
        <w:tc>
          <w:tcPr>
            <w:tcW w:w="1080" w:type="dxa"/>
          </w:tcPr>
          <w:p w14:paraId="382B850C" w14:textId="2F3D6098" w:rsidR="00670731" w:rsidRPr="00F611F6" w:rsidRDefault="00670731" w:rsidP="00670731">
            <w:pPr>
              <w:jc w:val="center"/>
              <w:rPr>
                <w:rFonts w:cstheme="minorHAnsi"/>
                <w:lang w:bidi="ar-KW"/>
              </w:rPr>
            </w:pPr>
            <w:r w:rsidRPr="00401B05">
              <w:t>1</w:t>
            </w:r>
          </w:p>
        </w:tc>
      </w:tr>
      <w:tr w:rsidR="00670731" w:rsidRPr="00723ADA" w14:paraId="2930D708" w14:textId="77777777" w:rsidTr="00AB6553">
        <w:tc>
          <w:tcPr>
            <w:tcW w:w="5305" w:type="dxa"/>
          </w:tcPr>
          <w:p w14:paraId="0F733337" w14:textId="4461F760" w:rsidR="00670731" w:rsidRPr="00F611F6" w:rsidRDefault="00670731" w:rsidP="00670731">
            <w:pPr>
              <w:rPr>
                <w:rFonts w:cstheme="minorHAnsi"/>
                <w:b/>
                <w:bCs/>
                <w:lang w:bidi="ar-KW"/>
              </w:rPr>
            </w:pPr>
            <w:r w:rsidRPr="00401B05">
              <w:t>An Overview of the Financial System</w:t>
            </w:r>
          </w:p>
        </w:tc>
        <w:tc>
          <w:tcPr>
            <w:tcW w:w="2430" w:type="dxa"/>
          </w:tcPr>
          <w:p w14:paraId="518081BF" w14:textId="4DB38836" w:rsidR="00670731" w:rsidRPr="00723ADA" w:rsidRDefault="00670731" w:rsidP="00670731">
            <w:pPr>
              <w:rPr>
                <w:rFonts w:cstheme="minorHAnsi"/>
                <w:lang w:bidi="ar-KW"/>
              </w:rPr>
            </w:pPr>
            <w:r w:rsidRPr="00401B05">
              <w:t>All topics in the chapter</w:t>
            </w:r>
          </w:p>
        </w:tc>
        <w:tc>
          <w:tcPr>
            <w:tcW w:w="990" w:type="dxa"/>
          </w:tcPr>
          <w:p w14:paraId="49FE6224" w14:textId="1264F49C" w:rsidR="00670731" w:rsidRPr="00723ADA" w:rsidRDefault="00670731" w:rsidP="00670731">
            <w:pPr>
              <w:jc w:val="center"/>
              <w:rPr>
                <w:rFonts w:cstheme="minorHAnsi"/>
                <w:lang w:bidi="ar-KW"/>
              </w:rPr>
            </w:pPr>
            <w:r w:rsidRPr="00401B05">
              <w:t>2</w:t>
            </w:r>
          </w:p>
        </w:tc>
        <w:tc>
          <w:tcPr>
            <w:tcW w:w="1080" w:type="dxa"/>
          </w:tcPr>
          <w:p w14:paraId="3F07CC2E" w14:textId="5A6D3A5E" w:rsidR="00670731" w:rsidRPr="00F611F6" w:rsidRDefault="00670731" w:rsidP="00670731">
            <w:pPr>
              <w:jc w:val="center"/>
              <w:rPr>
                <w:rFonts w:cstheme="minorHAnsi"/>
                <w:lang w:bidi="ar-KW"/>
              </w:rPr>
            </w:pPr>
            <w:r w:rsidRPr="00401B05">
              <w:t>2</w:t>
            </w:r>
          </w:p>
        </w:tc>
      </w:tr>
      <w:tr w:rsidR="00670731" w:rsidRPr="00723ADA" w14:paraId="6E258CEF" w14:textId="77777777" w:rsidTr="00AB6553">
        <w:tc>
          <w:tcPr>
            <w:tcW w:w="5305" w:type="dxa"/>
          </w:tcPr>
          <w:p w14:paraId="51B60AF9" w14:textId="5FD8B840" w:rsidR="00670731" w:rsidRPr="00F611F6" w:rsidRDefault="00670731" w:rsidP="00670731">
            <w:pPr>
              <w:rPr>
                <w:rFonts w:cstheme="minorHAnsi"/>
                <w:b/>
                <w:bCs/>
                <w:lang w:bidi="ar-KW"/>
              </w:rPr>
            </w:pPr>
            <w:r w:rsidRPr="00401B05">
              <w:t>What Is Money?</w:t>
            </w:r>
          </w:p>
        </w:tc>
        <w:tc>
          <w:tcPr>
            <w:tcW w:w="2430" w:type="dxa"/>
          </w:tcPr>
          <w:p w14:paraId="4FCFCDB8" w14:textId="50C1403C" w:rsidR="00670731" w:rsidRPr="00C3152F" w:rsidRDefault="00670731" w:rsidP="00670731">
            <w:pPr>
              <w:rPr>
                <w:rFonts w:cstheme="minorHAnsi"/>
                <w:lang w:bidi="ar-KW"/>
              </w:rPr>
            </w:pPr>
            <w:r w:rsidRPr="00401B05">
              <w:t>All topics in the chapter</w:t>
            </w:r>
          </w:p>
        </w:tc>
        <w:tc>
          <w:tcPr>
            <w:tcW w:w="990" w:type="dxa"/>
          </w:tcPr>
          <w:p w14:paraId="7213EED2" w14:textId="0227EED7" w:rsidR="00670731" w:rsidRPr="00723ADA" w:rsidRDefault="00670731" w:rsidP="00670731">
            <w:pPr>
              <w:jc w:val="center"/>
              <w:rPr>
                <w:rFonts w:cstheme="minorHAnsi"/>
                <w:lang w:bidi="ar-KW"/>
              </w:rPr>
            </w:pPr>
            <w:r w:rsidRPr="00401B05">
              <w:t>3</w:t>
            </w:r>
          </w:p>
        </w:tc>
        <w:tc>
          <w:tcPr>
            <w:tcW w:w="1080" w:type="dxa"/>
          </w:tcPr>
          <w:p w14:paraId="01BDEC79" w14:textId="65A548F0" w:rsidR="00670731" w:rsidRPr="00F611F6" w:rsidRDefault="00670731" w:rsidP="00670731">
            <w:pPr>
              <w:jc w:val="center"/>
              <w:rPr>
                <w:rFonts w:cstheme="minorHAnsi"/>
                <w:lang w:bidi="ar-KW"/>
              </w:rPr>
            </w:pPr>
            <w:r w:rsidRPr="00401B05">
              <w:t>3</w:t>
            </w:r>
          </w:p>
        </w:tc>
      </w:tr>
      <w:tr w:rsidR="00670731" w:rsidRPr="00723ADA" w14:paraId="753BECD4" w14:textId="77777777" w:rsidTr="00AB6553">
        <w:tc>
          <w:tcPr>
            <w:tcW w:w="5305" w:type="dxa"/>
          </w:tcPr>
          <w:p w14:paraId="319CA8C2" w14:textId="4855AC5C" w:rsidR="00670731" w:rsidRPr="00F611F6" w:rsidRDefault="00670731" w:rsidP="00670731">
            <w:pPr>
              <w:rPr>
                <w:rFonts w:cstheme="minorHAnsi"/>
                <w:b/>
                <w:bCs/>
                <w:lang w:bidi="ar-KW"/>
              </w:rPr>
            </w:pPr>
            <w:r w:rsidRPr="00401B05">
              <w:t>The Meaning of Interest Rates</w:t>
            </w:r>
          </w:p>
        </w:tc>
        <w:tc>
          <w:tcPr>
            <w:tcW w:w="2430" w:type="dxa"/>
          </w:tcPr>
          <w:p w14:paraId="6202F5AA" w14:textId="48E82B7C" w:rsidR="00670731" w:rsidRPr="00723ADA" w:rsidRDefault="00670731" w:rsidP="00670731">
            <w:pPr>
              <w:rPr>
                <w:rFonts w:cstheme="minorHAnsi"/>
                <w:lang w:bidi="ar-KW"/>
              </w:rPr>
            </w:pPr>
            <w:r w:rsidRPr="00401B05">
              <w:t>All topics in the chapter</w:t>
            </w:r>
          </w:p>
        </w:tc>
        <w:tc>
          <w:tcPr>
            <w:tcW w:w="990" w:type="dxa"/>
          </w:tcPr>
          <w:p w14:paraId="269756C6" w14:textId="59A07E86" w:rsidR="00670731" w:rsidRPr="00723ADA" w:rsidRDefault="00670731" w:rsidP="00670731">
            <w:pPr>
              <w:jc w:val="center"/>
              <w:rPr>
                <w:rFonts w:cstheme="minorHAnsi"/>
                <w:lang w:bidi="ar-KW"/>
              </w:rPr>
            </w:pPr>
            <w:r w:rsidRPr="00401B05">
              <w:t>4</w:t>
            </w:r>
          </w:p>
        </w:tc>
        <w:tc>
          <w:tcPr>
            <w:tcW w:w="1080" w:type="dxa"/>
          </w:tcPr>
          <w:p w14:paraId="16E89F82" w14:textId="3BE390E8" w:rsidR="00670731" w:rsidRPr="00F611F6" w:rsidRDefault="00670731" w:rsidP="00670731">
            <w:pPr>
              <w:jc w:val="center"/>
              <w:rPr>
                <w:rFonts w:cstheme="minorHAnsi"/>
                <w:lang w:bidi="ar-KW"/>
              </w:rPr>
            </w:pPr>
            <w:r w:rsidRPr="00401B05">
              <w:t>4—5</w:t>
            </w:r>
          </w:p>
        </w:tc>
      </w:tr>
      <w:tr w:rsidR="00670731" w:rsidRPr="00723ADA" w14:paraId="09083BEF" w14:textId="77777777" w:rsidTr="00AB6553">
        <w:tc>
          <w:tcPr>
            <w:tcW w:w="5305" w:type="dxa"/>
          </w:tcPr>
          <w:p w14:paraId="16F98079" w14:textId="01444A2A" w:rsidR="00670731" w:rsidRPr="00F611F6" w:rsidRDefault="00670731" w:rsidP="00670731">
            <w:pPr>
              <w:rPr>
                <w:rFonts w:cstheme="minorHAnsi"/>
                <w:b/>
                <w:bCs/>
                <w:lang w:bidi="ar-KW"/>
              </w:rPr>
            </w:pPr>
            <w:r w:rsidRPr="00401B05">
              <w:t>Banking and the Management of Financial Institutions</w:t>
            </w:r>
          </w:p>
        </w:tc>
        <w:tc>
          <w:tcPr>
            <w:tcW w:w="2430" w:type="dxa"/>
          </w:tcPr>
          <w:p w14:paraId="7CC25461" w14:textId="638A4C61" w:rsidR="00670731" w:rsidRPr="00723ADA" w:rsidRDefault="00670731" w:rsidP="00670731">
            <w:pPr>
              <w:rPr>
                <w:rFonts w:cstheme="minorHAnsi"/>
                <w:lang w:bidi="ar-KW"/>
              </w:rPr>
            </w:pPr>
            <w:r w:rsidRPr="00401B05">
              <w:t>All topics in the chapter</w:t>
            </w:r>
          </w:p>
        </w:tc>
        <w:tc>
          <w:tcPr>
            <w:tcW w:w="990" w:type="dxa"/>
          </w:tcPr>
          <w:p w14:paraId="462C16CE" w14:textId="7E4D5708" w:rsidR="00670731" w:rsidRPr="00723ADA" w:rsidRDefault="00670731" w:rsidP="00670731">
            <w:pPr>
              <w:jc w:val="center"/>
              <w:rPr>
                <w:rFonts w:cstheme="minorHAnsi"/>
                <w:lang w:bidi="ar-KW"/>
              </w:rPr>
            </w:pPr>
            <w:r w:rsidRPr="00401B05">
              <w:t>9</w:t>
            </w:r>
          </w:p>
        </w:tc>
        <w:tc>
          <w:tcPr>
            <w:tcW w:w="1080" w:type="dxa"/>
          </w:tcPr>
          <w:p w14:paraId="2473C98F" w14:textId="364FEA79" w:rsidR="00670731" w:rsidRPr="00F611F6" w:rsidRDefault="00670731" w:rsidP="00670731">
            <w:pPr>
              <w:jc w:val="center"/>
              <w:rPr>
                <w:rFonts w:cstheme="minorHAnsi"/>
                <w:lang w:bidi="ar-KW"/>
              </w:rPr>
            </w:pPr>
            <w:r w:rsidRPr="00401B05">
              <w:t>5—6</w:t>
            </w:r>
          </w:p>
        </w:tc>
      </w:tr>
      <w:tr w:rsidR="009B0DB2" w:rsidRPr="00723ADA" w14:paraId="6C5E56C0" w14:textId="77777777" w:rsidTr="009E0C0B">
        <w:tc>
          <w:tcPr>
            <w:tcW w:w="9805" w:type="dxa"/>
            <w:gridSpan w:val="4"/>
            <w:shd w:val="clear" w:color="auto" w:fill="FFFF00"/>
          </w:tcPr>
          <w:p w14:paraId="7295800D" w14:textId="41FC8C85" w:rsidR="009B0DB2" w:rsidRPr="009B0DB2" w:rsidRDefault="009B0DB2" w:rsidP="00670731">
            <w:pPr>
              <w:jc w:val="center"/>
              <w:rPr>
                <w:b/>
                <w:bCs/>
              </w:rPr>
            </w:pPr>
            <w:r>
              <w:rPr>
                <w:b/>
                <w:bCs/>
              </w:rPr>
              <w:t>Midterm Exam</w:t>
            </w:r>
            <w:r w:rsidR="00330AE9">
              <w:rPr>
                <w:b/>
                <w:bCs/>
              </w:rPr>
              <w:t xml:space="preserve"> (Chapters: 2, 3, 4, 9)</w:t>
            </w:r>
          </w:p>
        </w:tc>
      </w:tr>
      <w:tr w:rsidR="00670731" w:rsidRPr="00723ADA" w14:paraId="217E7374" w14:textId="77777777" w:rsidTr="00AB6553">
        <w:tc>
          <w:tcPr>
            <w:tcW w:w="5305" w:type="dxa"/>
            <w:shd w:val="clear" w:color="auto" w:fill="auto"/>
          </w:tcPr>
          <w:p w14:paraId="5EFE37CB" w14:textId="32E2FACD" w:rsidR="00670731" w:rsidRPr="00F611F6" w:rsidRDefault="00670731" w:rsidP="00670731">
            <w:pPr>
              <w:rPr>
                <w:rFonts w:cstheme="minorHAnsi"/>
                <w:b/>
                <w:bCs/>
                <w:lang w:bidi="ar-KW"/>
              </w:rPr>
            </w:pPr>
            <w:r w:rsidRPr="00401B05">
              <w:t>The Money Supply Process</w:t>
            </w:r>
          </w:p>
        </w:tc>
        <w:tc>
          <w:tcPr>
            <w:tcW w:w="2430" w:type="dxa"/>
            <w:shd w:val="clear" w:color="auto" w:fill="auto"/>
          </w:tcPr>
          <w:p w14:paraId="59AF5424" w14:textId="7BA0E26A" w:rsidR="00670731" w:rsidRPr="004516F2" w:rsidRDefault="00670731" w:rsidP="00AB6553">
            <w:pPr>
              <w:rPr>
                <w:rFonts w:cstheme="minorHAnsi"/>
                <w:b/>
                <w:bCs/>
                <w:lang w:bidi="ar-KW"/>
              </w:rPr>
            </w:pPr>
            <w:r w:rsidRPr="00401B05">
              <w:t>All topics in the chapter</w:t>
            </w:r>
          </w:p>
        </w:tc>
        <w:tc>
          <w:tcPr>
            <w:tcW w:w="990" w:type="dxa"/>
            <w:shd w:val="clear" w:color="auto" w:fill="auto"/>
          </w:tcPr>
          <w:p w14:paraId="363BCA69" w14:textId="661B0879" w:rsidR="00670731" w:rsidRDefault="00670731" w:rsidP="00670731">
            <w:pPr>
              <w:jc w:val="center"/>
              <w:rPr>
                <w:rFonts w:cstheme="minorHAnsi"/>
                <w:lang w:bidi="ar-KW"/>
              </w:rPr>
            </w:pPr>
            <w:r w:rsidRPr="00401B05">
              <w:t>15</w:t>
            </w:r>
          </w:p>
        </w:tc>
        <w:tc>
          <w:tcPr>
            <w:tcW w:w="1080" w:type="dxa"/>
            <w:shd w:val="clear" w:color="auto" w:fill="auto"/>
          </w:tcPr>
          <w:p w14:paraId="2ED0F61D" w14:textId="7F8F9F33" w:rsidR="00670731" w:rsidRDefault="00670731" w:rsidP="00670731">
            <w:pPr>
              <w:jc w:val="center"/>
              <w:rPr>
                <w:rFonts w:cstheme="minorHAnsi"/>
                <w:lang w:bidi="ar-KW"/>
              </w:rPr>
            </w:pPr>
            <w:r w:rsidRPr="00401B05">
              <w:t>7</w:t>
            </w:r>
            <w:r w:rsidR="00557FC6">
              <w:t>-8</w:t>
            </w:r>
          </w:p>
        </w:tc>
      </w:tr>
      <w:tr w:rsidR="00670731" w:rsidRPr="00723ADA" w14:paraId="2BDA9611" w14:textId="77777777" w:rsidTr="00AB6553">
        <w:tc>
          <w:tcPr>
            <w:tcW w:w="5305" w:type="dxa"/>
          </w:tcPr>
          <w:p w14:paraId="1BEFF028" w14:textId="41F18AFD" w:rsidR="00670731" w:rsidRPr="00F611F6" w:rsidRDefault="00670731" w:rsidP="00670731">
            <w:pPr>
              <w:rPr>
                <w:rFonts w:cstheme="minorHAnsi"/>
                <w:b/>
                <w:bCs/>
                <w:lang w:bidi="ar-KW"/>
              </w:rPr>
            </w:pPr>
            <w:r w:rsidRPr="00401B05">
              <w:t>Tools of Monetary Policy</w:t>
            </w:r>
          </w:p>
        </w:tc>
        <w:tc>
          <w:tcPr>
            <w:tcW w:w="2430" w:type="dxa"/>
          </w:tcPr>
          <w:p w14:paraId="5EDCE813" w14:textId="165899D0" w:rsidR="00670731" w:rsidRPr="00723ADA" w:rsidRDefault="00670731" w:rsidP="00670731">
            <w:pPr>
              <w:rPr>
                <w:rFonts w:cstheme="minorHAnsi"/>
                <w:lang w:bidi="ar-KW"/>
              </w:rPr>
            </w:pPr>
            <w:r w:rsidRPr="00401B05">
              <w:t>All topics in the chapter</w:t>
            </w:r>
          </w:p>
        </w:tc>
        <w:tc>
          <w:tcPr>
            <w:tcW w:w="990" w:type="dxa"/>
          </w:tcPr>
          <w:p w14:paraId="5BC00DEC" w14:textId="17C01F44" w:rsidR="00670731" w:rsidRPr="00723ADA" w:rsidRDefault="00670731" w:rsidP="00670731">
            <w:pPr>
              <w:jc w:val="center"/>
              <w:rPr>
                <w:rFonts w:cstheme="minorHAnsi"/>
                <w:lang w:bidi="ar-KW"/>
              </w:rPr>
            </w:pPr>
            <w:r w:rsidRPr="00401B05">
              <w:t>16</w:t>
            </w:r>
          </w:p>
        </w:tc>
        <w:tc>
          <w:tcPr>
            <w:tcW w:w="1080" w:type="dxa"/>
          </w:tcPr>
          <w:p w14:paraId="71E2FB96" w14:textId="7776302E" w:rsidR="00670731" w:rsidRPr="00F611F6" w:rsidRDefault="00670731" w:rsidP="00670731">
            <w:pPr>
              <w:jc w:val="center"/>
              <w:rPr>
                <w:rFonts w:cstheme="minorHAnsi"/>
                <w:lang w:bidi="ar-KW"/>
              </w:rPr>
            </w:pPr>
            <w:r w:rsidRPr="00401B05">
              <w:t>8—9</w:t>
            </w:r>
          </w:p>
        </w:tc>
      </w:tr>
      <w:tr w:rsidR="00670731" w:rsidRPr="00723ADA" w14:paraId="0261048D" w14:textId="77777777" w:rsidTr="00AB6553">
        <w:tc>
          <w:tcPr>
            <w:tcW w:w="5305" w:type="dxa"/>
          </w:tcPr>
          <w:p w14:paraId="7BBBC54A" w14:textId="40C59A9E" w:rsidR="00670731" w:rsidRPr="00F611F6" w:rsidRDefault="00670731" w:rsidP="00670731">
            <w:pPr>
              <w:rPr>
                <w:rFonts w:cstheme="minorHAnsi"/>
                <w:b/>
                <w:bCs/>
                <w:lang w:bidi="ar-KW"/>
              </w:rPr>
            </w:pPr>
            <w:r w:rsidRPr="00401B05">
              <w:t>The Conduct of Monetary Policy: Strategy and Tactics</w:t>
            </w:r>
          </w:p>
        </w:tc>
        <w:tc>
          <w:tcPr>
            <w:tcW w:w="2430" w:type="dxa"/>
          </w:tcPr>
          <w:p w14:paraId="6D8CB425" w14:textId="060398EF" w:rsidR="00670731" w:rsidRPr="00723ADA" w:rsidRDefault="00670731" w:rsidP="00670731">
            <w:pPr>
              <w:rPr>
                <w:rFonts w:cstheme="minorHAnsi"/>
                <w:lang w:bidi="ar-KW"/>
              </w:rPr>
            </w:pPr>
            <w:r w:rsidRPr="00401B05">
              <w:t>All topics in the chapter</w:t>
            </w:r>
          </w:p>
        </w:tc>
        <w:tc>
          <w:tcPr>
            <w:tcW w:w="990" w:type="dxa"/>
          </w:tcPr>
          <w:p w14:paraId="49E7F0D8" w14:textId="759FFB8F" w:rsidR="00670731" w:rsidRPr="00723ADA" w:rsidRDefault="00670731" w:rsidP="00670731">
            <w:pPr>
              <w:jc w:val="center"/>
              <w:rPr>
                <w:rFonts w:cstheme="minorHAnsi"/>
                <w:lang w:bidi="ar-KW"/>
              </w:rPr>
            </w:pPr>
            <w:r w:rsidRPr="00401B05">
              <w:t>17</w:t>
            </w:r>
          </w:p>
        </w:tc>
        <w:tc>
          <w:tcPr>
            <w:tcW w:w="1080" w:type="dxa"/>
          </w:tcPr>
          <w:p w14:paraId="620F5C9E" w14:textId="4C21D1F4" w:rsidR="00670731" w:rsidRPr="00F611F6" w:rsidRDefault="00670731" w:rsidP="00670731">
            <w:pPr>
              <w:jc w:val="center"/>
              <w:rPr>
                <w:rFonts w:cstheme="minorHAnsi"/>
                <w:lang w:bidi="ar-KW"/>
              </w:rPr>
            </w:pPr>
            <w:r w:rsidRPr="00401B05">
              <w:t>9—10</w:t>
            </w:r>
          </w:p>
        </w:tc>
      </w:tr>
      <w:tr w:rsidR="00670731" w:rsidRPr="00723ADA" w14:paraId="6CF7B3B1" w14:textId="77777777" w:rsidTr="00AB6553">
        <w:tc>
          <w:tcPr>
            <w:tcW w:w="5305" w:type="dxa"/>
          </w:tcPr>
          <w:p w14:paraId="74C7939A" w14:textId="7E60FE96" w:rsidR="00670731" w:rsidRPr="00F611F6" w:rsidRDefault="00670731" w:rsidP="00670731">
            <w:pPr>
              <w:rPr>
                <w:rFonts w:cstheme="minorHAnsi"/>
                <w:b/>
                <w:bCs/>
                <w:lang w:bidi="ar-KW"/>
              </w:rPr>
            </w:pPr>
            <w:r w:rsidRPr="00401B05">
              <w:t xml:space="preserve">The Foreign Exchange Market </w:t>
            </w:r>
          </w:p>
        </w:tc>
        <w:tc>
          <w:tcPr>
            <w:tcW w:w="2430" w:type="dxa"/>
          </w:tcPr>
          <w:p w14:paraId="2776698B" w14:textId="10F433F0" w:rsidR="00670731" w:rsidRPr="00723ADA" w:rsidRDefault="00670731" w:rsidP="00670731">
            <w:pPr>
              <w:rPr>
                <w:rFonts w:cstheme="minorHAnsi"/>
                <w:lang w:bidi="ar-KW"/>
              </w:rPr>
            </w:pPr>
            <w:r w:rsidRPr="00401B05">
              <w:t>All topics in the chapter</w:t>
            </w:r>
          </w:p>
        </w:tc>
        <w:tc>
          <w:tcPr>
            <w:tcW w:w="990" w:type="dxa"/>
          </w:tcPr>
          <w:p w14:paraId="04BBB0DF" w14:textId="5B08BD37" w:rsidR="00670731" w:rsidRPr="00723ADA" w:rsidRDefault="00670731" w:rsidP="00670731">
            <w:pPr>
              <w:jc w:val="center"/>
              <w:rPr>
                <w:rFonts w:cstheme="minorHAnsi"/>
                <w:lang w:bidi="ar-KW"/>
              </w:rPr>
            </w:pPr>
            <w:r w:rsidRPr="00401B05">
              <w:t>18</w:t>
            </w:r>
          </w:p>
        </w:tc>
        <w:tc>
          <w:tcPr>
            <w:tcW w:w="1080" w:type="dxa"/>
          </w:tcPr>
          <w:p w14:paraId="2F7D1768" w14:textId="036E6C6C" w:rsidR="00670731" w:rsidRPr="00F611F6" w:rsidRDefault="00670731" w:rsidP="00670731">
            <w:pPr>
              <w:jc w:val="center"/>
              <w:rPr>
                <w:rFonts w:cstheme="minorHAnsi"/>
                <w:lang w:bidi="ar-KW"/>
              </w:rPr>
            </w:pPr>
            <w:r w:rsidRPr="00401B05">
              <w:t>11</w:t>
            </w:r>
          </w:p>
        </w:tc>
      </w:tr>
      <w:tr w:rsidR="00670731" w:rsidRPr="00723ADA" w14:paraId="32ABBEBA" w14:textId="77777777" w:rsidTr="00AB6553">
        <w:tc>
          <w:tcPr>
            <w:tcW w:w="5305" w:type="dxa"/>
          </w:tcPr>
          <w:p w14:paraId="75B56F01" w14:textId="09CEFBB9" w:rsidR="00670731" w:rsidRPr="00F611F6" w:rsidRDefault="00670731" w:rsidP="00670731">
            <w:pPr>
              <w:rPr>
                <w:rFonts w:cstheme="minorHAnsi"/>
                <w:b/>
                <w:bCs/>
                <w:lang w:bidi="ar-KW"/>
              </w:rPr>
            </w:pPr>
            <w:r w:rsidRPr="00401B05">
              <w:t>Quantity Theory, Inflation, and the Demand for Money</w:t>
            </w:r>
          </w:p>
        </w:tc>
        <w:tc>
          <w:tcPr>
            <w:tcW w:w="2430" w:type="dxa"/>
          </w:tcPr>
          <w:p w14:paraId="4C70742C" w14:textId="423D0866" w:rsidR="00670731" w:rsidRPr="00723ADA" w:rsidRDefault="00670731" w:rsidP="00670731">
            <w:pPr>
              <w:rPr>
                <w:rFonts w:cstheme="minorHAnsi"/>
                <w:lang w:bidi="ar-KW"/>
              </w:rPr>
            </w:pPr>
            <w:r w:rsidRPr="00401B05">
              <w:t>All topics in the chapter</w:t>
            </w:r>
          </w:p>
        </w:tc>
        <w:tc>
          <w:tcPr>
            <w:tcW w:w="990" w:type="dxa"/>
          </w:tcPr>
          <w:p w14:paraId="11258ABD" w14:textId="2B383A00" w:rsidR="00670731" w:rsidRPr="00723ADA" w:rsidRDefault="00670731" w:rsidP="00670731">
            <w:pPr>
              <w:jc w:val="center"/>
              <w:rPr>
                <w:rFonts w:cstheme="minorHAnsi"/>
                <w:lang w:bidi="ar-KW"/>
              </w:rPr>
            </w:pPr>
            <w:r w:rsidRPr="00401B05">
              <w:t>20</w:t>
            </w:r>
          </w:p>
        </w:tc>
        <w:tc>
          <w:tcPr>
            <w:tcW w:w="1080" w:type="dxa"/>
          </w:tcPr>
          <w:p w14:paraId="68482476" w14:textId="0ED1AB1C" w:rsidR="00670731" w:rsidRPr="00F611F6" w:rsidRDefault="00670731" w:rsidP="00670731">
            <w:pPr>
              <w:jc w:val="center"/>
              <w:rPr>
                <w:rFonts w:cstheme="minorHAnsi"/>
                <w:lang w:bidi="ar-KW"/>
              </w:rPr>
            </w:pPr>
            <w:r w:rsidRPr="00401B05">
              <w:t>12</w:t>
            </w:r>
          </w:p>
        </w:tc>
      </w:tr>
      <w:tr w:rsidR="00670731" w:rsidRPr="00723ADA" w14:paraId="2E241465" w14:textId="77777777" w:rsidTr="00AB6553">
        <w:tc>
          <w:tcPr>
            <w:tcW w:w="5305" w:type="dxa"/>
          </w:tcPr>
          <w:p w14:paraId="01C0A2B7" w14:textId="74B22B26" w:rsidR="00670731" w:rsidRPr="00F611F6" w:rsidRDefault="00670731" w:rsidP="00670731">
            <w:pPr>
              <w:rPr>
                <w:rFonts w:cstheme="minorHAnsi"/>
                <w:b/>
                <w:bCs/>
                <w:lang w:bidi="ar-KW"/>
              </w:rPr>
            </w:pPr>
            <w:r w:rsidRPr="00401B05">
              <w:t>Monetary Policy Theory</w:t>
            </w:r>
          </w:p>
        </w:tc>
        <w:tc>
          <w:tcPr>
            <w:tcW w:w="2430" w:type="dxa"/>
          </w:tcPr>
          <w:p w14:paraId="562F0259" w14:textId="71CA7ACE" w:rsidR="00670731" w:rsidRPr="00723ADA" w:rsidRDefault="00670731" w:rsidP="00670731">
            <w:pPr>
              <w:rPr>
                <w:rFonts w:cstheme="minorHAnsi"/>
                <w:lang w:bidi="ar-KW"/>
              </w:rPr>
            </w:pPr>
            <w:r w:rsidRPr="00401B05">
              <w:t>All topics in the chapter</w:t>
            </w:r>
          </w:p>
        </w:tc>
        <w:tc>
          <w:tcPr>
            <w:tcW w:w="990" w:type="dxa"/>
          </w:tcPr>
          <w:p w14:paraId="6479EF31" w14:textId="54330043" w:rsidR="00670731" w:rsidRPr="00723ADA" w:rsidRDefault="00670731" w:rsidP="00670731">
            <w:pPr>
              <w:jc w:val="center"/>
              <w:rPr>
                <w:rFonts w:cstheme="minorHAnsi"/>
                <w:lang w:bidi="ar-KW"/>
              </w:rPr>
            </w:pPr>
            <w:r w:rsidRPr="00401B05">
              <w:t>24</w:t>
            </w:r>
          </w:p>
        </w:tc>
        <w:tc>
          <w:tcPr>
            <w:tcW w:w="1080" w:type="dxa"/>
          </w:tcPr>
          <w:p w14:paraId="34DA19FF" w14:textId="1D19356F" w:rsidR="00670731" w:rsidRPr="00F611F6" w:rsidRDefault="00670731" w:rsidP="00670731">
            <w:pPr>
              <w:jc w:val="center"/>
              <w:rPr>
                <w:rFonts w:cstheme="minorHAnsi"/>
                <w:lang w:bidi="ar-KW"/>
              </w:rPr>
            </w:pPr>
            <w:r w:rsidRPr="00401B05">
              <w:t>13</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00846D0F">
        <w:tc>
          <w:tcPr>
            <w:tcW w:w="2297"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336BB4" w:rsidRPr="00316F31" w14:paraId="6F5E3533" w14:textId="77777777" w:rsidTr="00846D0F">
        <w:tc>
          <w:tcPr>
            <w:tcW w:w="2297" w:type="dxa"/>
          </w:tcPr>
          <w:p w14:paraId="330D2178" w14:textId="6623F99C" w:rsidR="00336BB4" w:rsidRPr="0028461C" w:rsidRDefault="00022CE0" w:rsidP="00336BB4">
            <w:pPr>
              <w:rPr>
                <w:rFonts w:cstheme="minorHAnsi"/>
                <w:lang w:bidi="ar-KW"/>
              </w:rPr>
            </w:pPr>
            <w:r>
              <w:rPr>
                <w:rFonts w:cstheme="minorHAnsi"/>
                <w:lang w:bidi="ar-KW"/>
              </w:rPr>
              <w:t>3/11/2022</w:t>
            </w:r>
          </w:p>
        </w:tc>
        <w:tc>
          <w:tcPr>
            <w:tcW w:w="6719" w:type="dxa"/>
          </w:tcPr>
          <w:p w14:paraId="19C9D788" w14:textId="77777777" w:rsidR="00336BB4" w:rsidRPr="0028461C" w:rsidRDefault="00336BB4" w:rsidP="00336BB4">
            <w:pPr>
              <w:rPr>
                <w:rFonts w:cstheme="minorHAnsi"/>
                <w:rtl/>
              </w:rPr>
            </w:pPr>
            <w:r w:rsidRPr="0028461C">
              <w:rPr>
                <w:rFonts w:cstheme="minorHAnsi"/>
                <w:lang w:bidi="ar-KW"/>
              </w:rPr>
              <w:t>Last day to drop a course</w:t>
            </w:r>
          </w:p>
        </w:tc>
      </w:tr>
      <w:tr w:rsidR="00336BB4" w:rsidRPr="00316F31" w14:paraId="11DFD949" w14:textId="77777777" w:rsidTr="00846D0F">
        <w:tc>
          <w:tcPr>
            <w:tcW w:w="2297" w:type="dxa"/>
          </w:tcPr>
          <w:p w14:paraId="0C2BD998" w14:textId="0DAF0234" w:rsidR="00336BB4" w:rsidRPr="0028461C" w:rsidRDefault="00DC6790" w:rsidP="00336BB4">
            <w:pPr>
              <w:rPr>
                <w:rFonts w:cstheme="minorHAnsi"/>
                <w:lang w:bidi="ar-KW"/>
              </w:rPr>
            </w:pPr>
            <w:r>
              <w:rPr>
                <w:rFonts w:cstheme="minorHAnsi"/>
                <w:lang w:bidi="ar-KW"/>
              </w:rPr>
              <w:t>14/11/2022</w:t>
            </w:r>
          </w:p>
        </w:tc>
        <w:tc>
          <w:tcPr>
            <w:tcW w:w="6719" w:type="dxa"/>
          </w:tcPr>
          <w:p w14:paraId="09475DA3" w14:textId="0CCF7458" w:rsidR="00336BB4" w:rsidRPr="0028461C" w:rsidRDefault="00336BB4" w:rsidP="00336BB4">
            <w:pPr>
              <w:rPr>
                <w:rFonts w:cstheme="minorHAnsi"/>
                <w:lang w:bidi="ar-KW"/>
              </w:rPr>
            </w:pPr>
            <w:r w:rsidRPr="0028461C">
              <w:rPr>
                <w:rFonts w:cstheme="minorHAnsi"/>
                <w:lang w:bidi="ar-KW"/>
              </w:rPr>
              <w:t xml:space="preserve">Midterm Exam </w:t>
            </w:r>
            <w:r w:rsidR="00DC6790">
              <w:rPr>
                <w:rFonts w:cstheme="minorHAnsi"/>
                <w:lang w:bidi="ar-KW"/>
              </w:rPr>
              <w:t>(8 AM)</w:t>
            </w:r>
          </w:p>
        </w:tc>
      </w:tr>
      <w:tr w:rsidR="00336BB4" w:rsidRPr="00316F31" w14:paraId="02C548B5" w14:textId="77777777" w:rsidTr="00846D0F">
        <w:tc>
          <w:tcPr>
            <w:tcW w:w="2297" w:type="dxa"/>
          </w:tcPr>
          <w:p w14:paraId="4A301164" w14:textId="2D1F8D9E" w:rsidR="00336BB4" w:rsidRPr="0028461C" w:rsidRDefault="00022CE0" w:rsidP="00336BB4">
            <w:pPr>
              <w:rPr>
                <w:rFonts w:cstheme="minorHAnsi"/>
                <w:lang w:bidi="ar-KW"/>
              </w:rPr>
            </w:pPr>
            <w:r>
              <w:rPr>
                <w:rFonts w:cstheme="minorHAnsi"/>
                <w:lang w:bidi="ar-KW"/>
              </w:rPr>
              <w:t>22/12/2022</w:t>
            </w:r>
          </w:p>
        </w:tc>
        <w:tc>
          <w:tcPr>
            <w:tcW w:w="6719" w:type="dxa"/>
          </w:tcPr>
          <w:p w14:paraId="31180D5C" w14:textId="77777777" w:rsidR="00336BB4" w:rsidRPr="0028461C" w:rsidRDefault="00336BB4" w:rsidP="00336BB4">
            <w:pPr>
              <w:rPr>
                <w:rFonts w:cstheme="minorHAnsi"/>
                <w:lang w:bidi="ar-KW"/>
              </w:rPr>
            </w:pPr>
            <w:r w:rsidRPr="0028461C">
              <w:rPr>
                <w:rFonts w:cstheme="minorHAnsi"/>
                <w:lang w:bidi="ar-KW"/>
              </w:rPr>
              <w:t>Last day of classes</w:t>
            </w:r>
          </w:p>
        </w:tc>
      </w:tr>
      <w:tr w:rsidR="00336BB4" w:rsidRPr="00316F31" w14:paraId="6687B2FD" w14:textId="77777777" w:rsidTr="00846D0F">
        <w:tc>
          <w:tcPr>
            <w:tcW w:w="2297" w:type="dxa"/>
          </w:tcPr>
          <w:p w14:paraId="658309C4" w14:textId="54283EC8" w:rsidR="00336BB4" w:rsidRPr="0028461C" w:rsidRDefault="00022CE0" w:rsidP="00336BB4">
            <w:pPr>
              <w:rPr>
                <w:rFonts w:cstheme="minorHAnsi"/>
                <w:lang w:bidi="ar-KW"/>
              </w:rPr>
            </w:pPr>
            <w:r>
              <w:rPr>
                <w:rFonts w:cstheme="minorHAnsi"/>
                <w:lang w:bidi="ar-KW"/>
              </w:rPr>
              <w:t>3/1/2023</w:t>
            </w:r>
          </w:p>
        </w:tc>
        <w:tc>
          <w:tcPr>
            <w:tcW w:w="6719" w:type="dxa"/>
          </w:tcPr>
          <w:p w14:paraId="6F1A7F04" w14:textId="2BA60252" w:rsidR="00336BB4" w:rsidRPr="0028461C" w:rsidRDefault="00336BB4" w:rsidP="00336BB4">
            <w:pPr>
              <w:rPr>
                <w:rFonts w:cstheme="minorHAnsi"/>
                <w:lang w:bidi="ar-KW"/>
              </w:rPr>
            </w:pPr>
            <w:r w:rsidRPr="0028461C">
              <w:rPr>
                <w:rFonts w:cstheme="minorHAnsi"/>
                <w:lang w:bidi="ar-KW"/>
              </w:rPr>
              <w:t xml:space="preserve">Final Exam </w:t>
            </w:r>
            <w:r w:rsidR="0028461C">
              <w:rPr>
                <w:rFonts w:cstheme="minorHAnsi"/>
                <w:lang w:bidi="ar-KW"/>
              </w:rPr>
              <w:t>(</w:t>
            </w:r>
            <w:r w:rsidR="00022CE0">
              <w:rPr>
                <w:rFonts w:cstheme="minorHAnsi"/>
                <w:lang w:bidi="ar-KW"/>
              </w:rPr>
              <w:t>2-4</w:t>
            </w:r>
            <w:r w:rsidR="0028461C">
              <w:rPr>
                <w:rFonts w:cstheme="minorHAnsi"/>
                <w:lang w:bidi="ar-KW"/>
              </w:rPr>
              <w:t xml:space="preserve"> PM)</w:t>
            </w:r>
          </w:p>
        </w:tc>
      </w:tr>
    </w:tbl>
    <w:p w14:paraId="448B8993" w14:textId="049218A1" w:rsidR="00F31407" w:rsidRDefault="00F31407" w:rsidP="0047024F">
      <w:pPr>
        <w:pStyle w:val="Heading1"/>
      </w:pPr>
    </w:p>
    <w:p w14:paraId="6D6C306A" w14:textId="3E899D7C" w:rsidR="004F26AA" w:rsidRDefault="00E66018" w:rsidP="002303BB">
      <w:pPr>
        <w:pStyle w:val="Heading1"/>
        <w:rPr>
          <w:rtl/>
        </w:rPr>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527A1D">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4E229" w14:textId="77777777" w:rsidR="00150417" w:rsidRDefault="00150417" w:rsidP="00A731D4">
      <w:pPr>
        <w:spacing w:after="0" w:line="240" w:lineRule="auto"/>
      </w:pPr>
      <w:r>
        <w:separator/>
      </w:r>
    </w:p>
  </w:endnote>
  <w:endnote w:type="continuationSeparator" w:id="0">
    <w:p w14:paraId="18AC694C" w14:textId="77777777" w:rsidR="00150417" w:rsidRDefault="0015041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DEC33" w14:textId="77777777" w:rsidR="00150417" w:rsidRDefault="00150417" w:rsidP="009A6D97">
      <w:pPr>
        <w:spacing w:after="0" w:line="240" w:lineRule="auto"/>
      </w:pPr>
      <w:r>
        <w:separator/>
      </w:r>
    </w:p>
  </w:footnote>
  <w:footnote w:type="continuationSeparator" w:id="0">
    <w:p w14:paraId="73786690" w14:textId="77777777" w:rsidR="00150417" w:rsidRDefault="00150417" w:rsidP="00A731D4">
      <w:pPr>
        <w:spacing w:after="0" w:line="240" w:lineRule="auto"/>
      </w:pPr>
      <w:r>
        <w:continuationSeparator/>
      </w:r>
    </w:p>
  </w:footnote>
  <w:footnote w:type="continuationNotice" w:id="1">
    <w:p w14:paraId="4064695B" w14:textId="77777777" w:rsidR="00150417" w:rsidRDefault="00150417" w:rsidP="00260A6C">
      <w:pPr>
        <w:spacing w:after="0" w:line="240" w:lineRule="auto"/>
      </w:pPr>
    </w:p>
  </w:footnote>
  <w:footnote w:id="2">
    <w:p w14:paraId="345EABC7" w14:textId="451EDA20" w:rsidR="00E535B4" w:rsidRDefault="00E535B4">
      <w:pPr>
        <w:pStyle w:val="FootnoteText"/>
      </w:pPr>
      <w:r>
        <w:rPr>
          <w:rStyle w:val="FootnoteReference"/>
        </w:rPr>
        <w:footnoteRef/>
      </w:r>
      <w: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E3AEE"/>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8"/>
  </w:num>
  <w:num w:numId="3">
    <w:abstractNumId w:val="11"/>
  </w:num>
  <w:num w:numId="4">
    <w:abstractNumId w:val="1"/>
  </w:num>
  <w:num w:numId="5">
    <w:abstractNumId w:val="2"/>
  </w:num>
  <w:num w:numId="6">
    <w:abstractNumId w:val="14"/>
  </w:num>
  <w:num w:numId="7">
    <w:abstractNumId w:val="13"/>
  </w:num>
  <w:num w:numId="8">
    <w:abstractNumId w:val="9"/>
  </w:num>
  <w:num w:numId="9">
    <w:abstractNumId w:val="6"/>
  </w:num>
  <w:num w:numId="10">
    <w:abstractNumId w:val="3"/>
  </w:num>
  <w:num w:numId="11">
    <w:abstractNumId w:val="4"/>
  </w:num>
  <w:num w:numId="12">
    <w:abstractNumId w:val="0"/>
  </w:num>
  <w:num w:numId="13">
    <w:abstractNumId w:val="10"/>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2CE0"/>
    <w:rsid w:val="00025FD3"/>
    <w:rsid w:val="00026461"/>
    <w:rsid w:val="00035B86"/>
    <w:rsid w:val="00046E4B"/>
    <w:rsid w:val="00064FD0"/>
    <w:rsid w:val="00072EBC"/>
    <w:rsid w:val="000855C0"/>
    <w:rsid w:val="00095B78"/>
    <w:rsid w:val="000B1D7A"/>
    <w:rsid w:val="00105590"/>
    <w:rsid w:val="001120DB"/>
    <w:rsid w:val="00126072"/>
    <w:rsid w:val="00142A90"/>
    <w:rsid w:val="00150417"/>
    <w:rsid w:val="001557F5"/>
    <w:rsid w:val="00182E96"/>
    <w:rsid w:val="00184A4D"/>
    <w:rsid w:val="0018566C"/>
    <w:rsid w:val="001A0854"/>
    <w:rsid w:val="001C376C"/>
    <w:rsid w:val="001C675E"/>
    <w:rsid w:val="001C6A16"/>
    <w:rsid w:val="001C73AE"/>
    <w:rsid w:val="001D0AB5"/>
    <w:rsid w:val="001D31E3"/>
    <w:rsid w:val="001D60E0"/>
    <w:rsid w:val="001F5540"/>
    <w:rsid w:val="002071B9"/>
    <w:rsid w:val="00225548"/>
    <w:rsid w:val="002303BB"/>
    <w:rsid w:val="00260A6C"/>
    <w:rsid w:val="00263F8D"/>
    <w:rsid w:val="0028461C"/>
    <w:rsid w:val="00287895"/>
    <w:rsid w:val="00293DA7"/>
    <w:rsid w:val="00297492"/>
    <w:rsid w:val="002A3E11"/>
    <w:rsid w:val="002C20AB"/>
    <w:rsid w:val="002C6A86"/>
    <w:rsid w:val="002E509C"/>
    <w:rsid w:val="002F11B6"/>
    <w:rsid w:val="002F5D9C"/>
    <w:rsid w:val="00303631"/>
    <w:rsid w:val="00330AE9"/>
    <w:rsid w:val="00333E46"/>
    <w:rsid w:val="00334602"/>
    <w:rsid w:val="00336BB4"/>
    <w:rsid w:val="003547CE"/>
    <w:rsid w:val="00373974"/>
    <w:rsid w:val="003D44E8"/>
    <w:rsid w:val="003E792C"/>
    <w:rsid w:val="003E7DD0"/>
    <w:rsid w:val="00404299"/>
    <w:rsid w:val="00406363"/>
    <w:rsid w:val="004166BB"/>
    <w:rsid w:val="0042511F"/>
    <w:rsid w:val="00430686"/>
    <w:rsid w:val="00430BFB"/>
    <w:rsid w:val="00432C37"/>
    <w:rsid w:val="004516F2"/>
    <w:rsid w:val="0047024F"/>
    <w:rsid w:val="004756DD"/>
    <w:rsid w:val="004777B0"/>
    <w:rsid w:val="00482053"/>
    <w:rsid w:val="00486D38"/>
    <w:rsid w:val="004A0DD0"/>
    <w:rsid w:val="004A35C0"/>
    <w:rsid w:val="004A3873"/>
    <w:rsid w:val="004F26AA"/>
    <w:rsid w:val="004F480E"/>
    <w:rsid w:val="005165F7"/>
    <w:rsid w:val="00517ADE"/>
    <w:rsid w:val="005235F4"/>
    <w:rsid w:val="0052580C"/>
    <w:rsid w:val="00527A1D"/>
    <w:rsid w:val="00555D48"/>
    <w:rsid w:val="00557FC6"/>
    <w:rsid w:val="00570A40"/>
    <w:rsid w:val="00593671"/>
    <w:rsid w:val="005A663F"/>
    <w:rsid w:val="005C6592"/>
    <w:rsid w:val="005D45B2"/>
    <w:rsid w:val="005E3D73"/>
    <w:rsid w:val="005E7BB3"/>
    <w:rsid w:val="00607850"/>
    <w:rsid w:val="00636639"/>
    <w:rsid w:val="00651229"/>
    <w:rsid w:val="00664E34"/>
    <w:rsid w:val="00670731"/>
    <w:rsid w:val="00687B05"/>
    <w:rsid w:val="006906EE"/>
    <w:rsid w:val="006929F1"/>
    <w:rsid w:val="006B4146"/>
    <w:rsid w:val="006E0CFE"/>
    <w:rsid w:val="0071717F"/>
    <w:rsid w:val="00723ADA"/>
    <w:rsid w:val="007349E0"/>
    <w:rsid w:val="00767A68"/>
    <w:rsid w:val="00776A50"/>
    <w:rsid w:val="0078367C"/>
    <w:rsid w:val="007B05D3"/>
    <w:rsid w:val="007B7BC3"/>
    <w:rsid w:val="00810AC5"/>
    <w:rsid w:val="008140B9"/>
    <w:rsid w:val="00825EF8"/>
    <w:rsid w:val="00867111"/>
    <w:rsid w:val="008A04FA"/>
    <w:rsid w:val="008A72AA"/>
    <w:rsid w:val="008C1DC9"/>
    <w:rsid w:val="008C57E0"/>
    <w:rsid w:val="008E3CEF"/>
    <w:rsid w:val="00946458"/>
    <w:rsid w:val="00963EB3"/>
    <w:rsid w:val="009902A6"/>
    <w:rsid w:val="00995CFB"/>
    <w:rsid w:val="009969EF"/>
    <w:rsid w:val="009A4001"/>
    <w:rsid w:val="009A6D97"/>
    <w:rsid w:val="009B0DB2"/>
    <w:rsid w:val="009C18A9"/>
    <w:rsid w:val="009D031B"/>
    <w:rsid w:val="009E0C0B"/>
    <w:rsid w:val="009E1C23"/>
    <w:rsid w:val="009F6825"/>
    <w:rsid w:val="00A34923"/>
    <w:rsid w:val="00A61914"/>
    <w:rsid w:val="00A731D4"/>
    <w:rsid w:val="00A96CE1"/>
    <w:rsid w:val="00AB1A71"/>
    <w:rsid w:val="00AB6553"/>
    <w:rsid w:val="00AC7FB2"/>
    <w:rsid w:val="00AE22A2"/>
    <w:rsid w:val="00B0323C"/>
    <w:rsid w:val="00B12D54"/>
    <w:rsid w:val="00B15F70"/>
    <w:rsid w:val="00B20ADC"/>
    <w:rsid w:val="00B26EB7"/>
    <w:rsid w:val="00B3590B"/>
    <w:rsid w:val="00B4012C"/>
    <w:rsid w:val="00B419B7"/>
    <w:rsid w:val="00B47BC9"/>
    <w:rsid w:val="00B54F51"/>
    <w:rsid w:val="00B85AAC"/>
    <w:rsid w:val="00BB24ED"/>
    <w:rsid w:val="00BB665D"/>
    <w:rsid w:val="00BC403C"/>
    <w:rsid w:val="00BC4ECD"/>
    <w:rsid w:val="00BD091B"/>
    <w:rsid w:val="00BD3209"/>
    <w:rsid w:val="00BF5F24"/>
    <w:rsid w:val="00C02CFE"/>
    <w:rsid w:val="00C228A7"/>
    <w:rsid w:val="00C2462F"/>
    <w:rsid w:val="00C267CC"/>
    <w:rsid w:val="00C3152F"/>
    <w:rsid w:val="00C708A9"/>
    <w:rsid w:val="00C80EB1"/>
    <w:rsid w:val="00C87980"/>
    <w:rsid w:val="00C903B9"/>
    <w:rsid w:val="00CA53B3"/>
    <w:rsid w:val="00CB0AB7"/>
    <w:rsid w:val="00CB1B36"/>
    <w:rsid w:val="00CB3EF6"/>
    <w:rsid w:val="00CC6C74"/>
    <w:rsid w:val="00CF081A"/>
    <w:rsid w:val="00CF37C4"/>
    <w:rsid w:val="00CF7D94"/>
    <w:rsid w:val="00D03466"/>
    <w:rsid w:val="00D06F2E"/>
    <w:rsid w:val="00D07525"/>
    <w:rsid w:val="00D1319C"/>
    <w:rsid w:val="00D21573"/>
    <w:rsid w:val="00D24532"/>
    <w:rsid w:val="00D30AEE"/>
    <w:rsid w:val="00D36E1E"/>
    <w:rsid w:val="00D42F3F"/>
    <w:rsid w:val="00D52462"/>
    <w:rsid w:val="00D54649"/>
    <w:rsid w:val="00D6194C"/>
    <w:rsid w:val="00D74432"/>
    <w:rsid w:val="00DC6790"/>
    <w:rsid w:val="00DE46ED"/>
    <w:rsid w:val="00DF033F"/>
    <w:rsid w:val="00DF253D"/>
    <w:rsid w:val="00DF6F89"/>
    <w:rsid w:val="00E007BD"/>
    <w:rsid w:val="00E12705"/>
    <w:rsid w:val="00E24F2D"/>
    <w:rsid w:val="00E31BCE"/>
    <w:rsid w:val="00E32C50"/>
    <w:rsid w:val="00E50B56"/>
    <w:rsid w:val="00E53018"/>
    <w:rsid w:val="00E535B4"/>
    <w:rsid w:val="00E60CFE"/>
    <w:rsid w:val="00E66018"/>
    <w:rsid w:val="00E73237"/>
    <w:rsid w:val="00E76AD3"/>
    <w:rsid w:val="00E76ADC"/>
    <w:rsid w:val="00EA32BC"/>
    <w:rsid w:val="00EB67B2"/>
    <w:rsid w:val="00EF1916"/>
    <w:rsid w:val="00F032AC"/>
    <w:rsid w:val="00F13207"/>
    <w:rsid w:val="00F20B22"/>
    <w:rsid w:val="00F24C8B"/>
    <w:rsid w:val="00F31407"/>
    <w:rsid w:val="00F4782F"/>
    <w:rsid w:val="00F611F6"/>
    <w:rsid w:val="00F617EE"/>
    <w:rsid w:val="00F67C19"/>
    <w:rsid w:val="00F735AA"/>
    <w:rsid w:val="00F8330B"/>
    <w:rsid w:val="00F870F0"/>
    <w:rsid w:val="00F9063E"/>
    <w:rsid w:val="00FA13CB"/>
    <w:rsid w:val="00FB0CE3"/>
    <w:rsid w:val="00FF0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vpaa.ku.edu.kw/en/documents/KU%20ByLaws/Students/Curriculum_Regul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vpaa.ku.edu.kw/en/documents/KU%20ByLaws/Students/Curriculum_Regulations.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2.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1204</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23</cp:revision>
  <dcterms:created xsi:type="dcterms:W3CDTF">2022-06-18T13:51:00Z</dcterms:created>
  <dcterms:modified xsi:type="dcterms:W3CDTF">2022-09-09T10:37:00Z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