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559DD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291531C7" w14:textId="1F96C863" w:rsidR="00B85AAC" w:rsidRDefault="005D5157" w:rsidP="005D5157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Fall </w:t>
      </w:r>
      <w:r w:rsidR="004E71A2">
        <w:rPr>
          <w:b/>
          <w:bCs/>
          <w:sz w:val="26"/>
          <w:szCs w:val="26"/>
          <w:lang w:bidi="ar-KW"/>
        </w:rPr>
        <w:t>20</w:t>
      </w:r>
      <w:r w:rsidR="005471AE">
        <w:rPr>
          <w:b/>
          <w:bCs/>
          <w:sz w:val="26"/>
          <w:szCs w:val="26"/>
          <w:lang w:bidi="ar-KW"/>
        </w:rPr>
        <w:t>22</w:t>
      </w:r>
      <w:r w:rsidR="00C10705">
        <w:rPr>
          <w:b/>
          <w:bCs/>
          <w:sz w:val="26"/>
          <w:szCs w:val="26"/>
          <w:lang w:bidi="ar-KW"/>
        </w:rPr>
        <w:t>/20</w:t>
      </w:r>
      <w:r w:rsidR="005471AE">
        <w:rPr>
          <w:b/>
          <w:bCs/>
          <w:sz w:val="26"/>
          <w:szCs w:val="26"/>
          <w:lang w:bidi="ar-KW"/>
        </w:rPr>
        <w:t>23</w:t>
      </w:r>
    </w:p>
    <w:p w14:paraId="2D236581" w14:textId="107460C4" w:rsidR="00A731D4" w:rsidRPr="00C903B9" w:rsidRDefault="006C3332" w:rsidP="006C3332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Prof</w:t>
      </w:r>
      <w:r w:rsidR="001215AC">
        <w:rPr>
          <w:b/>
          <w:bCs/>
          <w:sz w:val="26"/>
          <w:szCs w:val="26"/>
          <w:lang w:bidi="ar-KW"/>
        </w:rPr>
        <w:t xml:space="preserve">. </w:t>
      </w:r>
      <w:r>
        <w:rPr>
          <w:b/>
          <w:bCs/>
          <w:sz w:val="26"/>
          <w:szCs w:val="26"/>
          <w:lang w:bidi="ar-KW"/>
        </w:rPr>
        <w:t>Wael Alrashed</w:t>
      </w:r>
    </w:p>
    <w:p w14:paraId="256A6338" w14:textId="48A2E9E1" w:rsidR="00A731D4" w:rsidRDefault="00C50EC0" w:rsidP="00245978">
      <w:pPr>
        <w:bidi w:val="0"/>
        <w:spacing w:after="0"/>
        <w:jc w:val="center"/>
        <w:rPr>
          <w:b/>
          <w:bCs/>
          <w:lang w:bidi="ar-KW"/>
        </w:rPr>
      </w:pPr>
      <w:r>
        <w:rPr>
          <w:b/>
          <w:bCs/>
          <w:sz w:val="26"/>
          <w:szCs w:val="26"/>
          <w:lang w:bidi="ar-KW"/>
        </w:rPr>
        <w:t>MBA</w:t>
      </w:r>
      <w:r w:rsidR="0014377A">
        <w:rPr>
          <w:b/>
          <w:bCs/>
          <w:sz w:val="26"/>
          <w:szCs w:val="26"/>
          <w:lang w:bidi="ar-KW"/>
        </w:rPr>
        <w:t>1015-</w:t>
      </w:r>
      <w:r w:rsidR="001215AC">
        <w:rPr>
          <w:b/>
          <w:bCs/>
          <w:sz w:val="26"/>
          <w:szCs w:val="26"/>
          <w:lang w:bidi="ar-KW"/>
        </w:rPr>
        <w:t xml:space="preserve"> </w:t>
      </w:r>
      <w:r w:rsidR="00245978">
        <w:rPr>
          <w:b/>
          <w:bCs/>
          <w:sz w:val="26"/>
          <w:szCs w:val="26"/>
          <w:lang w:bidi="ar-KW"/>
        </w:rPr>
        <w:t>57</w:t>
      </w:r>
      <w:r w:rsidR="005471AE">
        <w:rPr>
          <w:b/>
          <w:bCs/>
          <w:sz w:val="26"/>
          <w:szCs w:val="26"/>
          <w:lang w:bidi="ar-KW"/>
        </w:rPr>
        <w:t>1</w:t>
      </w:r>
      <w:r w:rsidR="00962314">
        <w:rPr>
          <w:b/>
          <w:bCs/>
          <w:sz w:val="26"/>
          <w:szCs w:val="26"/>
          <w:lang w:bidi="ar-KW"/>
        </w:rPr>
        <w:t xml:space="preserve">– </w:t>
      </w:r>
      <w:r w:rsidR="005471AE">
        <w:rPr>
          <w:b/>
          <w:bCs/>
          <w:sz w:val="26"/>
          <w:szCs w:val="26"/>
          <w:lang w:bidi="ar-KW"/>
        </w:rPr>
        <w:t>Financial &amp; Managerial Accounting</w:t>
      </w:r>
      <w:r w:rsidR="00245978">
        <w:rPr>
          <w:b/>
          <w:bCs/>
          <w:sz w:val="26"/>
          <w:szCs w:val="26"/>
          <w:lang w:bidi="ar-KW"/>
        </w:rPr>
        <w:t xml:space="preserve"> </w:t>
      </w:r>
      <w:r w:rsidR="00245978">
        <w:rPr>
          <w:b/>
          <w:bCs/>
          <w:lang w:bidi="ar-KW"/>
        </w:rPr>
        <w:t>(Graduate</w:t>
      </w:r>
      <w:r w:rsidR="0014377A">
        <w:rPr>
          <w:b/>
          <w:bCs/>
          <w:lang w:bidi="ar-KW"/>
        </w:rPr>
        <w:t xml:space="preserve"> Studies</w:t>
      </w:r>
      <w:r w:rsidR="00245978">
        <w:rPr>
          <w:b/>
          <w:bCs/>
          <w:lang w:bidi="ar-KW"/>
        </w:rPr>
        <w:t>)</w:t>
      </w:r>
    </w:p>
    <w:p w14:paraId="2CF34A6F" w14:textId="243C5125" w:rsidR="00B46285" w:rsidRDefault="00B46285" w:rsidP="00B46285">
      <w:pPr>
        <w:bidi w:val="0"/>
        <w:spacing w:after="0"/>
        <w:jc w:val="center"/>
        <w:rPr>
          <w:b/>
          <w:bCs/>
          <w:lang w:bidi="ar-KW"/>
        </w:rPr>
      </w:pPr>
      <w:r>
        <w:rPr>
          <w:b/>
          <w:bCs/>
          <w:lang w:bidi="ar-KW"/>
        </w:rPr>
        <w:t>Prof. Wael Alrashed</w:t>
      </w:r>
    </w:p>
    <w:p w14:paraId="43E5EF00" w14:textId="77777777" w:rsidR="002757CF" w:rsidRDefault="002757CF" w:rsidP="002757CF">
      <w:pPr>
        <w:bidi w:val="0"/>
        <w:spacing w:after="0"/>
        <w:jc w:val="center"/>
        <w:rPr>
          <w:b/>
          <w:bCs/>
          <w:lang w:bidi="ar-KW"/>
        </w:rPr>
      </w:pPr>
    </w:p>
    <w:p w14:paraId="7D6D1423" w14:textId="5D85E113" w:rsidR="00A731D4" w:rsidRDefault="00517ADE" w:rsidP="00A731D4">
      <w:pPr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>Lecture Time and Location</w:t>
      </w:r>
      <w:r w:rsidR="002F5D9C">
        <w:rPr>
          <w:b/>
          <w:bCs/>
          <w:lang w:bidi="ar-KW"/>
        </w:rPr>
        <w:t>:</w:t>
      </w:r>
    </w:p>
    <w:p w14:paraId="59F399B8" w14:textId="4ECDF156" w:rsidR="001215AC" w:rsidRPr="00EA3B7A" w:rsidRDefault="00670F93" w:rsidP="00450317">
      <w:pPr>
        <w:bidi w:val="0"/>
        <w:spacing w:after="0"/>
        <w:rPr>
          <w:lang w:bidi="ar-KW"/>
        </w:rPr>
      </w:pPr>
      <w:r w:rsidRPr="03EC00CA">
        <w:rPr>
          <w:b/>
          <w:bCs/>
          <w:lang w:bidi="ar-KW"/>
        </w:rPr>
        <w:t>Time:</w:t>
      </w:r>
      <w:r w:rsidRPr="03EC00CA">
        <w:rPr>
          <w:lang w:bidi="ar-KW"/>
        </w:rPr>
        <w:t xml:space="preserve"> </w:t>
      </w:r>
      <w:r>
        <w:tab/>
      </w:r>
      <w:r w:rsidR="00450317" w:rsidRPr="03EC00CA">
        <w:rPr>
          <w:lang w:bidi="ar-KW"/>
        </w:rPr>
        <w:t>Tuesday 5</w:t>
      </w:r>
      <w:r w:rsidR="000011D1" w:rsidRPr="03EC00CA">
        <w:rPr>
          <w:lang w:bidi="ar-KW"/>
        </w:rPr>
        <w:t xml:space="preserve"> </w:t>
      </w:r>
      <w:r w:rsidR="00450317" w:rsidRPr="03EC00CA">
        <w:rPr>
          <w:lang w:bidi="ar-KW"/>
        </w:rPr>
        <w:t>–</w:t>
      </w:r>
      <w:r w:rsidR="000011D1" w:rsidRPr="03EC00CA">
        <w:rPr>
          <w:lang w:bidi="ar-KW"/>
        </w:rPr>
        <w:t xml:space="preserve"> </w:t>
      </w:r>
      <w:r w:rsidR="00450317" w:rsidRPr="03EC00CA">
        <w:rPr>
          <w:lang w:bidi="ar-KW"/>
        </w:rPr>
        <w:t>7:50pm</w:t>
      </w:r>
      <w:r w:rsidR="000011D1" w:rsidRPr="03EC00CA">
        <w:rPr>
          <w:lang w:bidi="ar-KW"/>
        </w:rPr>
        <w:t xml:space="preserve"> </w:t>
      </w:r>
      <w:r w:rsidR="29DAC0B4" w:rsidRPr="03EC00CA">
        <w:rPr>
          <w:lang w:bidi="ar-KW"/>
        </w:rPr>
        <w:t>- Room</w:t>
      </w:r>
      <w:r w:rsidR="006C3332" w:rsidRPr="03EC00CA">
        <w:rPr>
          <w:lang w:bidi="ar-KW"/>
        </w:rPr>
        <w:t xml:space="preserve"> </w:t>
      </w:r>
      <w:r w:rsidR="002757CF" w:rsidRPr="03EC00CA">
        <w:rPr>
          <w:lang w:bidi="ar-KW"/>
        </w:rPr>
        <w:t>1008-DG</w:t>
      </w:r>
      <w:r w:rsidR="006C3332" w:rsidRPr="03EC00CA">
        <w:rPr>
          <w:lang w:bidi="ar-KW"/>
        </w:rPr>
        <w:t>.</w:t>
      </w:r>
      <w:r w:rsidR="00962314" w:rsidRPr="03EC00CA">
        <w:rPr>
          <w:lang w:bidi="ar-KW"/>
        </w:rPr>
        <w:t xml:space="preserve"> </w:t>
      </w:r>
    </w:p>
    <w:p w14:paraId="129B9812" w14:textId="58F99B7D" w:rsidR="00A731D4" w:rsidRPr="001215AC" w:rsidRDefault="27CD8F33" w:rsidP="00670F93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 w:rsidRPr="03EC00CA">
        <w:rPr>
          <w:b/>
          <w:bCs/>
          <w:lang w:bidi="ar-KW"/>
        </w:rPr>
        <w:t>DEPT:</w:t>
      </w:r>
      <w:r w:rsidR="001215AC" w:rsidRPr="03EC00CA">
        <w:rPr>
          <w:b/>
          <w:bCs/>
          <w:lang w:bidi="ar-KW"/>
        </w:rPr>
        <w:t xml:space="preserve"> </w:t>
      </w:r>
      <w:r w:rsidR="00EA3B7A" w:rsidRPr="03EC00CA">
        <w:rPr>
          <w:b/>
          <w:bCs/>
          <w:lang w:bidi="ar-KW"/>
        </w:rPr>
        <w:t xml:space="preserve">  </w:t>
      </w:r>
      <w:r w:rsidR="001215AC" w:rsidRPr="03EC00CA">
        <w:rPr>
          <w:lang w:bidi="ar-KW"/>
        </w:rPr>
        <w:t>Accounting Department</w:t>
      </w:r>
      <w:r w:rsidR="002B6125">
        <w:tab/>
      </w:r>
      <w:r w:rsidR="001C675E" w:rsidRPr="03EC00CA">
        <w:rPr>
          <w:b/>
          <w:bCs/>
          <w:lang w:bidi="ar-KW"/>
        </w:rPr>
        <w:t xml:space="preserve"> </w:t>
      </w:r>
      <w:r w:rsidR="002B6125" w:rsidRPr="03EC00CA">
        <w:rPr>
          <w:lang w:bidi="ar-KW"/>
        </w:rPr>
        <w:t xml:space="preserve">  </w:t>
      </w:r>
    </w:p>
    <w:p w14:paraId="1F760B3C" w14:textId="61F03EE2" w:rsidR="00A731D4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lang w:bidi="ar-KW"/>
        </w:rPr>
      </w:pPr>
      <w:r>
        <w:rPr>
          <w:b/>
          <w:bCs/>
          <w:lang w:bidi="ar-KW"/>
        </w:rPr>
        <w:t>Contact Information:</w:t>
      </w:r>
      <w:r w:rsidR="00EA3B7A">
        <w:rPr>
          <w:b/>
          <w:bCs/>
          <w:lang w:bidi="ar-KW"/>
        </w:rPr>
        <w:t xml:space="preserve"> </w:t>
      </w:r>
    </w:p>
    <w:p w14:paraId="0E99C40F" w14:textId="42394A26" w:rsidR="00A731D4" w:rsidRPr="00D021FA" w:rsidRDefault="00A731D4" w:rsidP="00D021FA">
      <w:pPr>
        <w:tabs>
          <w:tab w:val="left" w:pos="1530"/>
        </w:tabs>
        <w:bidi w:val="0"/>
        <w:spacing w:after="0"/>
        <w:jc w:val="both"/>
        <w:rPr>
          <w:b/>
          <w:bCs/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A3B7A">
        <w:rPr>
          <w:lang w:bidi="ar-KW"/>
        </w:rPr>
        <w:t xml:space="preserve">    </w:t>
      </w:r>
      <w:r w:rsidR="00EA3B7A" w:rsidRPr="00EA3B7A">
        <w:rPr>
          <w:lang w:bidi="ar-KW"/>
        </w:rPr>
        <w:t xml:space="preserve">Accounting Department – </w:t>
      </w:r>
      <w:r w:rsidR="00B46285">
        <w:rPr>
          <w:lang w:bidi="ar-KW"/>
        </w:rPr>
        <w:t>4</w:t>
      </w:r>
      <w:r w:rsidR="00B46285" w:rsidRPr="00D07CA6">
        <w:rPr>
          <w:vertAlign w:val="superscript"/>
          <w:lang w:bidi="ar-KW"/>
        </w:rPr>
        <w:t>th</w:t>
      </w:r>
      <w:r w:rsidR="00D07CA6">
        <w:rPr>
          <w:lang w:bidi="ar-KW"/>
        </w:rPr>
        <w:t xml:space="preserve"> </w:t>
      </w:r>
      <w:r w:rsidR="00EA3B7A" w:rsidRPr="00EA3B7A">
        <w:rPr>
          <w:lang w:bidi="ar-KW"/>
        </w:rPr>
        <w:t>Floor – Office No.</w:t>
      </w:r>
      <w:r w:rsidR="00EA3B7A">
        <w:rPr>
          <w:b/>
          <w:bCs/>
          <w:lang w:bidi="ar-KW"/>
        </w:rPr>
        <w:t xml:space="preserve"> </w:t>
      </w:r>
      <w:r w:rsidR="00D07CA6">
        <w:rPr>
          <w:b/>
          <w:bCs/>
          <w:lang w:bidi="ar-KW"/>
        </w:rPr>
        <w:t>A1018</w:t>
      </w:r>
      <w:r w:rsidR="00EA3B7A">
        <w:rPr>
          <w:b/>
          <w:bCs/>
          <w:lang w:bidi="ar-KW"/>
        </w:rPr>
        <w:tab/>
      </w:r>
      <w:r w:rsidR="00EA3B7A">
        <w:rPr>
          <w:lang w:bidi="ar-KW"/>
        </w:rPr>
        <w:t xml:space="preserve"> </w:t>
      </w:r>
    </w:p>
    <w:p w14:paraId="5E7AD4F8" w14:textId="5C99F0E3" w:rsidR="001C675E" w:rsidRDefault="00A731D4" w:rsidP="00D021FA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3EC00CA">
        <w:rPr>
          <w:b/>
          <w:bCs/>
          <w:lang w:bidi="ar-KW"/>
        </w:rPr>
        <w:t>Email</w:t>
      </w:r>
      <w:r>
        <w:tab/>
      </w:r>
      <w:r w:rsidRPr="03EC00CA">
        <w:rPr>
          <w:lang w:bidi="ar-KW"/>
        </w:rPr>
        <w:t xml:space="preserve">: </w:t>
      </w:r>
      <w:r w:rsidR="00EA3B7A" w:rsidRPr="03EC00CA">
        <w:rPr>
          <w:lang w:bidi="ar-KW"/>
        </w:rPr>
        <w:t xml:space="preserve">      </w:t>
      </w:r>
      <w:r w:rsidR="00D07CA6">
        <w:t>prof.</w:t>
      </w:r>
      <w:hyperlink r:id="rId8">
        <w:r w:rsidR="00C6403B" w:rsidRPr="03EC00CA">
          <w:rPr>
            <w:rStyle w:val="Hyperlink"/>
            <w:lang w:bidi="ar-KW"/>
          </w:rPr>
          <w:t>alrashed@ku.edu.kw</w:t>
        </w:r>
      </w:hyperlink>
      <w:r w:rsidR="002B6125" w:rsidRPr="03EC00CA">
        <w:rPr>
          <w:lang w:bidi="ar-KW"/>
        </w:rPr>
        <w:t xml:space="preserve"> </w:t>
      </w:r>
      <w:r w:rsidR="00C6403B" w:rsidRPr="03EC00CA">
        <w:rPr>
          <w:lang w:bidi="ar-KW"/>
        </w:rPr>
        <w:t xml:space="preserve">  </w:t>
      </w:r>
      <w:r w:rsidR="00C6403B" w:rsidRPr="03EC00CA">
        <w:rPr>
          <w:b/>
          <w:bCs/>
          <w:lang w:bidi="ar-KW"/>
        </w:rPr>
        <w:t xml:space="preserve">  </w:t>
      </w:r>
      <w:r w:rsidRPr="03EC00CA">
        <w:rPr>
          <w:b/>
          <w:bCs/>
          <w:lang w:bidi="ar-KW"/>
        </w:rPr>
        <w:t>Office</w:t>
      </w:r>
      <w:r w:rsidR="00D021FA" w:rsidRPr="03EC00CA">
        <w:rPr>
          <w:lang w:bidi="ar-KW"/>
        </w:rPr>
        <w:t xml:space="preserve"> </w:t>
      </w:r>
      <w:r w:rsidR="00D021FA" w:rsidRPr="03EC00CA">
        <w:rPr>
          <w:b/>
          <w:bCs/>
          <w:lang w:bidi="ar-KW"/>
        </w:rPr>
        <w:t>Tel.</w:t>
      </w:r>
      <w:r w:rsidR="6DC09782" w:rsidRPr="03EC00CA">
        <w:rPr>
          <w:b/>
          <w:bCs/>
          <w:lang w:bidi="ar-KW"/>
        </w:rPr>
        <w:t>: 24988255</w:t>
      </w:r>
      <w:r w:rsidR="002B6125" w:rsidRPr="03EC00CA">
        <w:rPr>
          <w:lang w:bidi="ar-KW"/>
        </w:rPr>
        <w:t xml:space="preserve"> </w:t>
      </w:r>
    </w:p>
    <w:p w14:paraId="29491280" w14:textId="2DE68A44" w:rsidR="00A731D4" w:rsidRDefault="001C675E" w:rsidP="00D021FA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8C3548">
        <w:rPr>
          <w:lang w:bidi="ar-KW"/>
        </w:rPr>
        <w:t xml:space="preserve">    </w:t>
      </w:r>
      <w:r w:rsidR="00E86D08">
        <w:rPr>
          <w:lang w:bidi="ar-KW"/>
        </w:rPr>
        <w:t xml:space="preserve">Monday &amp; </w:t>
      </w:r>
      <w:r w:rsidR="00670F93">
        <w:rPr>
          <w:lang w:bidi="ar-KW"/>
        </w:rPr>
        <w:t>Wedne</w:t>
      </w:r>
      <w:r w:rsidR="00E86D08">
        <w:rPr>
          <w:lang w:bidi="ar-KW"/>
        </w:rPr>
        <w:t>sday 1</w:t>
      </w:r>
      <w:r w:rsidR="00C6403B">
        <w:rPr>
          <w:lang w:bidi="ar-KW"/>
        </w:rPr>
        <w:t>2</w:t>
      </w:r>
      <w:r w:rsidR="00E86D08">
        <w:rPr>
          <w:lang w:bidi="ar-KW"/>
        </w:rPr>
        <w:t>:</w:t>
      </w:r>
      <w:r w:rsidR="00C6403B">
        <w:rPr>
          <w:lang w:bidi="ar-KW"/>
        </w:rPr>
        <w:t>0</w:t>
      </w:r>
      <w:r w:rsidR="00E86D08">
        <w:rPr>
          <w:lang w:bidi="ar-KW"/>
        </w:rPr>
        <w:t>0 am to 1:</w:t>
      </w:r>
      <w:r w:rsidR="00C6403B">
        <w:rPr>
          <w:lang w:bidi="ar-KW"/>
        </w:rPr>
        <w:t>0</w:t>
      </w:r>
      <w:r w:rsidR="00E86D08">
        <w:rPr>
          <w:lang w:bidi="ar-KW"/>
        </w:rPr>
        <w:t>0</w:t>
      </w:r>
      <w:r w:rsidR="008C3548">
        <w:rPr>
          <w:lang w:bidi="ar-KW"/>
        </w:rPr>
        <w:t xml:space="preserve"> </w:t>
      </w:r>
      <w:r w:rsidR="00E86D08">
        <w:rPr>
          <w:lang w:bidi="ar-KW"/>
        </w:rPr>
        <w:t>pm</w:t>
      </w:r>
    </w:p>
    <w:p w14:paraId="73577B42" w14:textId="40A8A2B6" w:rsidR="00A731D4" w:rsidRPr="005471AE" w:rsidRDefault="00AE22A2" w:rsidP="00D021FA">
      <w:pPr>
        <w:tabs>
          <w:tab w:val="left" w:pos="1530"/>
        </w:tabs>
        <w:bidi w:val="0"/>
        <w:spacing w:after="0"/>
        <w:jc w:val="both"/>
        <w:rPr>
          <w:lang w:val="es-ES" w:bidi="ar-KW"/>
        </w:rPr>
      </w:pPr>
      <w:r w:rsidRPr="005471AE">
        <w:rPr>
          <w:b/>
          <w:bCs/>
          <w:lang w:val="es-ES" w:bidi="ar-KW"/>
        </w:rPr>
        <w:t>Social Media</w:t>
      </w:r>
      <w:r w:rsidRPr="005471AE">
        <w:rPr>
          <w:b/>
          <w:bCs/>
          <w:lang w:val="es-ES" w:bidi="ar-KW"/>
        </w:rPr>
        <w:tab/>
      </w:r>
      <w:r w:rsidRPr="004C7B90">
        <w:rPr>
          <w:b/>
          <w:bCs/>
          <w:color w:val="5B9BD5" w:themeColor="accent1"/>
          <w:lang w:val="es-ES" w:bidi="ar-K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2B6125" w:rsidRPr="004C7B90">
        <w:rPr>
          <w:b/>
          <w:bCs/>
          <w:color w:val="5B9BD5" w:themeColor="accent1"/>
          <w:lang w:val="es-ES" w:bidi="ar-K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86D08" w:rsidRPr="004C7B90">
        <w:rPr>
          <w:b/>
          <w:bCs/>
          <w:color w:val="5B9BD5" w:themeColor="accent1"/>
          <w:lang w:val="es-ES" w:bidi="ar-K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113417" w:rsidRPr="004C7B90">
        <w:rPr>
          <w:b/>
          <w:bCs/>
          <w:color w:val="5B9BD5" w:themeColor="accent1"/>
          <w:lang w:val="es-ES" w:bidi="ar-K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Teams</w:t>
      </w:r>
      <w:r w:rsidR="00113417">
        <w:rPr>
          <w:lang w:val="es-ES" w:bidi="ar-KW"/>
        </w:rPr>
        <w:t xml:space="preserve">, </w:t>
      </w:r>
      <w:r w:rsidR="00E86D08" w:rsidRPr="005471AE">
        <w:rPr>
          <w:lang w:val="es-ES" w:bidi="ar-KW"/>
        </w:rPr>
        <w:t xml:space="preserve"> </w:t>
      </w:r>
      <w:r w:rsidR="00E86D08" w:rsidRPr="005471AE">
        <w:rPr>
          <w:b/>
          <w:bCs/>
          <w:highlight w:val="cyan"/>
          <w:lang w:val="es-ES" w:bidi="ar-KW"/>
        </w:rPr>
        <w:t>myU</w:t>
      </w:r>
      <w:r w:rsidR="00E86D08" w:rsidRPr="005471AE">
        <w:rPr>
          <w:lang w:val="es-ES" w:bidi="ar-KW"/>
        </w:rPr>
        <w:t>: alrashed &amp;</w:t>
      </w:r>
      <w:r w:rsidR="00670F93" w:rsidRPr="005471AE">
        <w:rPr>
          <w:lang w:val="es-ES" w:bidi="ar-KW"/>
        </w:rPr>
        <w:t xml:space="preserve"> </w:t>
      </w:r>
      <w:r w:rsidR="00E86D08" w:rsidRPr="005471AE">
        <w:rPr>
          <w:lang w:val="es-ES" w:bidi="ar-KW"/>
        </w:rPr>
        <w:t xml:space="preserve"> </w:t>
      </w:r>
      <w:r w:rsidR="00E86D08" w:rsidRPr="005471AE">
        <w:rPr>
          <w:highlight w:val="cyan"/>
          <w:lang w:val="es-ES" w:bidi="ar-KW"/>
        </w:rPr>
        <w:t>Telegram</w:t>
      </w:r>
      <w:r w:rsidR="00E86D08" w:rsidRPr="005471AE">
        <w:rPr>
          <w:lang w:val="es-ES" w:bidi="ar-KW"/>
        </w:rPr>
        <w:t>: 97543543</w:t>
      </w:r>
    </w:p>
    <w:p w14:paraId="7E208D1B" w14:textId="77777777" w:rsidR="00AE22A2" w:rsidRPr="005471AE" w:rsidRDefault="00AE22A2" w:rsidP="00AE22A2">
      <w:pPr>
        <w:tabs>
          <w:tab w:val="left" w:pos="1530"/>
        </w:tabs>
        <w:bidi w:val="0"/>
        <w:spacing w:after="0"/>
        <w:jc w:val="both"/>
        <w:rPr>
          <w:lang w:val="es-ES" w:bidi="ar-KW"/>
        </w:rPr>
      </w:pPr>
    </w:p>
    <w:p w14:paraId="7A83CAC3" w14:textId="0D015198" w:rsidR="006906EE" w:rsidRDefault="001C675E" w:rsidP="002B6125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>Course Description:</w:t>
      </w:r>
    </w:p>
    <w:p w14:paraId="678A13B3" w14:textId="69EDA54B" w:rsidR="00EB45C7" w:rsidRPr="00EB45C7" w:rsidRDefault="00F326FB" w:rsidP="00F326FB">
      <w:pPr>
        <w:bidi w:val="0"/>
        <w:jc w:val="both"/>
      </w:pPr>
      <w:r>
        <w:t xml:space="preserve">This course is an </w:t>
      </w:r>
      <w:r w:rsidR="006B1BC1">
        <w:t xml:space="preserve">entry </w:t>
      </w:r>
      <w:r w:rsidR="00E805B2">
        <w:t xml:space="preserve">to </w:t>
      </w:r>
      <w:r w:rsidR="0056774D">
        <w:t xml:space="preserve">comprehended </w:t>
      </w:r>
      <w:r>
        <w:t xml:space="preserve">understanding </w:t>
      </w:r>
      <w:r w:rsidR="0056774D">
        <w:t xml:space="preserve">of financial </w:t>
      </w:r>
      <w:r w:rsidR="009E51BE">
        <w:t xml:space="preserve">and managerial </w:t>
      </w:r>
      <w:r>
        <w:t>accounting</w:t>
      </w:r>
      <w:r w:rsidR="009E51BE">
        <w:t>. The presumption</w:t>
      </w:r>
      <w:r w:rsidR="0003080E">
        <w:t xml:space="preserve"> is that admitted students in this course have no background in financial nor managerial accounting</w:t>
      </w:r>
      <w:r w:rsidR="00824AF9">
        <w:t xml:space="preserve">, or of a non-business </w:t>
      </w:r>
      <w:bookmarkStart w:id="0" w:name="_Int_1zYcpyj5"/>
      <w:r w:rsidR="4F3B3305">
        <w:t>undergraduate</w:t>
      </w:r>
      <w:bookmarkEnd w:id="0"/>
      <w:r w:rsidR="00824AF9">
        <w:t xml:space="preserve"> education</w:t>
      </w:r>
      <w:r w:rsidR="008A797E">
        <w:t xml:space="preserve">. </w:t>
      </w:r>
      <w:r>
        <w:t xml:space="preserve">It focuses </w:t>
      </w:r>
      <w:bookmarkStart w:id="1" w:name="_Int_zPisFgF6"/>
      <w:r w:rsidR="5E1575FA">
        <w:t>on</w:t>
      </w:r>
      <w:bookmarkEnd w:id="1"/>
      <w:r>
        <w:t xml:space="preserve"> fundamental</w:t>
      </w:r>
      <w:r w:rsidR="008A797E">
        <w:t>s</w:t>
      </w:r>
      <w:r>
        <w:t xml:space="preserve"> </w:t>
      </w:r>
      <w:r w:rsidR="008A797E">
        <w:t xml:space="preserve">of financial </w:t>
      </w:r>
      <w:r>
        <w:t xml:space="preserve">accounting </w:t>
      </w:r>
      <w:r w:rsidR="00D6330F">
        <w:t xml:space="preserve">in terms of </w:t>
      </w:r>
      <w:r w:rsidR="00E70DB5">
        <w:t xml:space="preserve">functions, procedures, and </w:t>
      </w:r>
      <w:r w:rsidR="006F1655">
        <w:t xml:space="preserve">end </w:t>
      </w:r>
      <w:r w:rsidR="00E70DB5">
        <w:t>reports</w:t>
      </w:r>
      <w:r w:rsidR="006F1655">
        <w:t xml:space="preserve"> as termed financial statements.</w:t>
      </w:r>
      <w:r w:rsidR="00D415DD">
        <w:t xml:space="preserve"> In addition, </w:t>
      </w:r>
      <w:r w:rsidR="00E805B2">
        <w:t>termi</w:t>
      </w:r>
      <w:r w:rsidR="00EB45C7">
        <w:t>nology of financial accounting</w:t>
      </w:r>
      <w:r w:rsidR="00F3045C">
        <w:t xml:space="preserve"> as well as methods of measurements </w:t>
      </w:r>
      <w:r w:rsidR="44540EF9">
        <w:t>are explained</w:t>
      </w:r>
      <w:r w:rsidR="00D7175D">
        <w:t xml:space="preserve">. </w:t>
      </w:r>
      <w:r w:rsidR="00301AC3">
        <w:t xml:space="preserve">Managerial accounting, on the other </w:t>
      </w:r>
      <w:r w:rsidR="00BC71CB">
        <w:t xml:space="preserve">part of the course, is </w:t>
      </w:r>
      <w:r w:rsidR="00E27C9A">
        <w:t xml:space="preserve">elaborated including costing and decision making </w:t>
      </w:r>
      <w:r w:rsidR="00533A3A">
        <w:t>based on managerial accounting reports.</w:t>
      </w:r>
      <w:r w:rsidR="00A763D4">
        <w:t xml:space="preserve"> </w:t>
      </w:r>
      <w:r w:rsidR="00EB45C7">
        <w:t xml:space="preserve">The </w:t>
      </w:r>
      <w:r w:rsidR="68C7E194">
        <w:t>course</w:t>
      </w:r>
      <w:r>
        <w:t xml:space="preserve"> also </w:t>
      </w:r>
      <w:r w:rsidR="00EB45C7">
        <w:t xml:space="preserve">stresses the interpretation, </w:t>
      </w:r>
      <w:r>
        <w:t>examining</w:t>
      </w:r>
      <w:r w:rsidR="00EB45C7">
        <w:t xml:space="preserve">, and </w:t>
      </w:r>
      <w:r>
        <w:t xml:space="preserve">judging </w:t>
      </w:r>
      <w:r w:rsidR="00961FEE">
        <w:t xml:space="preserve">accounting reports </w:t>
      </w:r>
      <w:r w:rsidR="00232E6D">
        <w:t xml:space="preserve">added value as situated </w:t>
      </w:r>
      <w:r w:rsidR="00EB45C7">
        <w:t>in real world.</w:t>
      </w:r>
    </w:p>
    <w:p w14:paraId="6FFB57D0" w14:textId="77777777" w:rsidR="00430BFB" w:rsidRPr="00AB1A71" w:rsidRDefault="00430BFB" w:rsidP="005D45B2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>Course Learning Outcomes:</w:t>
      </w:r>
    </w:p>
    <w:p w14:paraId="4B389EEB" w14:textId="51432D0B" w:rsidR="00D46F99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LO1: To</w:t>
      </w:r>
      <w:r>
        <w:t xml:space="preserve"> </w:t>
      </w:r>
      <w:r w:rsidR="0011075A">
        <w:t xml:space="preserve">capture accounting </w:t>
      </w:r>
      <w:r w:rsidR="00D46F99">
        <w:t xml:space="preserve">conceptual and </w:t>
      </w:r>
      <w:r w:rsidR="00DA1128">
        <w:t xml:space="preserve">procedural </w:t>
      </w:r>
      <w:r w:rsidR="00D46F99">
        <w:t>framework</w:t>
      </w:r>
      <w:r w:rsidR="00DA1128">
        <w:t xml:space="preserve"> of accounting</w:t>
      </w:r>
      <w:r w:rsidR="00D46F99">
        <w:t>.</w:t>
      </w:r>
    </w:p>
    <w:p w14:paraId="606349D4" w14:textId="5D12FCD0" w:rsidR="00EB45C7" w:rsidRPr="00A634F9" w:rsidRDefault="00EB45C7" w:rsidP="00D021FA">
      <w:pPr>
        <w:pStyle w:val="NoSpacing"/>
        <w:bidi w:val="0"/>
        <w:ind w:left="567" w:hanging="567"/>
        <w:rPr>
          <w:b/>
          <w:bCs/>
          <w:rtl/>
        </w:rPr>
      </w:pPr>
      <w:r>
        <w:rPr>
          <w:b/>
          <w:bCs/>
        </w:rPr>
        <w:t>LO2: To</w:t>
      </w:r>
      <w:r>
        <w:t xml:space="preserve"> identify </w:t>
      </w:r>
      <w:r w:rsidR="004C6C3A">
        <w:t xml:space="preserve">accounting </w:t>
      </w:r>
      <w:r>
        <w:t>principles, ethics</w:t>
      </w:r>
      <w:r w:rsidR="004C6C3A">
        <w:t xml:space="preserve">, procedures, reports, and </w:t>
      </w:r>
      <w:r w:rsidR="00A634F9">
        <w:t>cost measurements.</w:t>
      </w:r>
    </w:p>
    <w:p w14:paraId="5C142BB9" w14:textId="470D4530" w:rsidR="00EB45C7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LO3: To</w:t>
      </w:r>
      <w:r>
        <w:t xml:space="preserve"> </w:t>
      </w:r>
      <w:r w:rsidR="00A62C44">
        <w:t xml:space="preserve">introduce </w:t>
      </w:r>
      <w:r>
        <w:t xml:space="preserve">how </w:t>
      </w:r>
      <w:r w:rsidR="00C57F47">
        <w:t>accounting principles and standards are set and applied</w:t>
      </w:r>
      <w:r>
        <w:t>.</w:t>
      </w:r>
    </w:p>
    <w:p w14:paraId="0CDE2CA8" w14:textId="2461E3DC" w:rsidR="00EB45C7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LO4: To</w:t>
      </w:r>
      <w:r w:rsidR="00C57F47">
        <w:t xml:space="preserve"> explore </w:t>
      </w:r>
      <w:r w:rsidR="00642764">
        <w:t xml:space="preserve">accounting </w:t>
      </w:r>
      <w:r w:rsidR="00903B5A">
        <w:t xml:space="preserve">statements </w:t>
      </w:r>
      <w:r w:rsidR="002D1977">
        <w:t>and internal reports to management</w:t>
      </w:r>
      <w:r w:rsidR="00642764">
        <w:t>.</w:t>
      </w:r>
    </w:p>
    <w:p w14:paraId="4263D158" w14:textId="61BCC191" w:rsidR="00EB45C7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LO5: To</w:t>
      </w:r>
      <w:r>
        <w:t xml:space="preserve"> </w:t>
      </w:r>
      <w:r w:rsidR="00B06A9B">
        <w:t xml:space="preserve">obtain </w:t>
      </w:r>
      <w:r w:rsidR="00BF096E">
        <w:t>basic accounting skills related to reading and interpreting financial reports</w:t>
      </w:r>
      <w:r w:rsidR="00642764">
        <w:t>.</w:t>
      </w:r>
    </w:p>
    <w:p w14:paraId="0A62EC2C" w14:textId="14742C0A" w:rsidR="00EB45C7" w:rsidRDefault="00EB45C7" w:rsidP="00D021FA">
      <w:pPr>
        <w:pStyle w:val="NoSpacing"/>
        <w:bidi w:val="0"/>
        <w:ind w:left="567" w:hanging="567"/>
      </w:pPr>
      <w:r w:rsidRPr="03EC00CA">
        <w:rPr>
          <w:b/>
          <w:bCs/>
        </w:rPr>
        <w:t>LO6: To</w:t>
      </w:r>
      <w:r>
        <w:t xml:space="preserve"> explain </w:t>
      </w:r>
      <w:r w:rsidR="00642764">
        <w:t xml:space="preserve">features, similarities, </w:t>
      </w:r>
      <w:bookmarkStart w:id="2" w:name="_Int_duxoCcHk"/>
      <w:r w:rsidR="46A70C1C">
        <w:t>differences,</w:t>
      </w:r>
      <w:bookmarkEnd w:id="2"/>
      <w:r w:rsidR="00642764">
        <w:t xml:space="preserve"> and merits of alternative </w:t>
      </w:r>
      <w:r w:rsidR="00A569B7">
        <w:t xml:space="preserve">measurement </w:t>
      </w:r>
      <w:r w:rsidR="00642764">
        <w:t xml:space="preserve">approaches to the </w:t>
      </w:r>
      <w:r w:rsidR="00277240">
        <w:t xml:space="preserve">accounting </w:t>
      </w:r>
      <w:r w:rsidR="00642764">
        <w:t xml:space="preserve">problems facing </w:t>
      </w:r>
      <w:r w:rsidR="00277240">
        <w:t>managements</w:t>
      </w:r>
      <w:r>
        <w:t>.</w:t>
      </w:r>
    </w:p>
    <w:p w14:paraId="100B073D" w14:textId="22E6C67B" w:rsidR="00EB45C7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LO7: To</w:t>
      </w:r>
      <w:r>
        <w:t xml:space="preserve"> </w:t>
      </w:r>
      <w:r w:rsidR="000761D4">
        <w:t xml:space="preserve">boost students </w:t>
      </w:r>
      <w:r w:rsidR="00672201">
        <w:t xml:space="preserve">with </w:t>
      </w:r>
      <w:r w:rsidR="000761D4">
        <w:t>appreciation of contemporary accounting issues.</w:t>
      </w:r>
    </w:p>
    <w:p w14:paraId="12216BEE" w14:textId="4684E640" w:rsidR="00EB45C7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LO8: To</w:t>
      </w:r>
      <w:r>
        <w:t xml:space="preserve"> describe the </w:t>
      </w:r>
      <w:r w:rsidR="000761D4">
        <w:t>societal use of accounting information</w:t>
      </w:r>
      <w:r>
        <w:t>.</w:t>
      </w:r>
    </w:p>
    <w:p w14:paraId="4F3359ED" w14:textId="6CD67B2E" w:rsidR="00EB45C7" w:rsidRDefault="00EB45C7" w:rsidP="00D021FA">
      <w:pPr>
        <w:pStyle w:val="NoSpacing"/>
        <w:bidi w:val="0"/>
        <w:ind w:left="567" w:hanging="567"/>
      </w:pPr>
      <w:r>
        <w:rPr>
          <w:b/>
          <w:bCs/>
        </w:rPr>
        <w:t>LO9: To</w:t>
      </w:r>
      <w:r>
        <w:t xml:space="preserve"> </w:t>
      </w:r>
      <w:r w:rsidR="000761D4">
        <w:t xml:space="preserve">build up graduate </w:t>
      </w:r>
      <w:r w:rsidR="00C70757">
        <w:t>student's</w:t>
      </w:r>
      <w:r w:rsidR="000761D4">
        <w:t xml:space="preserve"> ability to compare and judge the applicability and relevance of accounting that is most consistent and reliable.</w:t>
      </w:r>
    </w:p>
    <w:p w14:paraId="3891F415" w14:textId="77777777" w:rsidR="00C70757" w:rsidRDefault="00C70757" w:rsidP="00D24532">
      <w:pPr>
        <w:bidi w:val="0"/>
        <w:spacing w:after="0"/>
        <w:jc w:val="both"/>
        <w:rPr>
          <w:b/>
          <w:bCs/>
          <w:lang w:bidi="ar-KW"/>
        </w:rPr>
      </w:pPr>
    </w:p>
    <w:p w14:paraId="524DA6B0" w14:textId="33958ACA" w:rsidR="00C70757" w:rsidRPr="00AB1A71" w:rsidRDefault="00C70757" w:rsidP="00C70757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 xml:space="preserve">Course </w:t>
      </w:r>
      <w:r>
        <w:rPr>
          <w:b/>
          <w:bCs/>
          <w:lang w:bidi="ar-KW"/>
        </w:rPr>
        <w:t>Contents</w:t>
      </w:r>
      <w:r w:rsidRPr="00AB1A71">
        <w:rPr>
          <w:b/>
          <w:bCs/>
          <w:lang w:bidi="ar-KW"/>
        </w:rPr>
        <w:t>:</w:t>
      </w:r>
    </w:p>
    <w:p w14:paraId="58B891E8" w14:textId="77777777" w:rsidR="00C70757" w:rsidRDefault="00C70757" w:rsidP="00C70757">
      <w:pPr>
        <w:pStyle w:val="NoSpacing"/>
        <w:numPr>
          <w:ilvl w:val="0"/>
          <w:numId w:val="8"/>
        </w:numPr>
        <w:bidi w:val="0"/>
      </w:pPr>
      <w:r>
        <w:t>Accounting conceptual framework.</w:t>
      </w:r>
    </w:p>
    <w:p w14:paraId="3A914156" w14:textId="269B5DFC" w:rsidR="00C70757" w:rsidRDefault="00C70757" w:rsidP="00C70757">
      <w:pPr>
        <w:pStyle w:val="NoSpacing"/>
        <w:numPr>
          <w:ilvl w:val="0"/>
          <w:numId w:val="8"/>
        </w:numPr>
        <w:bidi w:val="0"/>
      </w:pPr>
      <w:r>
        <w:t xml:space="preserve">Accounting </w:t>
      </w:r>
      <w:r w:rsidR="00A5623D">
        <w:t>cycle and reporting</w:t>
      </w:r>
      <w:r>
        <w:t>.</w:t>
      </w:r>
    </w:p>
    <w:p w14:paraId="5005A814" w14:textId="25446FB0" w:rsidR="00C70757" w:rsidRDefault="00915B89" w:rsidP="00C70757">
      <w:pPr>
        <w:pStyle w:val="NoSpacing"/>
        <w:numPr>
          <w:ilvl w:val="0"/>
          <w:numId w:val="8"/>
        </w:numPr>
        <w:bidi w:val="0"/>
      </w:pPr>
      <w:r>
        <w:t>Cost m</w:t>
      </w:r>
      <w:r w:rsidR="00C70757">
        <w:t>easurement</w:t>
      </w:r>
      <w:r>
        <w:t>s</w:t>
      </w:r>
      <w:r w:rsidR="00C70757">
        <w:t xml:space="preserve"> and fair </w:t>
      </w:r>
      <w:r>
        <w:t>representa</w:t>
      </w:r>
      <w:r w:rsidR="00B8241F">
        <w:t>tion of financial reports.</w:t>
      </w:r>
    </w:p>
    <w:p w14:paraId="514B41A7" w14:textId="74A956E6" w:rsidR="00C70757" w:rsidRDefault="00B8241F" w:rsidP="00C70757">
      <w:pPr>
        <w:pStyle w:val="NoSpacing"/>
        <w:numPr>
          <w:ilvl w:val="0"/>
          <w:numId w:val="8"/>
        </w:numPr>
        <w:bidi w:val="0"/>
      </w:pPr>
      <w:r>
        <w:t>Budgeting and internal reports.</w:t>
      </w:r>
    </w:p>
    <w:p w14:paraId="2E423713" w14:textId="7FFE396B" w:rsidR="00CC6514" w:rsidRDefault="00B97D9C" w:rsidP="00C70757">
      <w:pPr>
        <w:pStyle w:val="NoSpacing"/>
        <w:numPr>
          <w:ilvl w:val="0"/>
          <w:numId w:val="8"/>
        </w:numPr>
        <w:bidi w:val="0"/>
      </w:pPr>
      <w:r>
        <w:t xml:space="preserve">Terminology and definitions of fundamental financial and </w:t>
      </w:r>
      <w:r w:rsidR="00CC6514">
        <w:t>managerial</w:t>
      </w:r>
      <w:r>
        <w:t xml:space="preserve"> accounting terms.</w:t>
      </w:r>
    </w:p>
    <w:p w14:paraId="78A5FC5D" w14:textId="479070E5" w:rsidR="00C70757" w:rsidRDefault="00BE13D6" w:rsidP="00CC6514">
      <w:pPr>
        <w:pStyle w:val="NoSpacing"/>
        <w:numPr>
          <w:ilvl w:val="0"/>
          <w:numId w:val="8"/>
        </w:numPr>
        <w:bidi w:val="0"/>
      </w:pPr>
      <w:r>
        <w:t>Financial analysis of major financial statements</w:t>
      </w:r>
      <w:r w:rsidR="00C70757">
        <w:t>.</w:t>
      </w:r>
    </w:p>
    <w:p w14:paraId="17CE822D" w14:textId="77777777" w:rsidR="00C70757" w:rsidRDefault="00C70757" w:rsidP="00C70757">
      <w:pPr>
        <w:pStyle w:val="NoSpacing"/>
        <w:bidi w:val="0"/>
        <w:rPr>
          <w:b/>
          <w:bCs/>
        </w:rPr>
      </w:pPr>
      <w:r>
        <w:rPr>
          <w:b/>
          <w:bCs/>
        </w:rPr>
        <w:t>Course Delivery:</w:t>
      </w:r>
    </w:p>
    <w:p w14:paraId="4E5B06F4" w14:textId="7DC9F1B0" w:rsidR="00D96D31" w:rsidRDefault="00C70757" w:rsidP="00C70757">
      <w:pPr>
        <w:pStyle w:val="NoSpacing"/>
        <w:bidi w:val="0"/>
      </w:pPr>
      <w:r>
        <w:t xml:space="preserve">A mixture of lecturing, participation, </w:t>
      </w:r>
      <w:r w:rsidR="00574148">
        <w:t>student's</w:t>
      </w:r>
      <w:r>
        <w:t xml:space="preserve"> contributions, case analysis, problem solving, open discussion, and </w:t>
      </w:r>
      <w:r w:rsidR="00D96D31">
        <w:t>classical quizzes and exams.</w:t>
      </w:r>
    </w:p>
    <w:p w14:paraId="3F6A5E17" w14:textId="05B16CFB" w:rsidR="00C70757" w:rsidRDefault="00C70757" w:rsidP="00D96D31">
      <w:pPr>
        <w:pStyle w:val="NoSpacing"/>
        <w:bidi w:val="0"/>
      </w:pPr>
      <w:r>
        <w:rPr>
          <w:b/>
          <w:bCs/>
        </w:rPr>
        <w:t xml:space="preserve"> </w:t>
      </w:r>
    </w:p>
    <w:p w14:paraId="088D94DD" w14:textId="6EA88034" w:rsidR="00D24532" w:rsidRDefault="00C903B9" w:rsidP="00C70757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034611A4" w14:textId="77777777" w:rsidR="00061631" w:rsidRDefault="00D24532" w:rsidP="007E6F9E">
      <w:pPr>
        <w:bidi w:val="0"/>
        <w:spacing w:line="240" w:lineRule="auto"/>
        <w:ind w:left="1350" w:hanging="1350"/>
        <w:jc w:val="lowKashida"/>
        <w:rPr>
          <w:lang w:bidi="ar-KW"/>
        </w:rPr>
      </w:pPr>
      <w:r w:rsidRPr="00D24532">
        <w:rPr>
          <w:b/>
          <w:bCs/>
          <w:lang w:bidi="ar-KW"/>
        </w:rPr>
        <w:t>Textbook</w:t>
      </w:r>
      <w:r w:rsidRPr="0042511F">
        <w:rPr>
          <w:lang w:bidi="ar-KW"/>
        </w:rPr>
        <w:t>:</w:t>
      </w:r>
      <w:r>
        <w:rPr>
          <w:lang w:bidi="ar-KW"/>
        </w:rPr>
        <w:t xml:space="preserve"> </w:t>
      </w:r>
      <w:r w:rsidR="00D5060D">
        <w:rPr>
          <w:lang w:bidi="ar-KW"/>
        </w:rPr>
        <w:tab/>
      </w:r>
    </w:p>
    <w:p w14:paraId="1EF1B8F3" w14:textId="418CCC3C" w:rsidR="008C3667" w:rsidRDefault="00145A20" w:rsidP="03EC00CA">
      <w:pPr>
        <w:pStyle w:val="ListParagraph"/>
        <w:numPr>
          <w:ilvl w:val="0"/>
          <w:numId w:val="1"/>
        </w:numPr>
        <w:tabs>
          <w:tab w:val="left" w:pos="2016"/>
        </w:tabs>
        <w:bidi w:val="0"/>
        <w:spacing w:after="0"/>
        <w:jc w:val="both"/>
        <w:rPr>
          <w:rFonts w:eastAsiaTheme="minorEastAsia"/>
          <w:b/>
          <w:bCs/>
          <w:lang w:bidi="ar-KW"/>
        </w:rPr>
      </w:pPr>
      <w:r w:rsidRPr="03EC00CA">
        <w:rPr>
          <w:sz w:val="24"/>
          <w:szCs w:val="24"/>
        </w:rPr>
        <w:t>Jerry J. Weygandt, Paul D. Kimmel and Donald E. Kieso</w:t>
      </w:r>
      <w:r w:rsidR="0076066D" w:rsidRPr="03EC00CA">
        <w:rPr>
          <w:sz w:val="24"/>
          <w:szCs w:val="24"/>
        </w:rPr>
        <w:t xml:space="preserve"> (2022)</w:t>
      </w:r>
      <w:r w:rsidRPr="03EC00CA">
        <w:rPr>
          <w:sz w:val="24"/>
          <w:szCs w:val="24"/>
        </w:rPr>
        <w:t xml:space="preserve"> </w:t>
      </w:r>
      <w:r w:rsidRPr="03EC00CA">
        <w:rPr>
          <w:b/>
          <w:bCs/>
          <w:sz w:val="24"/>
          <w:szCs w:val="24"/>
        </w:rPr>
        <w:t>“Financial Accounting – IFRS Edition”</w:t>
      </w:r>
      <w:r w:rsidRPr="03EC00CA">
        <w:rPr>
          <w:sz w:val="24"/>
          <w:szCs w:val="24"/>
        </w:rPr>
        <w:t xml:space="preserve"> 4</w:t>
      </w:r>
      <w:r w:rsidRPr="03EC00CA">
        <w:rPr>
          <w:sz w:val="24"/>
          <w:szCs w:val="24"/>
          <w:vertAlign w:val="superscript"/>
        </w:rPr>
        <w:t>th</w:t>
      </w:r>
      <w:r w:rsidRPr="03EC00CA">
        <w:rPr>
          <w:sz w:val="24"/>
          <w:szCs w:val="24"/>
        </w:rPr>
        <w:t xml:space="preserve"> Edition, (John Wiley &amp; Sons, Inc. 2022).</w:t>
      </w:r>
      <w:r w:rsidR="0076066D" w:rsidRPr="03EC00CA">
        <w:rPr>
          <w:sz w:val="24"/>
          <w:szCs w:val="24"/>
        </w:rPr>
        <w:t xml:space="preserve"> An electronic version.</w:t>
      </w:r>
    </w:p>
    <w:p w14:paraId="1E203459" w14:textId="04EDC215" w:rsidR="23804A11" w:rsidRDefault="23804A11" w:rsidP="03EC00CA">
      <w:pPr>
        <w:pStyle w:val="ListParagraph"/>
        <w:numPr>
          <w:ilvl w:val="0"/>
          <w:numId w:val="1"/>
        </w:numPr>
        <w:tabs>
          <w:tab w:val="left" w:pos="2016"/>
        </w:tabs>
        <w:bidi w:val="0"/>
        <w:spacing w:after="0"/>
        <w:jc w:val="both"/>
        <w:rPr>
          <w:lang w:bidi="ar-KW"/>
        </w:rPr>
      </w:pPr>
      <w:r w:rsidRPr="03EC00CA">
        <w:rPr>
          <w:rFonts w:eastAsiaTheme="minorEastAsia"/>
          <w:sz w:val="24"/>
          <w:szCs w:val="24"/>
          <w:lang w:bidi="ar-KW"/>
        </w:rPr>
        <w:t xml:space="preserve">Ray H. </w:t>
      </w:r>
      <w:r w:rsidR="34E82F62" w:rsidRPr="03EC00CA">
        <w:rPr>
          <w:rFonts w:eastAsiaTheme="minorEastAsia"/>
          <w:sz w:val="24"/>
          <w:szCs w:val="24"/>
          <w:lang w:bidi="ar-KW"/>
        </w:rPr>
        <w:t>Garrison</w:t>
      </w:r>
      <w:r w:rsidR="57FDC5A9" w:rsidRPr="03EC00CA">
        <w:rPr>
          <w:rFonts w:eastAsiaTheme="minorEastAsia"/>
          <w:sz w:val="24"/>
          <w:szCs w:val="24"/>
          <w:lang w:bidi="ar-KW"/>
        </w:rPr>
        <w:t xml:space="preserve">, Eric W. </w:t>
      </w:r>
      <w:r w:rsidR="34E82F62" w:rsidRPr="03EC00CA">
        <w:rPr>
          <w:rFonts w:eastAsiaTheme="minorEastAsia"/>
          <w:sz w:val="24"/>
          <w:szCs w:val="24"/>
          <w:lang w:bidi="ar-KW"/>
        </w:rPr>
        <w:t xml:space="preserve">Noreen; </w:t>
      </w:r>
      <w:r w:rsidR="22CDA627" w:rsidRPr="03EC00CA">
        <w:rPr>
          <w:rFonts w:eastAsiaTheme="minorEastAsia"/>
          <w:sz w:val="24"/>
          <w:szCs w:val="24"/>
          <w:lang w:bidi="ar-KW"/>
        </w:rPr>
        <w:t xml:space="preserve">Peter C. </w:t>
      </w:r>
      <w:r w:rsidR="34E82F62" w:rsidRPr="03EC00CA">
        <w:rPr>
          <w:rFonts w:eastAsiaTheme="minorEastAsia"/>
          <w:sz w:val="24"/>
          <w:szCs w:val="24"/>
          <w:lang w:bidi="ar-KW"/>
        </w:rPr>
        <w:t>Brewer; and</w:t>
      </w:r>
      <w:r w:rsidR="5D9FD309" w:rsidRPr="03EC00CA">
        <w:rPr>
          <w:rFonts w:eastAsiaTheme="minorEastAsia"/>
          <w:sz w:val="24"/>
          <w:szCs w:val="24"/>
          <w:lang w:bidi="ar-KW"/>
        </w:rPr>
        <w:t xml:space="preserve"> </w:t>
      </w:r>
      <w:r w:rsidR="04B29151" w:rsidRPr="03EC00CA">
        <w:rPr>
          <w:rFonts w:eastAsiaTheme="minorEastAsia"/>
          <w:sz w:val="24"/>
          <w:szCs w:val="24"/>
          <w:lang w:bidi="ar-KW"/>
        </w:rPr>
        <w:t xml:space="preserve">Rania Uwaydah </w:t>
      </w:r>
      <w:r w:rsidR="5D9FD309" w:rsidRPr="03EC00CA">
        <w:rPr>
          <w:rFonts w:eastAsiaTheme="minorEastAsia"/>
          <w:sz w:val="24"/>
          <w:szCs w:val="24"/>
          <w:lang w:bidi="ar-KW"/>
        </w:rPr>
        <w:t>Mardini (</w:t>
      </w:r>
      <w:r w:rsidR="7E7B7C21" w:rsidRPr="03EC00CA">
        <w:rPr>
          <w:rFonts w:eastAsiaTheme="minorEastAsia"/>
          <w:sz w:val="24"/>
          <w:szCs w:val="24"/>
          <w:lang w:bidi="ar-KW"/>
        </w:rPr>
        <w:t>2011) “</w:t>
      </w:r>
      <w:r w:rsidR="7E7B7C21" w:rsidRPr="03EC00CA">
        <w:rPr>
          <w:rFonts w:eastAsiaTheme="minorEastAsia"/>
          <w:b/>
          <w:bCs/>
          <w:sz w:val="24"/>
          <w:szCs w:val="24"/>
          <w:lang w:bidi="ar-KW"/>
        </w:rPr>
        <w:t>Man</w:t>
      </w:r>
      <w:r w:rsidR="2E937E18" w:rsidRPr="03EC00CA">
        <w:rPr>
          <w:rFonts w:eastAsiaTheme="minorEastAsia"/>
          <w:b/>
          <w:bCs/>
          <w:sz w:val="24"/>
          <w:szCs w:val="24"/>
          <w:lang w:bidi="ar-KW"/>
        </w:rPr>
        <w:t>agerial Accounting”</w:t>
      </w:r>
      <w:r w:rsidR="2E937E18" w:rsidRPr="03EC00CA">
        <w:rPr>
          <w:rFonts w:eastAsiaTheme="minorEastAsia"/>
          <w:sz w:val="24"/>
          <w:szCs w:val="24"/>
          <w:lang w:bidi="ar-KW"/>
        </w:rPr>
        <w:t xml:space="preserve"> 14</w:t>
      </w:r>
      <w:r w:rsidR="2E937E18" w:rsidRPr="03EC00CA">
        <w:rPr>
          <w:rFonts w:eastAsiaTheme="minorEastAsia"/>
          <w:sz w:val="24"/>
          <w:szCs w:val="24"/>
          <w:vertAlign w:val="superscript"/>
          <w:lang w:bidi="ar-KW"/>
        </w:rPr>
        <w:t>th</w:t>
      </w:r>
      <w:r w:rsidR="2E937E18" w:rsidRPr="03EC00CA">
        <w:rPr>
          <w:rFonts w:eastAsiaTheme="minorEastAsia"/>
          <w:sz w:val="24"/>
          <w:szCs w:val="24"/>
          <w:lang w:bidi="ar-KW"/>
        </w:rPr>
        <w:t xml:space="preserve"> ed. McGraw-Hill Irwin.</w:t>
      </w:r>
      <w:r w:rsidR="34E82F62" w:rsidRPr="03EC00CA">
        <w:rPr>
          <w:rFonts w:eastAsiaTheme="minorEastAsia"/>
          <w:sz w:val="24"/>
          <w:szCs w:val="24"/>
          <w:lang w:bidi="ar-KW"/>
        </w:rPr>
        <w:t xml:space="preserve"> </w:t>
      </w:r>
    </w:p>
    <w:p w14:paraId="501031DA" w14:textId="77777777" w:rsidR="008C3667" w:rsidRDefault="008C3667" w:rsidP="008C3667">
      <w:pPr>
        <w:tabs>
          <w:tab w:val="left" w:pos="2016"/>
        </w:tabs>
        <w:bidi w:val="0"/>
        <w:spacing w:after="0"/>
        <w:jc w:val="both"/>
        <w:rPr>
          <w:b/>
          <w:bCs/>
          <w:lang w:bidi="ar-KW"/>
        </w:rPr>
      </w:pPr>
    </w:p>
    <w:p w14:paraId="70F1AF21" w14:textId="3A50FD3F" w:rsidR="00C903B9" w:rsidRPr="00BB24ED" w:rsidRDefault="00D24532" w:rsidP="008C3667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 w:rsidR="00AB4F51">
        <w:rPr>
          <w:lang w:bidi="ar-KW"/>
        </w:rPr>
        <w:t>Handouts</w:t>
      </w:r>
      <w:r w:rsidR="00552D72">
        <w:rPr>
          <w:lang w:bidi="ar-KW"/>
        </w:rPr>
        <w:t xml:space="preserve"> and articles which are to be distributed during classes.</w:t>
      </w:r>
    </w:p>
    <w:p w14:paraId="02D8850B" w14:textId="332F346F" w:rsidR="00E73237" w:rsidRPr="00BB24ED" w:rsidRDefault="00D24532" w:rsidP="002B6125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E-Learning System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>:</w:t>
      </w:r>
      <w:r w:rsidR="00E73237" w:rsidRPr="00BB24ED">
        <w:rPr>
          <w:lang w:bidi="ar-KW"/>
        </w:rPr>
        <w:t xml:space="preserve"> </w:t>
      </w:r>
      <w:r w:rsidR="0052496C">
        <w:rPr>
          <w:lang w:bidi="ar-KW"/>
        </w:rPr>
        <w:t>Teams</w:t>
      </w:r>
      <w:r w:rsidR="00903D97">
        <w:rPr>
          <w:lang w:bidi="ar-KW"/>
        </w:rPr>
        <w:t xml:space="preserve"> Learning Management System</w:t>
      </w:r>
    </w:p>
    <w:p w14:paraId="4774BACE" w14:textId="3510A31A" w:rsidR="00D24532" w:rsidRDefault="00E73237" w:rsidP="002B6125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Course Website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 w:rsidR="00AB4F51">
        <w:rPr>
          <w:lang w:bidi="ar-KW"/>
        </w:rPr>
        <w:t>http://www.wiley.com/go/permissions.</w:t>
      </w:r>
    </w:p>
    <w:p w14:paraId="642F5970" w14:textId="77777777" w:rsidR="00C903B9" w:rsidRDefault="00C903B9" w:rsidP="00C903B9">
      <w:pPr>
        <w:bidi w:val="0"/>
        <w:spacing w:after="0"/>
        <w:jc w:val="both"/>
        <w:rPr>
          <w:lang w:bidi="ar-KW"/>
        </w:rPr>
      </w:pPr>
    </w:p>
    <w:p w14:paraId="0786FE0D" w14:textId="77777777" w:rsidR="00263F8D" w:rsidRPr="00AB1A71" w:rsidRDefault="00263F8D" w:rsidP="00F870F0">
      <w:pPr>
        <w:bidi w:val="0"/>
        <w:spacing w:after="0"/>
        <w:jc w:val="both"/>
        <w:rPr>
          <w:b/>
          <w:bCs/>
          <w:lang w:bidi="ar-KW"/>
        </w:rPr>
      </w:pPr>
      <w:r w:rsidRPr="00AB1A71">
        <w:rPr>
          <w:b/>
          <w:bCs/>
          <w:lang w:bidi="ar-KW"/>
        </w:rPr>
        <w:t>Course Requirements</w:t>
      </w:r>
      <w:r w:rsidR="00E76AD3">
        <w:rPr>
          <w:b/>
          <w:bCs/>
          <w:lang w:bidi="ar-KW"/>
        </w:rPr>
        <w:t xml:space="preserve"> and Policies</w:t>
      </w:r>
      <w:r w:rsidRPr="00AB1A71">
        <w:rPr>
          <w:b/>
          <w:bCs/>
          <w:lang w:bidi="ar-KW"/>
        </w:rPr>
        <w:t>:</w:t>
      </w:r>
    </w:p>
    <w:p w14:paraId="60CCDC76" w14:textId="17763CC1" w:rsidR="00E76AD3" w:rsidRDefault="00E76AD3" w:rsidP="03EC00CA">
      <w:pPr>
        <w:bidi w:val="0"/>
        <w:spacing w:after="0"/>
        <w:jc w:val="both"/>
        <w:rPr>
          <w:b/>
          <w:bCs/>
          <w:lang w:bidi="ar-KW"/>
        </w:rPr>
      </w:pPr>
      <w:r w:rsidRPr="03EC00CA">
        <w:rPr>
          <w:b/>
          <w:bCs/>
          <w:lang w:bidi="ar-KW"/>
        </w:rPr>
        <w:t>Individual Assignments:</w:t>
      </w:r>
      <w:r w:rsidRPr="03EC00CA">
        <w:rPr>
          <w:lang w:bidi="ar-KW"/>
        </w:rPr>
        <w:t xml:space="preserve"> </w:t>
      </w:r>
      <w:r w:rsidR="00BC4262" w:rsidRPr="03EC00CA">
        <w:rPr>
          <w:lang w:bidi="ar-KW"/>
        </w:rPr>
        <w:t xml:space="preserve">There are </w:t>
      </w:r>
      <w:r w:rsidR="7104FAA7" w:rsidRPr="03EC00CA">
        <w:rPr>
          <w:lang w:bidi="ar-KW"/>
        </w:rPr>
        <w:t>5 types</w:t>
      </w:r>
      <w:r w:rsidR="00BC4262" w:rsidRPr="03EC00CA">
        <w:rPr>
          <w:lang w:bidi="ar-KW"/>
        </w:rPr>
        <w:t xml:space="preserve"> </w:t>
      </w:r>
      <w:r w:rsidR="20A7BCEC" w:rsidRPr="03EC00CA">
        <w:rPr>
          <w:lang w:bidi="ar-KW"/>
        </w:rPr>
        <w:t>of individual</w:t>
      </w:r>
      <w:r w:rsidR="00BC4262" w:rsidRPr="03EC00CA">
        <w:rPr>
          <w:lang w:bidi="ar-KW"/>
        </w:rPr>
        <w:t xml:space="preserve"> assignments (</w:t>
      </w:r>
      <w:r w:rsidR="00574148" w:rsidRPr="03EC00CA">
        <w:rPr>
          <w:lang w:bidi="ar-KW"/>
        </w:rPr>
        <w:t>Presentation</w:t>
      </w:r>
      <w:r w:rsidR="00BC4262" w:rsidRPr="03EC00CA">
        <w:rPr>
          <w:lang w:bidi="ar-KW"/>
        </w:rPr>
        <w:t xml:space="preserve">, quizzes, midterm exams, final </w:t>
      </w:r>
      <w:bookmarkStart w:id="3" w:name="_Int_4TL69SgD"/>
      <w:r w:rsidR="58DC666A" w:rsidRPr="03EC00CA">
        <w:rPr>
          <w:lang w:bidi="ar-KW"/>
        </w:rPr>
        <w:t>exam,</w:t>
      </w:r>
      <w:bookmarkEnd w:id="3"/>
      <w:r w:rsidR="00BC4262" w:rsidRPr="03EC00CA">
        <w:rPr>
          <w:lang w:bidi="ar-KW"/>
        </w:rPr>
        <w:t xml:space="preserve"> and participation in-class). These individual </w:t>
      </w:r>
      <w:r w:rsidR="2E122426" w:rsidRPr="03EC00CA">
        <w:rPr>
          <w:lang w:bidi="ar-KW"/>
        </w:rPr>
        <w:t>assignments,</w:t>
      </w:r>
      <w:r w:rsidR="00BC4262" w:rsidRPr="03EC00CA">
        <w:rPr>
          <w:lang w:bidi="ar-KW"/>
        </w:rPr>
        <w:t xml:space="preserve"> </w:t>
      </w:r>
      <w:r w:rsidR="00670F93" w:rsidRPr="03EC00CA">
        <w:rPr>
          <w:lang w:bidi="ar-KW"/>
        </w:rPr>
        <w:t>especially</w:t>
      </w:r>
      <w:r w:rsidR="00BC4262" w:rsidRPr="03EC00CA">
        <w:rPr>
          <w:lang w:bidi="ar-KW"/>
        </w:rPr>
        <w:t xml:space="preserve"> </w:t>
      </w:r>
      <w:r w:rsidR="21A162E1" w:rsidRPr="03EC00CA">
        <w:rPr>
          <w:lang w:bidi="ar-KW"/>
        </w:rPr>
        <w:t>tests,</w:t>
      </w:r>
      <w:r w:rsidR="00BC4262" w:rsidRPr="03EC00CA">
        <w:rPr>
          <w:lang w:bidi="ar-KW"/>
        </w:rPr>
        <w:t xml:space="preserve"> need to be submitted on the due </w:t>
      </w:r>
      <w:r w:rsidR="4650A13B" w:rsidRPr="03EC00CA">
        <w:rPr>
          <w:lang w:bidi="ar-KW"/>
        </w:rPr>
        <w:t>date</w:t>
      </w:r>
      <w:r w:rsidR="00BC4262" w:rsidRPr="03EC00CA">
        <w:rPr>
          <w:lang w:bidi="ar-KW"/>
        </w:rPr>
        <w:t>.</w:t>
      </w:r>
    </w:p>
    <w:p w14:paraId="6465CAE0" w14:textId="00D95663" w:rsidR="00E76AD3" w:rsidRPr="009F6825" w:rsidRDefault="00E76AD3" w:rsidP="008B7857">
      <w:pPr>
        <w:bidi w:val="0"/>
        <w:spacing w:after="0"/>
        <w:jc w:val="both"/>
        <w:rPr>
          <w:lang w:bidi="ar-KW"/>
        </w:rPr>
      </w:pPr>
      <w:r w:rsidRPr="03EC00CA">
        <w:rPr>
          <w:b/>
          <w:bCs/>
          <w:lang w:bidi="ar-KW"/>
        </w:rPr>
        <w:t>In-Class Tests:</w:t>
      </w:r>
      <w:r w:rsidRPr="03EC00CA">
        <w:rPr>
          <w:lang w:bidi="ar-KW"/>
        </w:rPr>
        <w:t xml:space="preserve"> </w:t>
      </w:r>
      <w:r w:rsidR="00BC4262" w:rsidRPr="03EC00CA">
        <w:rPr>
          <w:lang w:bidi="ar-KW"/>
        </w:rPr>
        <w:t xml:space="preserve">There are </w:t>
      </w:r>
      <w:r w:rsidR="00574148" w:rsidRPr="03EC00CA">
        <w:rPr>
          <w:lang w:bidi="ar-KW"/>
        </w:rPr>
        <w:t xml:space="preserve">at least </w:t>
      </w:r>
      <w:r w:rsidR="00641C5C" w:rsidRPr="03EC00CA">
        <w:rPr>
          <w:lang w:bidi="ar-KW"/>
        </w:rPr>
        <w:t>5</w:t>
      </w:r>
      <w:r w:rsidR="00BC4262" w:rsidRPr="03EC00CA">
        <w:rPr>
          <w:lang w:bidi="ar-KW"/>
        </w:rPr>
        <w:t xml:space="preserve"> tests</w:t>
      </w:r>
      <w:r w:rsidR="00664797" w:rsidRPr="03EC00CA">
        <w:rPr>
          <w:lang w:bidi="ar-KW"/>
        </w:rPr>
        <w:t xml:space="preserve"> (</w:t>
      </w:r>
      <w:r w:rsidR="0073253B" w:rsidRPr="03EC00CA">
        <w:rPr>
          <w:lang w:bidi="ar-KW"/>
        </w:rPr>
        <w:t>3</w:t>
      </w:r>
      <w:r w:rsidR="0043637F" w:rsidRPr="03EC00CA">
        <w:rPr>
          <w:lang w:bidi="ar-KW"/>
        </w:rPr>
        <w:t xml:space="preserve"> </w:t>
      </w:r>
      <w:r w:rsidR="00574148" w:rsidRPr="03EC00CA">
        <w:rPr>
          <w:lang w:bidi="ar-KW"/>
        </w:rPr>
        <w:t>quizzes, 1</w:t>
      </w:r>
      <w:r w:rsidR="00664797" w:rsidRPr="03EC00CA">
        <w:rPr>
          <w:lang w:bidi="ar-KW"/>
        </w:rPr>
        <w:t xml:space="preserve"> midterm </w:t>
      </w:r>
      <w:r w:rsidR="1E1872A2" w:rsidRPr="03EC00CA">
        <w:rPr>
          <w:lang w:bidi="ar-KW"/>
        </w:rPr>
        <w:t>exam</w:t>
      </w:r>
      <w:r w:rsidR="00664797" w:rsidRPr="03EC00CA">
        <w:rPr>
          <w:lang w:bidi="ar-KW"/>
        </w:rPr>
        <w:t xml:space="preserve"> and </w:t>
      </w:r>
      <w:r w:rsidR="0043637F" w:rsidRPr="03EC00CA">
        <w:rPr>
          <w:lang w:bidi="ar-KW"/>
        </w:rPr>
        <w:t xml:space="preserve">1 </w:t>
      </w:r>
      <w:r w:rsidR="00664797" w:rsidRPr="03EC00CA">
        <w:rPr>
          <w:lang w:bidi="ar-KW"/>
        </w:rPr>
        <w:t xml:space="preserve">final exam). These tests are scheduled on the due dates of the respective assignments and should be on the exact same material. </w:t>
      </w:r>
    </w:p>
    <w:p w14:paraId="1298FDD9" w14:textId="74713DA3" w:rsidR="00E76AD3" w:rsidRPr="009F6825" w:rsidRDefault="00E76AD3" w:rsidP="002B6125">
      <w:pPr>
        <w:bidi w:val="0"/>
        <w:spacing w:after="0"/>
        <w:jc w:val="both"/>
        <w:rPr>
          <w:lang w:bidi="ar-KW"/>
        </w:rPr>
      </w:pPr>
      <w:r w:rsidRPr="03EC00CA">
        <w:rPr>
          <w:b/>
          <w:bCs/>
          <w:lang w:bidi="ar-KW"/>
        </w:rPr>
        <w:t>Participation:</w:t>
      </w:r>
      <w:r w:rsidRPr="03EC00CA">
        <w:rPr>
          <w:lang w:bidi="ar-KW"/>
        </w:rPr>
        <w:t xml:space="preserve"> </w:t>
      </w:r>
      <w:r w:rsidR="00EB330F" w:rsidRPr="03EC00CA">
        <w:rPr>
          <w:lang w:bidi="ar-KW"/>
        </w:rPr>
        <w:t xml:space="preserve">The quality of classroom discussion depends in large part on you and your participation </w:t>
      </w:r>
      <w:r w:rsidR="0057CC6B" w:rsidRPr="03EC00CA">
        <w:rPr>
          <w:lang w:bidi="ar-KW"/>
        </w:rPr>
        <w:t>in</w:t>
      </w:r>
      <w:r w:rsidR="00EB330F" w:rsidRPr="03EC00CA">
        <w:rPr>
          <w:lang w:bidi="ar-KW"/>
        </w:rPr>
        <w:t xml:space="preserve"> class</w:t>
      </w:r>
      <w:bookmarkStart w:id="4" w:name="_Int_a0rjkAUy"/>
      <w:r w:rsidR="3BE09F4E" w:rsidRPr="03EC00CA">
        <w:rPr>
          <w:lang w:bidi="ar-KW"/>
        </w:rPr>
        <w:t xml:space="preserve">. </w:t>
      </w:r>
      <w:bookmarkEnd w:id="4"/>
      <w:r w:rsidR="00EB330F" w:rsidRPr="03EC00CA">
        <w:rPr>
          <w:lang w:bidi="ar-KW"/>
        </w:rPr>
        <w:t>Participation includes, among other things, (1) presenting and defining the p</w:t>
      </w:r>
      <w:r w:rsidR="00D270A3" w:rsidRPr="03EC00CA">
        <w:rPr>
          <w:lang w:bidi="ar-KW"/>
        </w:rPr>
        <w:t>roblem, (2</w:t>
      </w:r>
      <w:r w:rsidR="00EB330F" w:rsidRPr="03EC00CA">
        <w:rPr>
          <w:lang w:bidi="ar-KW"/>
        </w:rPr>
        <w:t>) persuasive, thoughtful, analysis supported by the data</w:t>
      </w:r>
      <w:r w:rsidR="00D270A3" w:rsidRPr="03EC00CA">
        <w:rPr>
          <w:lang w:bidi="ar-KW"/>
        </w:rPr>
        <w:t xml:space="preserve"> given in the problem</w:t>
      </w:r>
      <w:r w:rsidR="00EB330F" w:rsidRPr="03EC00CA">
        <w:rPr>
          <w:lang w:bidi="ar-KW"/>
        </w:rPr>
        <w:t xml:space="preserve"> </w:t>
      </w:r>
      <w:r w:rsidR="00D270A3" w:rsidRPr="03EC00CA">
        <w:rPr>
          <w:lang w:bidi="ar-KW"/>
        </w:rPr>
        <w:t>(3) exploring different alternative to solve the problem (4) implementation the proposed solution for the problem and recommendation supported by data.</w:t>
      </w:r>
    </w:p>
    <w:p w14:paraId="6C371128" w14:textId="24F4E146" w:rsidR="00C26EE4" w:rsidRDefault="00E76AD3" w:rsidP="00194E0F">
      <w:pPr>
        <w:bidi w:val="0"/>
        <w:spacing w:after="0"/>
        <w:jc w:val="both"/>
        <w:rPr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D270A3">
        <w:rPr>
          <w:b/>
          <w:lang w:bidi="ar-KW"/>
        </w:rPr>
        <w:t>, Videos, and Online Q</w:t>
      </w:r>
      <w:r w:rsidRPr="009F6825">
        <w:rPr>
          <w:b/>
          <w:lang w:bidi="ar-KW"/>
        </w:rPr>
        <w:t>uizzes:</w:t>
      </w:r>
      <w:r w:rsidRPr="009F6825">
        <w:rPr>
          <w:lang w:bidi="ar-KW"/>
        </w:rPr>
        <w:t xml:space="preserve"> </w:t>
      </w:r>
    </w:p>
    <w:p w14:paraId="1002A341" w14:textId="3D21355D" w:rsidR="00C26EE4" w:rsidRPr="009F6825" w:rsidRDefault="00C26EE4" w:rsidP="008B7857">
      <w:pPr>
        <w:bidi w:val="0"/>
        <w:spacing w:after="0"/>
        <w:jc w:val="both"/>
        <w:rPr>
          <w:lang w:bidi="ar-KW"/>
        </w:rPr>
      </w:pPr>
      <w:r w:rsidRPr="03EC00CA">
        <w:rPr>
          <w:lang w:bidi="ar-KW"/>
        </w:rPr>
        <w:t xml:space="preserve">Students are prepared for each class by reading </w:t>
      </w:r>
      <w:r w:rsidR="170005E0" w:rsidRPr="03EC00CA">
        <w:rPr>
          <w:lang w:bidi="ar-KW"/>
        </w:rPr>
        <w:t>the required</w:t>
      </w:r>
      <w:r w:rsidRPr="03EC00CA">
        <w:rPr>
          <w:lang w:bidi="ar-KW"/>
        </w:rPr>
        <w:t xml:space="preserve"> chapter course or problems that will be discussed in the classroom. Periodically, to ensure comprehension, </w:t>
      </w:r>
      <w:r w:rsidR="001500CB" w:rsidRPr="03EC00CA">
        <w:rPr>
          <w:lang w:bidi="ar-KW"/>
        </w:rPr>
        <w:t>a short, 1</w:t>
      </w:r>
      <w:r w:rsidR="008B7857" w:rsidRPr="03EC00CA">
        <w:rPr>
          <w:lang w:bidi="ar-KW"/>
        </w:rPr>
        <w:t>5</w:t>
      </w:r>
      <w:r w:rsidR="001500CB" w:rsidRPr="03EC00CA">
        <w:rPr>
          <w:lang w:bidi="ar-KW"/>
        </w:rPr>
        <w:t>-minute</w:t>
      </w:r>
      <w:r w:rsidRPr="03EC00CA">
        <w:rPr>
          <w:lang w:bidi="ar-KW"/>
        </w:rPr>
        <w:t xml:space="preserve"> quiz may be given to be completed in </w:t>
      </w:r>
      <w:r w:rsidR="55EE6FCD" w:rsidRPr="03EC00CA">
        <w:rPr>
          <w:lang w:bidi="ar-KW"/>
        </w:rPr>
        <w:t>the classroom</w:t>
      </w:r>
      <w:r w:rsidRPr="03EC00CA">
        <w:rPr>
          <w:lang w:bidi="ar-KW"/>
        </w:rPr>
        <w:t xml:space="preserve">.  </w:t>
      </w:r>
    </w:p>
    <w:p w14:paraId="17D77A18" w14:textId="77777777" w:rsidR="002D59F6" w:rsidRDefault="00E76AD3" w:rsidP="00BB24ED">
      <w:pPr>
        <w:bidi w:val="0"/>
        <w:spacing w:after="0"/>
        <w:jc w:val="both"/>
        <w:rPr>
          <w:b/>
          <w:bCs/>
          <w:lang w:bidi="ar-KW"/>
        </w:rPr>
      </w:pPr>
      <w:r w:rsidRPr="009F6825">
        <w:rPr>
          <w:b/>
          <w:bCs/>
          <w:lang w:bidi="ar-KW"/>
        </w:rPr>
        <w:t xml:space="preserve">Attendance and </w:t>
      </w:r>
      <w:r w:rsidR="00BB24ED">
        <w:rPr>
          <w:b/>
          <w:bCs/>
          <w:lang w:bidi="ar-KW"/>
        </w:rPr>
        <w:t>Participation</w:t>
      </w:r>
      <w:r w:rsidRPr="009F6825">
        <w:rPr>
          <w:b/>
          <w:bCs/>
          <w:lang w:bidi="ar-KW"/>
        </w:rPr>
        <w:t xml:space="preserve">: </w:t>
      </w:r>
    </w:p>
    <w:p w14:paraId="551F62E8" w14:textId="77777777" w:rsidR="002D59F6" w:rsidRPr="009806A5" w:rsidRDefault="002D59F6" w:rsidP="00FF63BC">
      <w:pPr>
        <w:numPr>
          <w:ilvl w:val="0"/>
          <w:numId w:val="6"/>
        </w:numPr>
        <w:bidi w:val="0"/>
        <w:spacing w:after="0" w:line="240" w:lineRule="auto"/>
        <w:jc w:val="both"/>
        <w:rPr>
          <w:rFonts w:ascii="Arial Black" w:eastAsia="Arial Black" w:hAnsi="Arial Black"/>
          <w:b/>
        </w:rPr>
      </w:pPr>
      <w:r w:rsidRPr="009806A5">
        <w:rPr>
          <w:b/>
        </w:rPr>
        <w:t>Exam make-up policy</w:t>
      </w:r>
    </w:p>
    <w:p w14:paraId="2FC96127" w14:textId="50A6C8BE" w:rsidR="002D59F6" w:rsidRDefault="002D59F6" w:rsidP="00FF63BC">
      <w:pPr>
        <w:pStyle w:val="NoSpacing"/>
        <w:bidi w:val="0"/>
        <w:ind w:left="426"/>
        <w:rPr>
          <w:smallCaps/>
        </w:rPr>
      </w:pPr>
      <w:r>
        <w:t xml:space="preserve">Students are expected to take exams at the times scheduled in the syllabus. </w:t>
      </w:r>
      <w:bookmarkStart w:id="5" w:name="_Int_d6Pi80e5"/>
      <w:r w:rsidR="4D045348">
        <w:t>Exceptions</w:t>
      </w:r>
      <w:bookmarkEnd w:id="5"/>
      <w:r>
        <w:t xml:space="preserve"> include serious illness, family </w:t>
      </w:r>
      <w:r w:rsidR="0BE6908D">
        <w:t>emergencies</w:t>
      </w:r>
      <w:r>
        <w:t>, or a legitimate conflict with recognized University activities</w:t>
      </w:r>
      <w:bookmarkStart w:id="6" w:name="_Int_KPQHv66l"/>
      <w:r w:rsidR="68EFD994">
        <w:t xml:space="preserve">. </w:t>
      </w:r>
      <w:bookmarkEnd w:id="6"/>
      <w:r w:rsidRPr="03EC00CA">
        <w:rPr>
          <w:b/>
          <w:bCs/>
        </w:rPr>
        <w:t xml:space="preserve">No </w:t>
      </w:r>
      <w:r w:rsidR="00670F93" w:rsidRPr="03EC00CA">
        <w:rPr>
          <w:b/>
          <w:bCs/>
        </w:rPr>
        <w:t>makeup</w:t>
      </w:r>
      <w:r w:rsidRPr="03EC00CA">
        <w:rPr>
          <w:b/>
          <w:bCs/>
        </w:rPr>
        <w:t xml:space="preserve"> exam will be given</w:t>
      </w:r>
      <w:r>
        <w:t xml:space="preserve"> but </w:t>
      </w:r>
      <w:bookmarkStart w:id="7" w:name="_Int_Zd1aBSCh"/>
      <w:r w:rsidR="529C6542">
        <w:t>the</w:t>
      </w:r>
      <w:bookmarkEnd w:id="7"/>
      <w:r>
        <w:t xml:space="preserve"> points assigned for that exam will be added to the points assigned to the final exam</w:t>
      </w:r>
      <w:r w:rsidRPr="03EC00CA">
        <w:rPr>
          <w:smallCaps/>
        </w:rPr>
        <w:t>.</w:t>
      </w:r>
    </w:p>
    <w:p w14:paraId="5BA0ED82" w14:textId="77777777" w:rsidR="002D59F6" w:rsidRPr="009806A5" w:rsidRDefault="002D59F6" w:rsidP="00FF63BC">
      <w:pPr>
        <w:numPr>
          <w:ilvl w:val="0"/>
          <w:numId w:val="6"/>
        </w:numPr>
        <w:bidi w:val="0"/>
        <w:spacing w:after="0" w:line="240" w:lineRule="auto"/>
        <w:jc w:val="both"/>
        <w:rPr>
          <w:rFonts w:ascii="Arial Black" w:eastAsia="Arial Black" w:hAnsi="Arial Black"/>
          <w:b/>
        </w:rPr>
      </w:pPr>
      <w:r w:rsidRPr="009806A5">
        <w:rPr>
          <w:b/>
        </w:rPr>
        <w:t>Attendance</w:t>
      </w:r>
    </w:p>
    <w:p w14:paraId="56A269A1" w14:textId="4F39A83B" w:rsidR="002D59F6" w:rsidRDefault="002D59F6" w:rsidP="00FF63BC">
      <w:pPr>
        <w:pStyle w:val="BodyTextIndent"/>
      </w:pPr>
      <w:r>
        <w:t xml:space="preserve">In the event of absences, it is the </w:t>
      </w:r>
      <w:r w:rsidR="641FD4FC">
        <w:t>student's</w:t>
      </w:r>
      <w:r>
        <w:t xml:space="preserve"> responsibility to obtain missed class lecture notes, handouts, and </w:t>
      </w:r>
      <w:r w:rsidR="5F3E10C0">
        <w:t>assignments</w:t>
      </w:r>
      <w:r>
        <w:t xml:space="preserve"> from another student.  Students are expected to attend class on time; </w:t>
      </w:r>
      <w:r w:rsidR="00FF63BC">
        <w:t xml:space="preserve">and as </w:t>
      </w:r>
      <w:r w:rsidR="162E3EF9">
        <w:t>early as</w:t>
      </w:r>
      <w:r w:rsidR="00FF63BC">
        <w:t xml:space="preserve"> the instructor. </w:t>
      </w:r>
    </w:p>
    <w:p w14:paraId="2FBB3296" w14:textId="77777777" w:rsidR="002D59F6" w:rsidRPr="009806A5" w:rsidRDefault="002D59F6" w:rsidP="00FF63BC">
      <w:pPr>
        <w:numPr>
          <w:ilvl w:val="0"/>
          <w:numId w:val="6"/>
        </w:numPr>
        <w:bidi w:val="0"/>
        <w:spacing w:after="0" w:line="240" w:lineRule="auto"/>
        <w:jc w:val="both"/>
        <w:rPr>
          <w:rFonts w:ascii="Arial Black" w:eastAsia="Arial Black" w:hAnsi="Arial Black"/>
          <w:b/>
        </w:rPr>
      </w:pPr>
      <w:r w:rsidRPr="009806A5">
        <w:rPr>
          <w:b/>
        </w:rPr>
        <w:t>Academic dishonesty</w:t>
      </w:r>
    </w:p>
    <w:p w14:paraId="3B9069F4" w14:textId="6DD9F480" w:rsidR="002D59F6" w:rsidRDefault="002D59F6" w:rsidP="002D59F6">
      <w:pPr>
        <w:pStyle w:val="BodyTextIndent"/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If you choose to cheat on assignments or examinations, university regulations related to that matter will be implemented.</w:t>
      </w:r>
    </w:p>
    <w:p w14:paraId="0726FC5B" w14:textId="77777777" w:rsidR="002D59F6" w:rsidRPr="009806A5" w:rsidRDefault="002D59F6" w:rsidP="002D59F6">
      <w:pPr>
        <w:numPr>
          <w:ilvl w:val="0"/>
          <w:numId w:val="6"/>
        </w:numPr>
        <w:bidi w:val="0"/>
        <w:spacing w:after="0" w:line="240" w:lineRule="auto"/>
        <w:jc w:val="both"/>
        <w:rPr>
          <w:rFonts w:ascii="Arial Black" w:eastAsia="Arial Black" w:hAnsi="Arial Black"/>
        </w:rPr>
      </w:pPr>
      <w:r w:rsidRPr="009806A5">
        <w:rPr>
          <w:b/>
        </w:rPr>
        <w:t>Classroom behavior</w:t>
      </w:r>
    </w:p>
    <w:p w14:paraId="33C831CE" w14:textId="22F4DCF8" w:rsidR="00194E0F" w:rsidRDefault="002D59F6" w:rsidP="00194E0F">
      <w:pPr>
        <w:bidi w:val="0"/>
        <w:ind w:left="360"/>
        <w:jc w:val="both"/>
        <w:rPr>
          <w:lang w:bidi="ar-KW"/>
        </w:rPr>
      </w:pPr>
      <w:r>
        <w:t xml:space="preserve">Inappropriate and disruptive classroom behavior might lead to your dismissal from class. </w:t>
      </w:r>
      <w:r w:rsidRPr="03EC00CA">
        <w:rPr>
          <w:b/>
          <w:bCs/>
        </w:rPr>
        <w:t>Examples</w:t>
      </w:r>
      <w:r>
        <w:t xml:space="preserve"> of unacceptable behavior </w:t>
      </w:r>
      <w:r w:rsidR="3EC05CD1">
        <w:t>include but</w:t>
      </w:r>
      <w:r>
        <w:t xml:space="preserve"> are not limited </w:t>
      </w:r>
      <w:r w:rsidR="6E6BB4F7">
        <w:t>to</w:t>
      </w:r>
      <w:r>
        <w:t xml:space="preserve"> social chatting with other students, arriving late, </w:t>
      </w:r>
      <w:r w:rsidRPr="03EC00CA">
        <w:rPr>
          <w:b/>
          <w:bCs/>
        </w:rPr>
        <w:t>allowing mobile phones to ring</w:t>
      </w:r>
      <w:r>
        <w:t xml:space="preserve">, </w:t>
      </w:r>
      <w:bookmarkStart w:id="8" w:name="_Int_BOqCLfSU"/>
      <w:r w:rsidR="2C465451" w:rsidRPr="03EC00CA">
        <w:rPr>
          <w:b/>
          <w:bCs/>
        </w:rPr>
        <w:t>sending,</w:t>
      </w:r>
      <w:bookmarkEnd w:id="8"/>
      <w:r w:rsidRPr="03EC00CA">
        <w:rPr>
          <w:b/>
          <w:bCs/>
        </w:rPr>
        <w:t xml:space="preserve"> and reading SMS messages</w:t>
      </w:r>
      <w:r>
        <w:t xml:space="preserve">, leaving the classroom to answer a phone call, </w:t>
      </w:r>
      <w:bookmarkStart w:id="9" w:name="_Int_xVUDrjZV"/>
      <w:r w:rsidR="5C28645F">
        <w:t>studying,</w:t>
      </w:r>
      <w:bookmarkEnd w:id="9"/>
      <w:r>
        <w:t xml:space="preserve"> and doing homework for other classes and inappropriate behavior toward the instructor or classmates. </w:t>
      </w:r>
      <w:r w:rsidR="00BB24ED" w:rsidRPr="03EC00CA">
        <w:rPr>
          <w:lang w:bidi="ar-KW"/>
        </w:rPr>
        <w:t xml:space="preserve">Every student in this course must abide by the Kuwait University Policy on Attendance (published </w:t>
      </w:r>
      <w:r w:rsidR="00670F93" w:rsidRPr="03EC00CA">
        <w:rPr>
          <w:lang w:bidi="ar-KW"/>
        </w:rPr>
        <w:t>in the Student Guide, Chapter 3:</w:t>
      </w:r>
      <w:r w:rsidR="00BB24ED" w:rsidRPr="03EC00CA">
        <w:rPr>
          <w:lang w:bidi="ar-KW"/>
        </w:rPr>
        <w:t xml:space="preserve"> </w:t>
      </w:r>
      <w:r w:rsidR="00670F93" w:rsidRPr="03EC00CA">
        <w:rPr>
          <w:lang w:bidi="ar-KW"/>
        </w:rPr>
        <w:t>Section</w:t>
      </w:r>
      <w:r w:rsidR="00BB24ED" w:rsidRPr="03EC00CA">
        <w:rPr>
          <w:lang w:bidi="ar-KW"/>
        </w:rPr>
        <w:t xml:space="preserve"> 13). A copy of the student guide can be accessed online on:</w:t>
      </w:r>
    </w:p>
    <w:p w14:paraId="04BCD6F6" w14:textId="222B7EC9" w:rsidR="00E76AD3" w:rsidRPr="009F6825" w:rsidRDefault="00BB24ED" w:rsidP="00194E0F">
      <w:pPr>
        <w:bidi w:val="0"/>
        <w:ind w:left="360"/>
        <w:jc w:val="both"/>
        <w:rPr>
          <w:lang w:bidi="ar-KW"/>
        </w:rPr>
      </w:pPr>
      <w:r w:rsidRPr="00963EB3">
        <w:rPr>
          <w:lang w:bidi="ar-KW"/>
        </w:rPr>
        <w:t>http://www.kuniv.edu/cs/groups/ku/do</w:t>
      </w:r>
      <w:r w:rsidR="001500CB">
        <w:rPr>
          <w:lang w:bidi="ar-KW"/>
        </w:rPr>
        <w:t>cuments/ku_content/kuw055940.</w:t>
      </w:r>
    </w:p>
    <w:p w14:paraId="02035788" w14:textId="091A680E" w:rsidR="00963EB3" w:rsidRDefault="00E76AD3" w:rsidP="00BB24ED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 xml:space="preserve">Kuwait University Policy on Cheating and Plagiarism (published </w:t>
      </w:r>
      <w:r w:rsidR="00670F93">
        <w:rPr>
          <w:lang w:bidi="ar-KW"/>
        </w:rPr>
        <w:t>in the Student Guide, Chapter 3:</w:t>
      </w:r>
      <w:r>
        <w:rPr>
          <w:lang w:bidi="ar-KW"/>
        </w:rPr>
        <w:t xml:space="preserve"> Section 2)</w:t>
      </w:r>
      <w:r w:rsidR="00963EB3">
        <w:rPr>
          <w:lang w:bidi="ar-KW"/>
        </w:rPr>
        <w:t>. A copy of the student guide</w:t>
      </w:r>
      <w:r>
        <w:rPr>
          <w:lang w:bidi="ar-KW"/>
        </w:rPr>
        <w:t xml:space="preserve"> </w:t>
      </w:r>
      <w:r w:rsidR="00963EB3">
        <w:rPr>
          <w:lang w:bidi="ar-KW"/>
        </w:rPr>
        <w:t>can be accessed online on:</w:t>
      </w:r>
    </w:p>
    <w:p w14:paraId="5541C024" w14:textId="77777777" w:rsidR="00E76AD3" w:rsidRDefault="00963EB3" w:rsidP="00963EB3">
      <w:pPr>
        <w:bidi w:val="0"/>
        <w:spacing w:after="0"/>
        <w:jc w:val="center"/>
        <w:rPr>
          <w:lang w:bidi="ar-KW"/>
        </w:rPr>
      </w:pPr>
      <w:r w:rsidRPr="00963EB3">
        <w:rPr>
          <w:lang w:bidi="ar-KW"/>
        </w:rPr>
        <w:t>http://www.kuniv.edu/cs/groups/ku/documents/ku_content/kuw055940.pdf</w:t>
      </w:r>
    </w:p>
    <w:p w14:paraId="628F5898" w14:textId="7F7F48EF" w:rsidR="00E76AD3" w:rsidRDefault="00E76AD3" w:rsidP="00963EB3">
      <w:pPr>
        <w:bidi w:val="0"/>
        <w:spacing w:after="0"/>
        <w:jc w:val="both"/>
        <w:rPr>
          <w:lang w:bidi="ar-KW"/>
        </w:rPr>
      </w:pPr>
      <w:r w:rsidRPr="03EC00CA">
        <w:rPr>
          <w:lang w:bidi="ar-KW"/>
        </w:rPr>
        <w:t>Please carefully note all sources and assistance when you turn in your work.</w:t>
      </w:r>
      <w:r w:rsidR="00963EB3" w:rsidRPr="03EC00CA">
        <w:rPr>
          <w:lang w:bidi="ar-KW"/>
        </w:rPr>
        <w:t xml:space="preserve"> </w:t>
      </w:r>
      <w:r w:rsidRPr="03EC00CA">
        <w:rPr>
          <w:lang w:bidi="ar-KW"/>
        </w:rPr>
        <w:t>Under no circumstances should you take credit for work that is not yours.</w:t>
      </w:r>
      <w:r w:rsidR="00963EB3" w:rsidRPr="03EC00CA">
        <w:rPr>
          <w:lang w:bidi="ar-KW"/>
        </w:rPr>
        <w:t xml:space="preserve"> </w:t>
      </w:r>
      <w:r w:rsidRPr="03EC00CA">
        <w:rPr>
          <w:lang w:bidi="ar-KW"/>
        </w:rPr>
        <w:t>You should neither receive nor give any unauthorized assistance on any deliverable.</w:t>
      </w:r>
      <w:r w:rsidR="00963EB3" w:rsidRPr="03EC00CA">
        <w:rPr>
          <w:lang w:bidi="ar-KW"/>
        </w:rPr>
        <w:t xml:space="preserve"> </w:t>
      </w:r>
      <w:r w:rsidRPr="03EC00CA">
        <w:rPr>
          <w:lang w:bidi="ar-KW"/>
        </w:rPr>
        <w:t xml:space="preserve">If you have any questions about what constitutes “unauthorized assistance” please email me before the </w:t>
      </w:r>
      <w:r w:rsidR="1505E017" w:rsidRPr="03EC00CA">
        <w:rPr>
          <w:lang w:bidi="ar-KW"/>
        </w:rPr>
        <w:t>delivery</w:t>
      </w:r>
      <w:r w:rsidRPr="03EC00CA">
        <w:rPr>
          <w:lang w:bidi="ar-KW"/>
        </w:rPr>
        <w:t xml:space="preserve"> is submitted. </w:t>
      </w:r>
    </w:p>
    <w:p w14:paraId="1929476E" w14:textId="72D9AAF4" w:rsidR="002B6125" w:rsidRDefault="00F735AA" w:rsidP="002D59F6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</w:p>
    <w:p w14:paraId="2380413D" w14:textId="77777777" w:rsidR="00E62363" w:rsidRPr="002D59F6" w:rsidRDefault="00E62363" w:rsidP="00E62363">
      <w:pPr>
        <w:bidi w:val="0"/>
        <w:spacing w:after="0"/>
        <w:jc w:val="both"/>
        <w:rPr>
          <w:lang w:bidi="ar-KW"/>
        </w:rPr>
      </w:pPr>
    </w:p>
    <w:p w14:paraId="22C05FB7" w14:textId="21829A49" w:rsidR="00FB0CE3" w:rsidRPr="00FB0CE3" w:rsidRDefault="00FB0CE3" w:rsidP="002B6125">
      <w:pPr>
        <w:bidi w:val="0"/>
        <w:spacing w:after="0"/>
        <w:jc w:val="both"/>
        <w:rPr>
          <w:b/>
          <w:lang w:bidi="ar-KW"/>
        </w:rPr>
      </w:pPr>
      <w:r w:rsidRPr="00FB0CE3">
        <w:rPr>
          <w:b/>
          <w:lang w:bidi="ar-KW"/>
        </w:rPr>
        <w:t>Grading</w:t>
      </w:r>
      <w:r>
        <w:rPr>
          <w:b/>
          <w:lang w:bidi="ar-KW"/>
        </w:rPr>
        <w:t>:</w:t>
      </w:r>
    </w:p>
    <w:p w14:paraId="4924A62E" w14:textId="77777777" w:rsidR="00FB0CE3" w:rsidRDefault="00FB0CE3" w:rsidP="00F870F0">
      <w:pPr>
        <w:bidi w:val="0"/>
        <w:spacing w:after="0"/>
        <w:jc w:val="both"/>
        <w:rPr>
          <w:lang w:bidi="ar-KW"/>
        </w:rPr>
      </w:pPr>
      <w:r w:rsidRPr="00FB0CE3">
        <w:rPr>
          <w:lang w:bidi="ar-KW"/>
        </w:rPr>
        <w:t>The scores in this course will be the weighted average of the following items:</w:t>
      </w:r>
      <w:r w:rsidR="00963EB3">
        <w:rPr>
          <w:lang w:bidi="ar-K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031"/>
      </w:tblGrid>
      <w:tr w:rsidR="00BC4ECD" w14:paraId="3CF44B1B" w14:textId="77777777" w:rsidTr="00DF6F89">
        <w:tc>
          <w:tcPr>
            <w:tcW w:w="985" w:type="dxa"/>
            <w:shd w:val="clear" w:color="auto" w:fill="D9D9D9" w:themeFill="background1" w:themeFillShade="D9"/>
          </w:tcPr>
          <w:p w14:paraId="1E07FD1E" w14:textId="77777777" w:rsidR="00BC4ECD" w:rsidRPr="00BC4ECD" w:rsidRDefault="00BC4ECD" w:rsidP="00BC4ECD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Weight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14:paraId="33862989" w14:textId="77777777" w:rsidR="00BC4ECD" w:rsidRPr="00BC4ECD" w:rsidRDefault="00BC4ECD" w:rsidP="00F032AC">
            <w:pPr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Description</w:t>
            </w:r>
          </w:p>
        </w:tc>
      </w:tr>
      <w:tr w:rsidR="00F032AC" w14:paraId="269348D1" w14:textId="77777777" w:rsidTr="00DF6F89">
        <w:tc>
          <w:tcPr>
            <w:tcW w:w="985" w:type="dxa"/>
          </w:tcPr>
          <w:p w14:paraId="02F21897" w14:textId="0BC3DD91" w:rsidR="00F032AC" w:rsidRDefault="00670F93" w:rsidP="00F032AC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05</w:t>
            </w:r>
            <w:r w:rsidR="002D59F6">
              <w:rPr>
                <w:lang w:bidi="ar-KW"/>
              </w:rPr>
              <w:t>%</w:t>
            </w:r>
          </w:p>
        </w:tc>
        <w:tc>
          <w:tcPr>
            <w:tcW w:w="8031" w:type="dxa"/>
          </w:tcPr>
          <w:p w14:paraId="1CA5FACD" w14:textId="6140F1BD" w:rsidR="002B6125" w:rsidRDefault="002D59F6" w:rsidP="002B612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Attendance and participation</w:t>
            </w:r>
          </w:p>
        </w:tc>
      </w:tr>
      <w:tr w:rsidR="00F032AC" w14:paraId="2F66B342" w14:textId="77777777" w:rsidTr="00DF6F89">
        <w:tc>
          <w:tcPr>
            <w:tcW w:w="985" w:type="dxa"/>
          </w:tcPr>
          <w:p w14:paraId="7B5D4932" w14:textId="6ECD7826" w:rsidR="00F032AC" w:rsidRDefault="004600EE" w:rsidP="00F032AC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1</w:t>
            </w:r>
            <w:r w:rsidR="00670F93">
              <w:rPr>
                <w:lang w:bidi="ar-KW"/>
              </w:rPr>
              <w:t>5</w:t>
            </w:r>
            <w:r w:rsidR="002D59F6">
              <w:rPr>
                <w:lang w:bidi="ar-KW"/>
              </w:rPr>
              <w:t>%</w:t>
            </w:r>
          </w:p>
        </w:tc>
        <w:tc>
          <w:tcPr>
            <w:tcW w:w="8031" w:type="dxa"/>
          </w:tcPr>
          <w:p w14:paraId="44CE0A1C" w14:textId="35A37159" w:rsidR="00F032AC" w:rsidRDefault="002D59F6" w:rsidP="00F032AC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Quizzes</w:t>
            </w:r>
          </w:p>
        </w:tc>
      </w:tr>
      <w:tr w:rsidR="00F032AC" w14:paraId="7277E7DA" w14:textId="77777777" w:rsidTr="00DF6F89">
        <w:tc>
          <w:tcPr>
            <w:tcW w:w="985" w:type="dxa"/>
          </w:tcPr>
          <w:p w14:paraId="11F7B1B6" w14:textId="27C3ECFB" w:rsidR="00F032AC" w:rsidRPr="00B353A9" w:rsidRDefault="00386826" w:rsidP="008A03B2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35</w:t>
            </w:r>
            <w:r w:rsidR="00600E44">
              <w:rPr>
                <w:lang w:bidi="ar-KW"/>
              </w:rPr>
              <w:t>%</w:t>
            </w:r>
          </w:p>
        </w:tc>
        <w:tc>
          <w:tcPr>
            <w:tcW w:w="8031" w:type="dxa"/>
          </w:tcPr>
          <w:p w14:paraId="66695893" w14:textId="3DEF2736" w:rsidR="00F032AC" w:rsidRPr="00B353A9" w:rsidRDefault="008A03B2" w:rsidP="00F032AC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M</w:t>
            </w:r>
            <w:r w:rsidR="00600E44">
              <w:rPr>
                <w:lang w:bidi="ar-KW"/>
              </w:rPr>
              <w:t>idterm exam</w:t>
            </w:r>
          </w:p>
        </w:tc>
      </w:tr>
      <w:tr w:rsidR="00F032AC" w14:paraId="38418EE2" w14:textId="77777777" w:rsidTr="00DF6F89">
        <w:tc>
          <w:tcPr>
            <w:tcW w:w="985" w:type="dxa"/>
          </w:tcPr>
          <w:p w14:paraId="5E21F31B" w14:textId="703C60ED" w:rsidR="00F032AC" w:rsidRDefault="00386826" w:rsidP="00F032AC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45</w:t>
            </w:r>
            <w:r w:rsidR="00600E44">
              <w:rPr>
                <w:lang w:bidi="ar-KW"/>
              </w:rPr>
              <w:t>%</w:t>
            </w:r>
          </w:p>
        </w:tc>
        <w:tc>
          <w:tcPr>
            <w:tcW w:w="8031" w:type="dxa"/>
          </w:tcPr>
          <w:p w14:paraId="57782C1F" w14:textId="7728BFA7" w:rsidR="00F032AC" w:rsidRDefault="00600E44" w:rsidP="00DF6F8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Final exam</w:t>
            </w:r>
          </w:p>
        </w:tc>
      </w:tr>
      <w:tr w:rsidR="00DF6F89" w14:paraId="2CC1A8A4" w14:textId="77777777" w:rsidTr="00DF6F89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14:paraId="461343FA" w14:textId="009B3B00" w:rsidR="00DF6F89" w:rsidRDefault="00DF6F89" w:rsidP="00DF6F8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100%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14:paraId="6C23996C" w14:textId="293D4B73" w:rsidR="00DF6F89" w:rsidRDefault="00DF6F89" w:rsidP="00F032AC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TOTAL</w:t>
            </w:r>
          </w:p>
        </w:tc>
      </w:tr>
    </w:tbl>
    <w:p w14:paraId="1C6F5E57" w14:textId="77777777" w:rsidR="00FB0CE3" w:rsidRDefault="00FB0CE3" w:rsidP="00F870F0">
      <w:pPr>
        <w:bidi w:val="0"/>
        <w:spacing w:after="0"/>
        <w:jc w:val="both"/>
        <w:rPr>
          <w:lang w:bidi="ar-KW"/>
        </w:rPr>
      </w:pPr>
    </w:p>
    <w:p w14:paraId="7783035F" w14:textId="77777777" w:rsidR="00F032AC" w:rsidRDefault="00F032AC" w:rsidP="00F032AC">
      <w:pPr>
        <w:bidi w:val="0"/>
        <w:spacing w:after="0"/>
        <w:jc w:val="both"/>
        <w:rPr>
          <w:b/>
          <w:bCs/>
          <w:lang w:bidi="ar-KW"/>
        </w:rPr>
      </w:pPr>
      <w:r w:rsidRPr="00F032AC">
        <w:rPr>
          <w:b/>
          <w:bCs/>
          <w:lang w:bidi="ar-KW"/>
        </w:rPr>
        <w:t>Grade Distribution: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800"/>
      </w:tblGrid>
      <w:tr w:rsidR="00333E46" w14:paraId="20F0FA5A" w14:textId="77777777" w:rsidTr="00BC4ECD">
        <w:tc>
          <w:tcPr>
            <w:tcW w:w="985" w:type="dxa"/>
            <w:shd w:val="clear" w:color="auto" w:fill="D9D9D9" w:themeFill="background1" w:themeFillShade="D9"/>
          </w:tcPr>
          <w:p w14:paraId="7825568F" w14:textId="77777777" w:rsidR="00333E46" w:rsidRPr="00BC4ECD" w:rsidRDefault="00333E46" w:rsidP="00BC4ECD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4B76A050" w14:textId="77777777" w:rsidR="00333E46" w:rsidRPr="00BC4ECD" w:rsidRDefault="00333E46" w:rsidP="00BC4ECD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Range</w:t>
            </w:r>
          </w:p>
        </w:tc>
      </w:tr>
      <w:tr w:rsidR="00333E46" w14:paraId="27E1EF71" w14:textId="77777777" w:rsidTr="00BC4ECD">
        <w:tc>
          <w:tcPr>
            <w:tcW w:w="985" w:type="dxa"/>
          </w:tcPr>
          <w:p w14:paraId="57C107A4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1800" w:type="dxa"/>
          </w:tcPr>
          <w:p w14:paraId="234EFA38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95</w:t>
            </w:r>
          </w:p>
        </w:tc>
      </w:tr>
      <w:tr w:rsidR="00333E46" w14:paraId="23B45BE9" w14:textId="77777777" w:rsidTr="00BC4ECD">
        <w:tc>
          <w:tcPr>
            <w:tcW w:w="985" w:type="dxa"/>
          </w:tcPr>
          <w:p w14:paraId="21AB8543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A-</w:t>
            </w:r>
          </w:p>
        </w:tc>
        <w:tc>
          <w:tcPr>
            <w:tcW w:w="1800" w:type="dxa"/>
          </w:tcPr>
          <w:p w14:paraId="4C24328E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90 and &lt; 95</w:t>
            </w:r>
          </w:p>
        </w:tc>
      </w:tr>
      <w:tr w:rsidR="00333E46" w14:paraId="000BC958" w14:textId="77777777" w:rsidTr="00BC4ECD">
        <w:tc>
          <w:tcPr>
            <w:tcW w:w="985" w:type="dxa"/>
          </w:tcPr>
          <w:p w14:paraId="5936C9D1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B+</w:t>
            </w:r>
          </w:p>
        </w:tc>
        <w:tc>
          <w:tcPr>
            <w:tcW w:w="1800" w:type="dxa"/>
          </w:tcPr>
          <w:p w14:paraId="25E93E67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87 and &lt; 90</w:t>
            </w:r>
          </w:p>
        </w:tc>
      </w:tr>
      <w:tr w:rsidR="00333E46" w14:paraId="772D2581" w14:textId="77777777" w:rsidTr="00BC4ECD">
        <w:tc>
          <w:tcPr>
            <w:tcW w:w="985" w:type="dxa"/>
          </w:tcPr>
          <w:p w14:paraId="5F37D2DD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</w:t>
            </w:r>
          </w:p>
        </w:tc>
        <w:tc>
          <w:tcPr>
            <w:tcW w:w="1800" w:type="dxa"/>
          </w:tcPr>
          <w:p w14:paraId="7BA15454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83 and &lt; 87</w:t>
            </w:r>
          </w:p>
        </w:tc>
      </w:tr>
      <w:tr w:rsidR="00333E46" w14:paraId="55CCE827" w14:textId="77777777" w:rsidTr="00BC4ECD">
        <w:tc>
          <w:tcPr>
            <w:tcW w:w="985" w:type="dxa"/>
          </w:tcPr>
          <w:p w14:paraId="1A04C3F8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B-</w:t>
            </w:r>
          </w:p>
        </w:tc>
        <w:tc>
          <w:tcPr>
            <w:tcW w:w="1800" w:type="dxa"/>
          </w:tcPr>
          <w:p w14:paraId="43DECF8B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80 and &lt; 83</w:t>
            </w:r>
          </w:p>
        </w:tc>
      </w:tr>
      <w:tr w:rsidR="00333E46" w14:paraId="013B54BC" w14:textId="77777777" w:rsidTr="00BC4ECD">
        <w:tc>
          <w:tcPr>
            <w:tcW w:w="985" w:type="dxa"/>
          </w:tcPr>
          <w:p w14:paraId="30F30626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C+</w:t>
            </w:r>
          </w:p>
        </w:tc>
        <w:tc>
          <w:tcPr>
            <w:tcW w:w="1800" w:type="dxa"/>
          </w:tcPr>
          <w:p w14:paraId="763F9B72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77 and &lt; 80</w:t>
            </w:r>
          </w:p>
        </w:tc>
      </w:tr>
      <w:tr w:rsidR="00333E46" w14:paraId="4C3FAD0E" w14:textId="77777777" w:rsidTr="00BC4ECD">
        <w:tc>
          <w:tcPr>
            <w:tcW w:w="985" w:type="dxa"/>
          </w:tcPr>
          <w:p w14:paraId="5C2E6E90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</w:t>
            </w:r>
          </w:p>
        </w:tc>
        <w:tc>
          <w:tcPr>
            <w:tcW w:w="1800" w:type="dxa"/>
          </w:tcPr>
          <w:p w14:paraId="7C5461FA" w14:textId="77777777" w:rsidR="00333E46" w:rsidRDefault="00333E46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3 and &lt; 77</w:t>
            </w:r>
          </w:p>
        </w:tc>
      </w:tr>
      <w:tr w:rsidR="00333E46" w14:paraId="6AD620A4" w14:textId="77777777" w:rsidTr="00BC4ECD">
        <w:tc>
          <w:tcPr>
            <w:tcW w:w="985" w:type="dxa"/>
          </w:tcPr>
          <w:p w14:paraId="41DEC807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C-</w:t>
            </w:r>
          </w:p>
        </w:tc>
        <w:tc>
          <w:tcPr>
            <w:tcW w:w="1800" w:type="dxa"/>
          </w:tcPr>
          <w:p w14:paraId="1AAC9B7F" w14:textId="77777777" w:rsidR="00333E46" w:rsidRDefault="00333E46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0 and &lt; 73</w:t>
            </w:r>
          </w:p>
        </w:tc>
      </w:tr>
      <w:tr w:rsidR="00C708A9" w14:paraId="09B13449" w14:textId="77777777" w:rsidTr="00BC4ECD">
        <w:tc>
          <w:tcPr>
            <w:tcW w:w="985" w:type="dxa"/>
          </w:tcPr>
          <w:p w14:paraId="33AF14B0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D+</w:t>
            </w:r>
          </w:p>
        </w:tc>
        <w:tc>
          <w:tcPr>
            <w:tcW w:w="1800" w:type="dxa"/>
          </w:tcPr>
          <w:p w14:paraId="5EB966FF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65 and &lt; 70</w:t>
            </w:r>
          </w:p>
        </w:tc>
      </w:tr>
      <w:tr w:rsidR="00C708A9" w14:paraId="7CBF4EFC" w14:textId="77777777" w:rsidTr="00BC4ECD">
        <w:tc>
          <w:tcPr>
            <w:tcW w:w="985" w:type="dxa"/>
          </w:tcPr>
          <w:p w14:paraId="6E2F7A5B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</w:t>
            </w:r>
          </w:p>
        </w:tc>
        <w:tc>
          <w:tcPr>
            <w:tcW w:w="1800" w:type="dxa"/>
          </w:tcPr>
          <w:p w14:paraId="2E75EAD9" w14:textId="77777777" w:rsidR="00C708A9" w:rsidRDefault="00C708A9" w:rsidP="00C708A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60 and &lt; 65</w:t>
            </w:r>
          </w:p>
        </w:tc>
      </w:tr>
      <w:tr w:rsidR="00333E46" w14:paraId="7CE04ED8" w14:textId="77777777" w:rsidTr="00BC4ECD">
        <w:tc>
          <w:tcPr>
            <w:tcW w:w="985" w:type="dxa"/>
          </w:tcPr>
          <w:p w14:paraId="524616AD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</w:t>
            </w:r>
          </w:p>
        </w:tc>
        <w:tc>
          <w:tcPr>
            <w:tcW w:w="1800" w:type="dxa"/>
          </w:tcPr>
          <w:p w14:paraId="65E0D1DF" w14:textId="77777777" w:rsidR="00333E46" w:rsidRDefault="00333E46" w:rsidP="00333E46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&lt; 60</w:t>
            </w:r>
          </w:p>
        </w:tc>
      </w:tr>
    </w:tbl>
    <w:p w14:paraId="389C1596" w14:textId="77777777" w:rsidR="00F31407" w:rsidRDefault="00F31407" w:rsidP="00F31407">
      <w:pPr>
        <w:bidi w:val="0"/>
        <w:spacing w:after="0"/>
        <w:jc w:val="both"/>
        <w:rPr>
          <w:b/>
          <w:lang w:bidi="ar-KW"/>
        </w:rPr>
      </w:pPr>
    </w:p>
    <w:p w14:paraId="55B00081" w14:textId="7DD62027" w:rsidR="0043637F" w:rsidRPr="00194E0F" w:rsidRDefault="0043637F" w:rsidP="03EC00CA">
      <w:pPr>
        <w:bidi w:val="0"/>
        <w:rPr>
          <w:rFonts w:eastAsia="Arial Black" w:cstheme="majorBidi"/>
          <w:b/>
          <w:bCs/>
        </w:rPr>
      </w:pPr>
    </w:p>
    <w:p w14:paraId="7DF91194" w14:textId="77777777" w:rsidR="003F714A" w:rsidRPr="00194E0F" w:rsidRDefault="003F714A" w:rsidP="03EC00CA">
      <w:pPr>
        <w:bidi w:val="0"/>
        <w:jc w:val="center"/>
        <w:rPr>
          <w:rFonts w:eastAsia="Arial Black" w:cstheme="majorBidi"/>
          <w:b/>
          <w:bCs/>
        </w:rPr>
      </w:pPr>
      <w:r w:rsidRPr="03EC00CA">
        <w:rPr>
          <w:rFonts w:eastAsia="Arial Black" w:cstheme="majorBidi"/>
          <w:b/>
          <w:bCs/>
        </w:rPr>
        <w:t>Course Study Plan</w:t>
      </w:r>
    </w:p>
    <w:tbl>
      <w:tblPr>
        <w:tblStyle w:val="TableGrid"/>
        <w:tblW w:w="9918" w:type="dxa"/>
        <w:tblLook w:val="00A0" w:firstRow="1" w:lastRow="0" w:firstColumn="1" w:lastColumn="0" w:noHBand="0" w:noVBand="0"/>
      </w:tblPr>
      <w:tblGrid>
        <w:gridCol w:w="900"/>
        <w:gridCol w:w="1125"/>
        <w:gridCol w:w="6635"/>
        <w:gridCol w:w="1258"/>
      </w:tblGrid>
      <w:tr w:rsidR="003F714A" w14:paraId="2D5ACF33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57246130" w14:textId="77777777" w:rsidR="003F714A" w:rsidRDefault="003F714A" w:rsidP="03EC00CA">
            <w:pPr>
              <w:bidi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</w:pPr>
            <w:r w:rsidRPr="03EC00CA">
              <w:rPr>
                <w:b/>
                <w:bCs/>
                <w:i/>
                <w:iCs/>
                <w:sz w:val="24"/>
                <w:szCs w:val="24"/>
              </w:rPr>
              <w:t>Week</w:t>
            </w:r>
          </w:p>
        </w:tc>
        <w:tc>
          <w:tcPr>
            <w:tcW w:w="1125" w:type="dxa"/>
            <w:vAlign w:val="center"/>
            <w:hideMark/>
          </w:tcPr>
          <w:p w14:paraId="29B1432F" w14:textId="10B64484" w:rsidR="003F714A" w:rsidRDefault="003F714A" w:rsidP="03EC00CA">
            <w:pPr>
              <w:bidi w:val="0"/>
              <w:spacing w:line="276" w:lineRule="auto"/>
              <w:jc w:val="center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 w:rsidRPr="03EC00CA">
              <w:rPr>
                <w:b/>
                <w:bCs/>
                <w:i/>
                <w:iCs/>
                <w:sz w:val="24"/>
                <w:szCs w:val="24"/>
              </w:rPr>
              <w:t>Chapte</w:t>
            </w:r>
            <w:r w:rsidR="176D8345" w:rsidRPr="03EC00CA">
              <w:rPr>
                <w:b/>
                <w:bCs/>
                <w:i/>
                <w:iCs/>
                <w:sz w:val="24"/>
                <w:szCs w:val="24"/>
              </w:rPr>
              <w:t>r</w:t>
            </w:r>
          </w:p>
        </w:tc>
        <w:tc>
          <w:tcPr>
            <w:tcW w:w="6635" w:type="dxa"/>
            <w:vAlign w:val="center"/>
            <w:hideMark/>
          </w:tcPr>
          <w:p w14:paraId="106B2643" w14:textId="4C1962FF" w:rsidR="003F714A" w:rsidRDefault="003F714A" w:rsidP="03EC00CA">
            <w:pPr>
              <w:bidi w:val="0"/>
              <w:spacing w:line="276" w:lineRule="auto"/>
              <w:jc w:val="center"/>
              <w:rPr>
                <w:rStyle w:val="Strong"/>
                <w:rFonts w:cs="Traditional Arabic"/>
                <w:sz w:val="20"/>
                <w:szCs w:val="20"/>
              </w:rPr>
            </w:pPr>
            <w:r w:rsidRPr="03EC00CA">
              <w:rPr>
                <w:rStyle w:val="Strong"/>
                <w:i/>
                <w:iCs/>
              </w:rPr>
              <w:t>Topics</w:t>
            </w:r>
          </w:p>
        </w:tc>
        <w:tc>
          <w:tcPr>
            <w:tcW w:w="1258" w:type="dxa"/>
            <w:vAlign w:val="center"/>
          </w:tcPr>
          <w:p w14:paraId="79A7970D" w14:textId="77777777" w:rsidR="003F714A" w:rsidRPr="00D974BC" w:rsidRDefault="003F714A" w:rsidP="03EC00CA">
            <w:pPr>
              <w:bidi w:val="0"/>
              <w:spacing w:line="276" w:lineRule="auto"/>
              <w:jc w:val="center"/>
              <w:rPr>
                <w:rStyle w:val="Strong"/>
                <w:i/>
                <w:iCs/>
              </w:rPr>
            </w:pPr>
            <w:r w:rsidRPr="03EC00CA">
              <w:rPr>
                <w:rStyle w:val="Strong"/>
                <w:i/>
                <w:iCs/>
              </w:rPr>
              <w:t>Pages</w:t>
            </w:r>
          </w:p>
        </w:tc>
      </w:tr>
      <w:tr w:rsidR="007115D2" w14:paraId="49181011" w14:textId="77777777" w:rsidTr="03EC00CA">
        <w:trPr>
          <w:trHeight w:val="288"/>
        </w:trPr>
        <w:tc>
          <w:tcPr>
            <w:tcW w:w="9918" w:type="dxa"/>
            <w:gridSpan w:val="4"/>
            <w:shd w:val="clear" w:color="auto" w:fill="FFD966" w:themeFill="accent4" w:themeFillTint="99"/>
            <w:vAlign w:val="center"/>
          </w:tcPr>
          <w:p w14:paraId="197F70D3" w14:textId="7261F363" w:rsidR="007115D2" w:rsidRPr="00D974BC" w:rsidRDefault="007115D2" w:rsidP="007115D2">
            <w:pPr>
              <w:bidi w:val="0"/>
              <w:spacing w:line="276" w:lineRule="auto"/>
              <w:jc w:val="center"/>
              <w:rPr>
                <w:rStyle w:val="Strong"/>
                <w:i/>
              </w:rPr>
            </w:pPr>
            <w:r>
              <w:rPr>
                <w:rStyle w:val="Strong"/>
                <w:i/>
              </w:rPr>
              <w:t>Financial Accounting</w:t>
            </w:r>
          </w:p>
        </w:tc>
      </w:tr>
      <w:tr w:rsidR="003F714A" w14:paraId="32861721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0FCBAC93" w14:textId="77777777" w:rsidR="003F714A" w:rsidRDefault="003F714A" w:rsidP="00AB427A">
            <w:pPr>
              <w:bidi w:val="0"/>
              <w:spacing w:line="276" w:lineRule="auto"/>
              <w:jc w:val="center"/>
              <w:rPr>
                <w:rFonts w:cs="Times New Roman"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13A83D1A" w14:textId="77777777" w:rsidR="003F714A" w:rsidRDefault="003F714A" w:rsidP="00AB427A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1</w:t>
            </w:r>
          </w:p>
        </w:tc>
        <w:tc>
          <w:tcPr>
            <w:tcW w:w="6635" w:type="dxa"/>
          </w:tcPr>
          <w:p w14:paraId="7A7C40C7" w14:textId="4A330F05" w:rsidR="003F714A" w:rsidRDefault="003F714A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rStyle w:val="apple-style-span"/>
                <w:sz w:val="24"/>
                <w:szCs w:val="24"/>
              </w:rPr>
              <w:t>Accounting in Action</w:t>
            </w:r>
            <w:r w:rsidR="74D3DF54" w:rsidRPr="03EC00CA">
              <w:rPr>
                <w:rStyle w:val="apple-style-span"/>
                <w:sz w:val="24"/>
                <w:szCs w:val="24"/>
              </w:rPr>
              <w:t xml:space="preserve">: </w:t>
            </w:r>
            <w:r w:rsidRPr="03EC00CA">
              <w:rPr>
                <w:sz w:val="24"/>
                <w:szCs w:val="24"/>
              </w:rPr>
              <w:t>What is Accounting</w:t>
            </w:r>
            <w:r w:rsidR="44D6AE71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The Building Blocks of Accountin</w:t>
            </w:r>
            <w:r w:rsidR="4482B6DA" w:rsidRPr="03EC00CA">
              <w:rPr>
                <w:sz w:val="24"/>
                <w:szCs w:val="24"/>
              </w:rPr>
              <w:t xml:space="preserve">g, </w:t>
            </w:r>
            <w:r w:rsidRPr="03EC00CA">
              <w:rPr>
                <w:sz w:val="24"/>
                <w:szCs w:val="24"/>
              </w:rPr>
              <w:t>The Basic Accounting Equation</w:t>
            </w:r>
            <w:r w:rsidR="3FAE748E" w:rsidRPr="03EC00CA">
              <w:rPr>
                <w:sz w:val="24"/>
                <w:szCs w:val="24"/>
              </w:rPr>
              <w:t xml:space="preserve">, </w:t>
            </w:r>
          </w:p>
          <w:p w14:paraId="0BCE016A" w14:textId="54C6895A" w:rsidR="003F714A" w:rsidRDefault="003F714A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sz w:val="24"/>
                <w:szCs w:val="24"/>
              </w:rPr>
              <w:t>Financial Statements</w:t>
            </w:r>
            <w:r w:rsidR="5AE0DFE8" w:rsidRPr="03EC00CA">
              <w:rPr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2E6D4F40" w14:textId="179C9CF5" w:rsidR="003F714A" w:rsidRPr="00D974BC" w:rsidRDefault="5AE0DFE8" w:rsidP="03EC00CA">
            <w:pPr>
              <w:bidi w:val="0"/>
              <w:spacing w:line="276" w:lineRule="auto"/>
              <w:rPr>
                <w:rStyle w:val="apple-style-span"/>
                <w:b/>
                <w:bCs/>
                <w:sz w:val="24"/>
                <w:szCs w:val="24"/>
              </w:rPr>
            </w:pPr>
            <w:r w:rsidRPr="03EC00CA">
              <w:rPr>
                <w:rStyle w:val="apple-style-span"/>
                <w:b/>
                <w:bCs/>
                <w:sz w:val="24"/>
                <w:szCs w:val="24"/>
              </w:rPr>
              <w:t>4-25</w:t>
            </w:r>
          </w:p>
        </w:tc>
      </w:tr>
      <w:tr w:rsidR="003F714A" w14:paraId="20CB42E8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5D320E66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1 &amp; 2</w:t>
            </w:r>
          </w:p>
        </w:tc>
        <w:tc>
          <w:tcPr>
            <w:tcW w:w="1125" w:type="dxa"/>
            <w:vAlign w:val="center"/>
            <w:hideMark/>
          </w:tcPr>
          <w:p w14:paraId="645F4ED9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6635" w:type="dxa"/>
          </w:tcPr>
          <w:p w14:paraId="17930B7C" w14:textId="06C08D88" w:rsidR="003F714A" w:rsidRDefault="003F714A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sz w:val="24"/>
                <w:szCs w:val="24"/>
              </w:rPr>
              <w:t>The Recording Process</w:t>
            </w:r>
            <w:r w:rsidR="7A3CC630" w:rsidRPr="03EC00CA">
              <w:rPr>
                <w:sz w:val="24"/>
                <w:szCs w:val="24"/>
              </w:rPr>
              <w:t xml:space="preserve">: </w:t>
            </w:r>
            <w:r w:rsidRPr="03EC00CA">
              <w:rPr>
                <w:sz w:val="24"/>
                <w:szCs w:val="24"/>
              </w:rPr>
              <w:t>The Accounts</w:t>
            </w:r>
            <w:r w:rsidR="14A94303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Debits and Credits</w:t>
            </w:r>
            <w:r w:rsidR="23F0509D" w:rsidRPr="03EC00CA">
              <w:rPr>
                <w:sz w:val="24"/>
                <w:szCs w:val="24"/>
              </w:rPr>
              <w:t xml:space="preserve">, </w:t>
            </w:r>
          </w:p>
          <w:p w14:paraId="411293F1" w14:textId="2AAF4F78" w:rsidR="003F714A" w:rsidRDefault="003F714A" w:rsidP="03EC00CA">
            <w:pPr>
              <w:bidi w:val="0"/>
              <w:spacing w:line="276" w:lineRule="auto"/>
              <w:rPr>
                <w:noProof/>
                <w:sz w:val="24"/>
                <w:szCs w:val="24"/>
                <w:lang w:bidi="ar-KW"/>
              </w:rPr>
            </w:pPr>
            <w:r w:rsidRPr="03EC00CA">
              <w:rPr>
                <w:sz w:val="24"/>
                <w:szCs w:val="24"/>
              </w:rPr>
              <w:t>Steps in the Recording Process</w:t>
            </w:r>
            <w:r w:rsidR="0C840599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The Trial Balance</w:t>
            </w:r>
            <w:r w:rsidR="29EFA4CC" w:rsidRPr="03EC00CA">
              <w:rPr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7FD81C86" w14:textId="1E4FA1ED" w:rsidR="003F714A" w:rsidRPr="00D974BC" w:rsidRDefault="003F714A" w:rsidP="03EC00CA">
            <w:pPr>
              <w:bidi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3EC00CA">
              <w:rPr>
                <w:b/>
                <w:bCs/>
                <w:sz w:val="24"/>
                <w:szCs w:val="24"/>
              </w:rPr>
              <w:t>5</w:t>
            </w:r>
            <w:r w:rsidR="1C325568" w:rsidRPr="03EC00CA">
              <w:rPr>
                <w:b/>
                <w:bCs/>
                <w:sz w:val="24"/>
                <w:szCs w:val="24"/>
              </w:rPr>
              <w:t>2-</w:t>
            </w:r>
            <w:r w:rsidRPr="03EC00CA">
              <w:rPr>
                <w:b/>
                <w:bCs/>
                <w:sz w:val="24"/>
                <w:szCs w:val="24"/>
              </w:rPr>
              <w:t>7</w:t>
            </w:r>
            <w:r w:rsidR="399CE52E" w:rsidRPr="03EC00CA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3F714A" w14:paraId="576D608A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30D28C6F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2 &amp; 3</w:t>
            </w:r>
          </w:p>
        </w:tc>
        <w:tc>
          <w:tcPr>
            <w:tcW w:w="1125" w:type="dxa"/>
            <w:vAlign w:val="center"/>
            <w:hideMark/>
          </w:tcPr>
          <w:p w14:paraId="1862431C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3</w:t>
            </w:r>
          </w:p>
        </w:tc>
        <w:tc>
          <w:tcPr>
            <w:tcW w:w="6635" w:type="dxa"/>
            <w:hideMark/>
          </w:tcPr>
          <w:p w14:paraId="211AD8F2" w14:textId="1C1928C7" w:rsidR="003F714A" w:rsidRDefault="003F714A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sz w:val="24"/>
                <w:szCs w:val="24"/>
              </w:rPr>
              <w:t>Adjusting the Accounts</w:t>
            </w:r>
            <w:r w:rsidR="0F5DA22B" w:rsidRPr="03EC00CA">
              <w:rPr>
                <w:sz w:val="24"/>
                <w:szCs w:val="24"/>
              </w:rPr>
              <w:t xml:space="preserve">: </w:t>
            </w:r>
            <w:r w:rsidRPr="03EC00CA">
              <w:rPr>
                <w:sz w:val="24"/>
                <w:szCs w:val="24"/>
              </w:rPr>
              <w:t>Timing Issues</w:t>
            </w:r>
            <w:r w:rsidR="09D1545A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Accrual- Vs. Cash basis Accounting</w:t>
            </w:r>
            <w:r w:rsidR="3A936458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Recognizing Revenues and Expenses</w:t>
            </w:r>
            <w:r w:rsidR="7C6E7394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The Basics of Adjusting Entries</w:t>
            </w:r>
            <w:r w:rsidR="56DB781D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The Adjusted Trial Balance and Financial Statement</w:t>
            </w:r>
            <w:r w:rsidR="2C7768A1" w:rsidRPr="03EC00CA">
              <w:rPr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46B98D45" w14:textId="371074BB" w:rsidR="003F714A" w:rsidRPr="00D974BC" w:rsidRDefault="41399848" w:rsidP="03EC00CA">
            <w:pPr>
              <w:bidi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3EC00CA">
              <w:rPr>
                <w:b/>
                <w:bCs/>
                <w:sz w:val="24"/>
                <w:szCs w:val="24"/>
              </w:rPr>
              <w:t>100-121</w:t>
            </w:r>
          </w:p>
        </w:tc>
      </w:tr>
      <w:tr w:rsidR="003F714A" w14:paraId="24CD3D62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1A1D6B1F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1125" w:type="dxa"/>
            <w:vAlign w:val="center"/>
            <w:hideMark/>
          </w:tcPr>
          <w:p w14:paraId="75A347B2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6635" w:type="dxa"/>
          </w:tcPr>
          <w:p w14:paraId="563B767C" w14:textId="63857874" w:rsidR="003F714A" w:rsidRDefault="003F714A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sz w:val="24"/>
                <w:szCs w:val="24"/>
              </w:rPr>
              <w:t>Completing the Accounting Cycle</w:t>
            </w:r>
            <w:r w:rsidR="294B39FC" w:rsidRPr="03EC00CA">
              <w:rPr>
                <w:sz w:val="24"/>
                <w:szCs w:val="24"/>
              </w:rPr>
              <w:t xml:space="preserve">: </w:t>
            </w:r>
            <w:r w:rsidRPr="03EC00CA">
              <w:rPr>
                <w:sz w:val="24"/>
                <w:szCs w:val="24"/>
              </w:rPr>
              <w:t>Preparing Closing Entries</w:t>
            </w:r>
            <w:r w:rsidR="711AE8AB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Preparing a Post-Closing Trial Balance</w:t>
            </w:r>
            <w:r w:rsidR="70032166" w:rsidRPr="03EC00CA">
              <w:rPr>
                <w:sz w:val="24"/>
                <w:szCs w:val="24"/>
              </w:rPr>
              <w:t>, T</w:t>
            </w:r>
            <w:r w:rsidRPr="03EC00CA">
              <w:rPr>
                <w:sz w:val="24"/>
                <w:szCs w:val="24"/>
              </w:rPr>
              <w:t>he Classified Statement of Financial Position</w:t>
            </w:r>
            <w:r w:rsidR="40C9C031" w:rsidRPr="03EC00CA">
              <w:rPr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3E783670" w14:textId="7688B2ED" w:rsidR="003F714A" w:rsidRPr="00D974BC" w:rsidRDefault="40C9C031" w:rsidP="03EC00CA">
            <w:pPr>
              <w:bidi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3EC00CA">
              <w:rPr>
                <w:b/>
                <w:bCs/>
                <w:sz w:val="24"/>
                <w:szCs w:val="24"/>
              </w:rPr>
              <w:t>160-178</w:t>
            </w:r>
          </w:p>
        </w:tc>
      </w:tr>
      <w:tr w:rsidR="003F714A" w14:paraId="23116051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70B89225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4 &amp; 5</w:t>
            </w:r>
          </w:p>
        </w:tc>
        <w:tc>
          <w:tcPr>
            <w:tcW w:w="1125" w:type="dxa"/>
            <w:vAlign w:val="center"/>
            <w:hideMark/>
          </w:tcPr>
          <w:p w14:paraId="73CB8276" w14:textId="77777777" w:rsidR="003F714A" w:rsidRDefault="003F714A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  <w:rtl/>
              </w:rPr>
            </w:pPr>
            <w:r>
              <w:rPr>
                <w:b/>
                <w:bCs/>
                <w:sz w:val="24"/>
              </w:rPr>
              <w:t>5</w:t>
            </w:r>
          </w:p>
        </w:tc>
        <w:tc>
          <w:tcPr>
            <w:tcW w:w="6635" w:type="dxa"/>
            <w:vAlign w:val="center"/>
          </w:tcPr>
          <w:p w14:paraId="07D77743" w14:textId="35CD9E95" w:rsidR="003F714A" w:rsidRDefault="003F714A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sz w:val="24"/>
                <w:szCs w:val="24"/>
              </w:rPr>
              <w:t>Accounting for Merchandising Operations</w:t>
            </w:r>
            <w:r w:rsidR="760E8FD5" w:rsidRPr="03EC00CA">
              <w:rPr>
                <w:sz w:val="24"/>
                <w:szCs w:val="24"/>
              </w:rPr>
              <w:t xml:space="preserve">: </w:t>
            </w:r>
            <w:r w:rsidRPr="03EC00CA">
              <w:rPr>
                <w:sz w:val="24"/>
                <w:szCs w:val="24"/>
              </w:rPr>
              <w:t>Perpetual Inventory Systems</w:t>
            </w:r>
            <w:r w:rsidR="27F88370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Periodic Inventory System</w:t>
            </w:r>
            <w:r w:rsidR="5713C5E2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Recording Purchases of Merchandise</w:t>
            </w:r>
            <w:r w:rsidR="1A97C185" w:rsidRPr="03EC00CA">
              <w:rPr>
                <w:sz w:val="24"/>
                <w:szCs w:val="24"/>
              </w:rPr>
              <w:t xml:space="preserve">, </w:t>
            </w:r>
            <w:r w:rsidRPr="03EC00CA">
              <w:rPr>
                <w:sz w:val="24"/>
                <w:szCs w:val="24"/>
              </w:rPr>
              <w:t>Recording Sales of Merchandise</w:t>
            </w:r>
            <w:r w:rsidR="52CF994A" w:rsidRPr="03EC00CA">
              <w:rPr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0C25D963" w14:textId="742DCD0A" w:rsidR="003F714A" w:rsidRPr="00D974BC" w:rsidRDefault="52CF994A" w:rsidP="03EC00CA">
            <w:pPr>
              <w:bidi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3EC00CA">
              <w:rPr>
                <w:b/>
                <w:bCs/>
                <w:sz w:val="24"/>
                <w:szCs w:val="24"/>
              </w:rPr>
              <w:t>218-234</w:t>
            </w:r>
          </w:p>
        </w:tc>
      </w:tr>
      <w:tr w:rsidR="003F714A" w14:paraId="5C608997" w14:textId="77777777" w:rsidTr="03EC00CA">
        <w:trPr>
          <w:trHeight w:val="288"/>
        </w:trPr>
        <w:tc>
          <w:tcPr>
            <w:tcW w:w="900" w:type="dxa"/>
            <w:vAlign w:val="center"/>
            <w:hideMark/>
          </w:tcPr>
          <w:p w14:paraId="6CA8C37D" w14:textId="77777777" w:rsidR="003F714A" w:rsidRDefault="003F714A" w:rsidP="00AB427A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5</w:t>
            </w:r>
          </w:p>
        </w:tc>
        <w:tc>
          <w:tcPr>
            <w:tcW w:w="1125" w:type="dxa"/>
            <w:vAlign w:val="center"/>
            <w:hideMark/>
          </w:tcPr>
          <w:p w14:paraId="216077DE" w14:textId="77777777" w:rsidR="003F714A" w:rsidRDefault="003F714A" w:rsidP="00AB427A">
            <w:pPr>
              <w:bidi w:val="0"/>
              <w:spacing w:line="276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sz w:val="24"/>
              </w:rPr>
              <w:t>6</w:t>
            </w:r>
          </w:p>
        </w:tc>
        <w:tc>
          <w:tcPr>
            <w:tcW w:w="6635" w:type="dxa"/>
          </w:tcPr>
          <w:p w14:paraId="70612A6A" w14:textId="30A4C025" w:rsidR="003F714A" w:rsidRDefault="7FEF819B" w:rsidP="03EC00CA">
            <w:pPr>
              <w:bidi w:val="0"/>
              <w:spacing w:line="276" w:lineRule="auto"/>
              <w:rPr>
                <w:sz w:val="24"/>
                <w:szCs w:val="24"/>
                <w:u w:val="single"/>
              </w:rPr>
            </w:pPr>
            <w:r w:rsidRPr="03EC00CA">
              <w:rPr>
                <w:sz w:val="24"/>
                <w:szCs w:val="24"/>
              </w:rPr>
              <w:t xml:space="preserve">Inventories: Classification, Costing, Presentation. </w:t>
            </w:r>
          </w:p>
        </w:tc>
        <w:tc>
          <w:tcPr>
            <w:tcW w:w="1258" w:type="dxa"/>
            <w:vAlign w:val="center"/>
          </w:tcPr>
          <w:p w14:paraId="4B8F87FB" w14:textId="0C7AA7F2" w:rsidR="003F714A" w:rsidRPr="00D974BC" w:rsidRDefault="5EECED30" w:rsidP="03EC00CA">
            <w:pPr>
              <w:bidi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3EC00CA">
              <w:rPr>
                <w:b/>
                <w:bCs/>
                <w:sz w:val="24"/>
                <w:szCs w:val="24"/>
              </w:rPr>
              <w:t>2</w:t>
            </w:r>
            <w:r w:rsidR="2CA0C8E5" w:rsidRPr="03EC00CA">
              <w:rPr>
                <w:b/>
                <w:bCs/>
                <w:sz w:val="24"/>
                <w:szCs w:val="24"/>
              </w:rPr>
              <w:t>76-292</w:t>
            </w:r>
          </w:p>
        </w:tc>
      </w:tr>
      <w:tr w:rsidR="003F714A" w14:paraId="1DFE8D05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7E8B44C9" w14:textId="088A4920" w:rsidR="003F714A" w:rsidRDefault="00714BD2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6</w:t>
            </w:r>
          </w:p>
        </w:tc>
        <w:tc>
          <w:tcPr>
            <w:tcW w:w="1125" w:type="dxa"/>
            <w:vAlign w:val="center"/>
          </w:tcPr>
          <w:p w14:paraId="3FDAD88B" w14:textId="4E6D57B8" w:rsidR="003F714A" w:rsidRDefault="00714BD2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14</w:t>
            </w:r>
          </w:p>
        </w:tc>
        <w:tc>
          <w:tcPr>
            <w:tcW w:w="6635" w:type="dxa"/>
          </w:tcPr>
          <w:p w14:paraId="0FFAC998" w14:textId="75DA49E5" w:rsidR="003F714A" w:rsidRDefault="00714BD2" w:rsidP="03EC00CA">
            <w:pPr>
              <w:bidi w:val="0"/>
              <w:spacing w:line="276" w:lineRule="auto"/>
              <w:rPr>
                <w:sz w:val="24"/>
                <w:szCs w:val="24"/>
              </w:rPr>
            </w:pPr>
            <w:r w:rsidRPr="03EC00CA">
              <w:rPr>
                <w:sz w:val="24"/>
                <w:szCs w:val="24"/>
              </w:rPr>
              <w:t xml:space="preserve">Financial Statements Analysis: </w:t>
            </w:r>
            <w:r w:rsidR="46840211" w:rsidRPr="03EC00CA">
              <w:rPr>
                <w:sz w:val="24"/>
                <w:szCs w:val="24"/>
              </w:rPr>
              <w:t xml:space="preserve">Basic, </w:t>
            </w:r>
            <w:r w:rsidR="00DA6D55" w:rsidRPr="03EC00CA">
              <w:rPr>
                <w:sz w:val="24"/>
                <w:szCs w:val="24"/>
              </w:rPr>
              <w:t>Horizontal</w:t>
            </w:r>
            <w:r w:rsidRPr="03EC00CA">
              <w:rPr>
                <w:sz w:val="24"/>
                <w:szCs w:val="24"/>
              </w:rPr>
              <w:t>, Vertical</w:t>
            </w:r>
            <w:r w:rsidR="00DA6D55" w:rsidRPr="03EC00CA">
              <w:rPr>
                <w:sz w:val="24"/>
                <w:szCs w:val="24"/>
              </w:rPr>
              <w:t>, Ratios.</w:t>
            </w:r>
          </w:p>
        </w:tc>
        <w:tc>
          <w:tcPr>
            <w:tcW w:w="1258" w:type="dxa"/>
            <w:vAlign w:val="center"/>
          </w:tcPr>
          <w:p w14:paraId="6E110520" w14:textId="6FD30849" w:rsidR="003F714A" w:rsidRPr="00C347A2" w:rsidRDefault="34500D47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710-730</w:t>
            </w:r>
          </w:p>
        </w:tc>
      </w:tr>
      <w:tr w:rsidR="00BC0BEE" w14:paraId="035900F7" w14:textId="77777777" w:rsidTr="03EC00CA">
        <w:trPr>
          <w:trHeight w:val="288"/>
        </w:trPr>
        <w:tc>
          <w:tcPr>
            <w:tcW w:w="9918" w:type="dxa"/>
            <w:gridSpan w:val="4"/>
            <w:shd w:val="clear" w:color="auto" w:fill="FFD966" w:themeFill="accent4" w:themeFillTint="99"/>
            <w:vAlign w:val="center"/>
          </w:tcPr>
          <w:p w14:paraId="0225E89A" w14:textId="76494062" w:rsidR="00BC0BEE" w:rsidRPr="007115D2" w:rsidRDefault="007115D2" w:rsidP="007115D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7115D2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Managerial Accounting</w:t>
            </w:r>
          </w:p>
        </w:tc>
      </w:tr>
      <w:tr w:rsidR="00DA6D55" w14:paraId="0DF39F1A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4E2EB334" w14:textId="7258F077" w:rsidR="00DA6D55" w:rsidRDefault="00DA6D55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7</w:t>
            </w:r>
          </w:p>
        </w:tc>
        <w:tc>
          <w:tcPr>
            <w:tcW w:w="1125" w:type="dxa"/>
            <w:vAlign w:val="center"/>
          </w:tcPr>
          <w:p w14:paraId="709DA043" w14:textId="40B5C979" w:rsidR="00DA6D55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</w:t>
            </w:r>
          </w:p>
        </w:tc>
        <w:tc>
          <w:tcPr>
            <w:tcW w:w="6635" w:type="dxa"/>
          </w:tcPr>
          <w:p w14:paraId="6A1A2A64" w14:textId="7E1857CD" w:rsidR="00DA6D55" w:rsidRDefault="00DA6D55" w:rsidP="00AB427A">
            <w:pPr>
              <w:bidi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Introduction to Managerial accounting</w:t>
            </w:r>
            <w:r w:rsidR="00BC0BEE">
              <w:rPr>
                <w:sz w:val="24"/>
              </w:rPr>
              <w:t>: An Overview</w:t>
            </w:r>
          </w:p>
        </w:tc>
        <w:tc>
          <w:tcPr>
            <w:tcW w:w="1258" w:type="dxa"/>
            <w:vAlign w:val="center"/>
          </w:tcPr>
          <w:p w14:paraId="08D92881" w14:textId="5E2A1763" w:rsidR="00DA6D55" w:rsidRPr="00C347A2" w:rsidRDefault="19CA7AFD" w:rsidP="097538F5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97538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1-17</w:t>
            </w:r>
          </w:p>
        </w:tc>
      </w:tr>
      <w:tr w:rsidR="00DA6D55" w14:paraId="0B32E0C3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0EABF61F" w14:textId="590DFA91" w:rsidR="00DA6D55" w:rsidRDefault="00DA6D55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8</w:t>
            </w:r>
          </w:p>
        </w:tc>
        <w:tc>
          <w:tcPr>
            <w:tcW w:w="1125" w:type="dxa"/>
            <w:vAlign w:val="center"/>
          </w:tcPr>
          <w:p w14:paraId="760DAF3E" w14:textId="06ED606B" w:rsidR="00DA6D55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2</w:t>
            </w:r>
          </w:p>
        </w:tc>
        <w:tc>
          <w:tcPr>
            <w:tcW w:w="6635" w:type="dxa"/>
          </w:tcPr>
          <w:p w14:paraId="0608CF45" w14:textId="1F28A61B" w:rsidR="00DA6D55" w:rsidRDefault="00BC0BEE" w:rsidP="00AB427A">
            <w:pPr>
              <w:bidi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Cost Concept</w:t>
            </w:r>
          </w:p>
        </w:tc>
        <w:tc>
          <w:tcPr>
            <w:tcW w:w="1258" w:type="dxa"/>
            <w:vAlign w:val="center"/>
          </w:tcPr>
          <w:p w14:paraId="1B04335B" w14:textId="35236892" w:rsidR="00DA6D55" w:rsidRPr="00C347A2" w:rsidRDefault="0F749F9C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25-47</w:t>
            </w:r>
          </w:p>
        </w:tc>
      </w:tr>
      <w:tr w:rsidR="00DA6D55" w14:paraId="0C0C3104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1B6EE5D1" w14:textId="085277E7" w:rsidR="00DA6D55" w:rsidRDefault="00DA6D55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9</w:t>
            </w:r>
          </w:p>
        </w:tc>
        <w:tc>
          <w:tcPr>
            <w:tcW w:w="1125" w:type="dxa"/>
            <w:vAlign w:val="center"/>
          </w:tcPr>
          <w:p w14:paraId="08734145" w14:textId="1DA0B089" w:rsidR="00DA6D55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5</w:t>
            </w:r>
          </w:p>
        </w:tc>
        <w:tc>
          <w:tcPr>
            <w:tcW w:w="6635" w:type="dxa"/>
          </w:tcPr>
          <w:p w14:paraId="489BAC56" w14:textId="65CA58E6" w:rsidR="00DA6D55" w:rsidRDefault="00BC0BEE" w:rsidP="00BC0BEE">
            <w:pPr>
              <w:bidi w:val="0"/>
              <w:spacing w:line="276" w:lineRule="auto"/>
              <w:rPr>
                <w:sz w:val="24"/>
              </w:rPr>
            </w:pPr>
            <w:r w:rsidRPr="00BC0BEE">
              <w:rPr>
                <w:sz w:val="24"/>
              </w:rPr>
              <w:t>Cost-Volume-Profit Relationships</w:t>
            </w:r>
          </w:p>
        </w:tc>
        <w:tc>
          <w:tcPr>
            <w:tcW w:w="1258" w:type="dxa"/>
            <w:vAlign w:val="center"/>
          </w:tcPr>
          <w:p w14:paraId="172F48E5" w14:textId="3939B457" w:rsidR="00DA6D55" w:rsidRPr="00C347A2" w:rsidRDefault="4AFFA010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183-207</w:t>
            </w:r>
          </w:p>
        </w:tc>
      </w:tr>
      <w:tr w:rsidR="00DA6D55" w14:paraId="79C7858E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23D9CBA1" w14:textId="34827526" w:rsidR="00DA6D55" w:rsidRDefault="00DA6D55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10</w:t>
            </w:r>
          </w:p>
        </w:tc>
        <w:tc>
          <w:tcPr>
            <w:tcW w:w="1125" w:type="dxa"/>
            <w:vAlign w:val="center"/>
          </w:tcPr>
          <w:p w14:paraId="7565B1AF" w14:textId="23A698F4" w:rsidR="00DA6D55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6</w:t>
            </w:r>
          </w:p>
        </w:tc>
        <w:tc>
          <w:tcPr>
            <w:tcW w:w="6635" w:type="dxa"/>
          </w:tcPr>
          <w:p w14:paraId="595E6A61" w14:textId="5A5B42FB" w:rsidR="00DA6D55" w:rsidRDefault="00BC0BEE" w:rsidP="00BC0BEE">
            <w:pPr>
              <w:bidi w:val="0"/>
              <w:spacing w:line="276" w:lineRule="auto"/>
              <w:rPr>
                <w:sz w:val="24"/>
              </w:rPr>
            </w:pPr>
            <w:r w:rsidRPr="00BC0BEE">
              <w:rPr>
                <w:sz w:val="24"/>
              </w:rPr>
              <w:t>Variable Costing and Segment Reporting: Tools for Management</w:t>
            </w:r>
          </w:p>
        </w:tc>
        <w:tc>
          <w:tcPr>
            <w:tcW w:w="1258" w:type="dxa"/>
            <w:vAlign w:val="center"/>
          </w:tcPr>
          <w:p w14:paraId="1623E2FB" w14:textId="319CCC87" w:rsidR="00DA6D55" w:rsidRPr="00C347A2" w:rsidRDefault="2B028902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229-249</w:t>
            </w:r>
          </w:p>
        </w:tc>
      </w:tr>
      <w:tr w:rsidR="00DA6D55" w14:paraId="2CC1C0BA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6E265CF7" w14:textId="071C4A13" w:rsidR="00DA6D55" w:rsidRDefault="00DA6D55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11</w:t>
            </w:r>
          </w:p>
        </w:tc>
        <w:tc>
          <w:tcPr>
            <w:tcW w:w="1125" w:type="dxa"/>
            <w:vAlign w:val="center"/>
          </w:tcPr>
          <w:p w14:paraId="50C961C5" w14:textId="435DBE3B" w:rsidR="00DA6D55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8</w:t>
            </w:r>
          </w:p>
        </w:tc>
        <w:tc>
          <w:tcPr>
            <w:tcW w:w="6635" w:type="dxa"/>
          </w:tcPr>
          <w:p w14:paraId="58B8AE16" w14:textId="01A535FD" w:rsidR="00DA6D55" w:rsidRDefault="00BC0BEE" w:rsidP="00BC0BEE">
            <w:pPr>
              <w:bidi w:val="0"/>
              <w:spacing w:line="276" w:lineRule="auto"/>
              <w:rPr>
                <w:sz w:val="24"/>
              </w:rPr>
            </w:pPr>
            <w:r w:rsidRPr="00BC0BEE">
              <w:rPr>
                <w:sz w:val="24"/>
              </w:rPr>
              <w:t>Profit Planning</w:t>
            </w:r>
          </w:p>
        </w:tc>
        <w:tc>
          <w:tcPr>
            <w:tcW w:w="1258" w:type="dxa"/>
            <w:vAlign w:val="center"/>
          </w:tcPr>
          <w:p w14:paraId="3FFB74EF" w14:textId="518FB257" w:rsidR="00DA6D55" w:rsidRPr="00C347A2" w:rsidRDefault="60AC25EA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335-359</w:t>
            </w:r>
          </w:p>
        </w:tc>
      </w:tr>
      <w:tr w:rsidR="00DA6D55" w14:paraId="5FF5C379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27D24388" w14:textId="6C8C6EF8" w:rsidR="00DA6D55" w:rsidRDefault="00DA6D55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12</w:t>
            </w:r>
          </w:p>
        </w:tc>
        <w:tc>
          <w:tcPr>
            <w:tcW w:w="1125" w:type="dxa"/>
            <w:vAlign w:val="center"/>
          </w:tcPr>
          <w:p w14:paraId="48758E0D" w14:textId="092D37AA" w:rsidR="00DA6D55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12</w:t>
            </w:r>
          </w:p>
        </w:tc>
        <w:tc>
          <w:tcPr>
            <w:tcW w:w="6635" w:type="dxa"/>
          </w:tcPr>
          <w:p w14:paraId="60D753CD" w14:textId="77E88D2F" w:rsidR="00DA6D55" w:rsidRDefault="00BC0BEE" w:rsidP="00BC0BEE">
            <w:pPr>
              <w:bidi w:val="0"/>
              <w:spacing w:line="276" w:lineRule="auto"/>
              <w:rPr>
                <w:sz w:val="24"/>
              </w:rPr>
            </w:pPr>
            <w:r w:rsidRPr="00BC0BEE">
              <w:rPr>
                <w:sz w:val="24"/>
              </w:rPr>
              <w:t>Differential Analysis: The Key to Decision Making</w:t>
            </w:r>
          </w:p>
        </w:tc>
        <w:tc>
          <w:tcPr>
            <w:tcW w:w="1258" w:type="dxa"/>
            <w:vAlign w:val="center"/>
          </w:tcPr>
          <w:p w14:paraId="3FB6B976" w14:textId="4D14B9AC" w:rsidR="00DA6D55" w:rsidRPr="00C347A2" w:rsidRDefault="6C3F4E5F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527-552</w:t>
            </w:r>
          </w:p>
        </w:tc>
      </w:tr>
      <w:tr w:rsidR="00BC0BEE" w14:paraId="703D8C89" w14:textId="77777777" w:rsidTr="03EC00CA">
        <w:trPr>
          <w:trHeight w:val="288"/>
        </w:trPr>
        <w:tc>
          <w:tcPr>
            <w:tcW w:w="900" w:type="dxa"/>
            <w:vAlign w:val="center"/>
          </w:tcPr>
          <w:p w14:paraId="5C384733" w14:textId="7427A410" w:rsidR="00BC0BEE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13</w:t>
            </w:r>
          </w:p>
        </w:tc>
        <w:tc>
          <w:tcPr>
            <w:tcW w:w="1125" w:type="dxa"/>
            <w:vAlign w:val="center"/>
          </w:tcPr>
          <w:p w14:paraId="76105BF2" w14:textId="0D19D07A" w:rsidR="00BC0BEE" w:rsidRDefault="00BC0BEE" w:rsidP="00AB427A">
            <w:pPr>
              <w:bidi w:val="0"/>
              <w:spacing w:line="360" w:lineRule="auto"/>
              <w:jc w:val="center"/>
              <w:rPr>
                <w:b/>
                <w:bCs/>
                <w:noProof/>
                <w:sz w:val="24"/>
              </w:rPr>
            </w:pPr>
            <w:r>
              <w:rPr>
                <w:b/>
                <w:bCs/>
                <w:noProof/>
                <w:sz w:val="24"/>
              </w:rPr>
              <w:t>13</w:t>
            </w:r>
          </w:p>
        </w:tc>
        <w:tc>
          <w:tcPr>
            <w:tcW w:w="6635" w:type="dxa"/>
          </w:tcPr>
          <w:p w14:paraId="6CA44CBF" w14:textId="073F7CBB" w:rsidR="00BC0BEE" w:rsidRPr="00BC0BEE" w:rsidRDefault="00BC0BEE" w:rsidP="00BC0BEE">
            <w:pPr>
              <w:bidi w:val="0"/>
              <w:spacing w:line="276" w:lineRule="auto"/>
              <w:rPr>
                <w:sz w:val="24"/>
              </w:rPr>
            </w:pPr>
            <w:r w:rsidRPr="00BC0BEE">
              <w:rPr>
                <w:sz w:val="24"/>
              </w:rPr>
              <w:t>Capital Budgeting Decisions</w:t>
            </w:r>
          </w:p>
        </w:tc>
        <w:tc>
          <w:tcPr>
            <w:tcW w:w="1258" w:type="dxa"/>
            <w:vAlign w:val="center"/>
          </w:tcPr>
          <w:p w14:paraId="762122B6" w14:textId="3305580D" w:rsidR="00BC0BEE" w:rsidRPr="00C347A2" w:rsidRDefault="435B57CA" w:rsidP="03EC00CA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3EC00C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579-603</w:t>
            </w:r>
          </w:p>
        </w:tc>
      </w:tr>
    </w:tbl>
    <w:p w14:paraId="00516CD8" w14:textId="0D2264D0" w:rsidR="009C3B6D" w:rsidRPr="00333E46" w:rsidRDefault="009C3B6D" w:rsidP="00453862">
      <w:pPr>
        <w:bidi w:val="0"/>
        <w:rPr>
          <w:lang w:bidi="ar-KW"/>
        </w:rPr>
      </w:pPr>
    </w:p>
    <w:sectPr w:rsidR="009C3B6D" w:rsidRPr="00333E46" w:rsidSect="00194E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440" w:bottom="1134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DA003" w14:textId="77777777" w:rsidR="00AC4743" w:rsidRDefault="00AC4743" w:rsidP="00A731D4">
      <w:pPr>
        <w:spacing w:after="0" w:line="240" w:lineRule="auto"/>
      </w:pPr>
      <w:r>
        <w:separator/>
      </w:r>
    </w:p>
  </w:endnote>
  <w:endnote w:type="continuationSeparator" w:id="0">
    <w:p w14:paraId="2FD3F22F" w14:textId="77777777" w:rsidR="00AC4743" w:rsidRDefault="00AC4743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4A172" w14:textId="77777777" w:rsidR="00E86D08" w:rsidRDefault="00E86D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0471" w14:textId="1BD8B783" w:rsidR="00E86D08" w:rsidRPr="008C1DC9" w:rsidRDefault="00E86D08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9FBA" w14:textId="77777777" w:rsidR="00E86D08" w:rsidRDefault="00E86D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0C486" w14:textId="77777777" w:rsidR="00AC4743" w:rsidRDefault="00AC4743" w:rsidP="00A731D4">
      <w:pPr>
        <w:spacing w:after="0" w:line="240" w:lineRule="auto"/>
      </w:pPr>
      <w:r>
        <w:separator/>
      </w:r>
    </w:p>
  </w:footnote>
  <w:footnote w:type="continuationSeparator" w:id="0">
    <w:p w14:paraId="55866160" w14:textId="77777777" w:rsidR="00AC4743" w:rsidRDefault="00AC4743" w:rsidP="00A73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A23CD" w14:textId="77777777" w:rsidR="00E86D08" w:rsidRDefault="00E86D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CDF2" w14:textId="77777777" w:rsidR="00E86D08" w:rsidRDefault="00E86D08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5666"/>
      <w:gridCol w:w="1704"/>
    </w:tblGrid>
    <w:tr w:rsidR="00E86D08" w14:paraId="3E44C522" w14:textId="77777777" w:rsidTr="00B85AAC">
      <w:tc>
        <w:tcPr>
          <w:tcW w:w="1656" w:type="dxa"/>
        </w:tcPr>
        <w:p w14:paraId="4604A4D7" w14:textId="77777777" w:rsidR="00E86D08" w:rsidRDefault="00E86D08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inline distT="0" distB="0" distL="0" distR="0" wp14:anchorId="25D3B62D" wp14:editId="4600A7F3">
                <wp:extent cx="914400" cy="914400"/>
                <wp:effectExtent l="0" t="0" r="0" b="0"/>
                <wp:docPr id="2" name="Picture 2" descr="aacsb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acsb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14:paraId="3B34A379" w14:textId="77777777" w:rsidR="00E86D08" w:rsidRPr="00A731D4" w:rsidRDefault="00E86D08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6D702ADA" w14:textId="77777777" w:rsidR="00E86D08" w:rsidRPr="00A731D4" w:rsidRDefault="00E86D08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0328DB7E" w14:textId="675CE786" w:rsidR="00E86D08" w:rsidRDefault="00E86D08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&lt;ENTER DEPARTMENT NAME&gt;</w:t>
          </w:r>
        </w:p>
        <w:p w14:paraId="517932A2" w14:textId="77777777" w:rsidR="00E86D08" w:rsidRPr="00B85AAC" w:rsidRDefault="00E86D08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31986418" w14:textId="2C12C8BD" w:rsidR="00E86D08" w:rsidRDefault="00E86D08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67ABB2DB" wp14:editId="7733B70E">
                <wp:extent cx="944880" cy="944880"/>
                <wp:effectExtent l="0" t="0" r="0" b="0"/>
                <wp:docPr id="4" name="Picture 4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4B9013" w14:textId="77777777" w:rsidR="00E86D08" w:rsidRPr="00A731D4" w:rsidRDefault="00E86D08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7F4AC" w14:textId="77777777" w:rsidR="00E86D08" w:rsidRDefault="00E86D0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uxoCcHk" int2:invalidationBookmarkName="" int2:hashCode="BrwYPwQsI/9rsd" int2:id="C60u37KC"/>
    <int2:bookmark int2:bookmarkName="_Int_zPisFgF6" int2:invalidationBookmarkName="" int2:hashCode="utcRtgfLMjUW7D" int2:id="3MkbMJpz"/>
    <int2:bookmark int2:bookmarkName="_Int_1zYcpyj5" int2:invalidationBookmarkName="" int2:hashCode="YZo4eXOiNtpSAJ" int2:id="dsfZPFyI"/>
    <int2:bookmark int2:bookmarkName="_Int_xVUDrjZV" int2:invalidationBookmarkName="" int2:hashCode="dDFLgr/zTK3sJC" int2:id="cEngH3mI"/>
    <int2:bookmark int2:bookmarkName="_Int_BOqCLfSU" int2:invalidationBookmarkName="" int2:hashCode="Fq0FvHbSfKbRAk" int2:id="9yD1SmYq"/>
    <int2:bookmark int2:bookmarkName="_Int_KPQHv66l" int2:invalidationBookmarkName="" int2:hashCode="RoHRJMxsS3O6q/" int2:id="oFHWa6LL"/>
    <int2:bookmark int2:bookmarkName="_Int_Zd1aBSCh" int2:invalidationBookmarkName="" int2:hashCode="U2FFFUT92uauFw" int2:id="H5MrTm6f"/>
    <int2:bookmark int2:bookmarkName="_Int_d6Pi80e5" int2:invalidationBookmarkName="" int2:hashCode="dbaP0jUG8qnmDo" int2:id="puBzSzB0"/>
    <int2:bookmark int2:bookmarkName="_Int_a0rjkAUy" int2:invalidationBookmarkName="" int2:hashCode="RoHRJMxsS3O6q/" int2:id="IQFcoHPc"/>
    <int2:bookmark int2:bookmarkName="_Int_4TL69SgD" int2:invalidationBookmarkName="" int2:hashCode="iznieRqZ27NR2O" int2:id="3F42VFeS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3B6B"/>
    <w:multiLevelType w:val="hybridMultilevel"/>
    <w:tmpl w:val="6512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780C6"/>
    <w:multiLevelType w:val="hybridMultilevel"/>
    <w:tmpl w:val="FFFFFFFF"/>
    <w:lvl w:ilvl="0" w:tplc="5D4CA812">
      <w:start w:val="1"/>
      <w:numFmt w:val="decimal"/>
      <w:lvlText w:val="%1."/>
      <w:lvlJc w:val="left"/>
      <w:pPr>
        <w:ind w:left="720" w:hanging="360"/>
      </w:pPr>
    </w:lvl>
    <w:lvl w:ilvl="1" w:tplc="57826BF6">
      <w:start w:val="1"/>
      <w:numFmt w:val="lowerLetter"/>
      <w:lvlText w:val="%2."/>
      <w:lvlJc w:val="left"/>
      <w:pPr>
        <w:ind w:left="1440" w:hanging="360"/>
      </w:pPr>
    </w:lvl>
    <w:lvl w:ilvl="2" w:tplc="335CC794">
      <w:start w:val="1"/>
      <w:numFmt w:val="lowerRoman"/>
      <w:lvlText w:val="%3."/>
      <w:lvlJc w:val="right"/>
      <w:pPr>
        <w:ind w:left="2160" w:hanging="180"/>
      </w:pPr>
    </w:lvl>
    <w:lvl w:ilvl="3" w:tplc="F4760A2E">
      <w:start w:val="1"/>
      <w:numFmt w:val="decimal"/>
      <w:lvlText w:val="%4."/>
      <w:lvlJc w:val="left"/>
      <w:pPr>
        <w:ind w:left="2880" w:hanging="360"/>
      </w:pPr>
    </w:lvl>
    <w:lvl w:ilvl="4" w:tplc="C9762A90">
      <w:start w:val="1"/>
      <w:numFmt w:val="lowerLetter"/>
      <w:lvlText w:val="%5."/>
      <w:lvlJc w:val="left"/>
      <w:pPr>
        <w:ind w:left="3600" w:hanging="360"/>
      </w:pPr>
    </w:lvl>
    <w:lvl w:ilvl="5" w:tplc="5AEA549A">
      <w:start w:val="1"/>
      <w:numFmt w:val="lowerRoman"/>
      <w:lvlText w:val="%6."/>
      <w:lvlJc w:val="right"/>
      <w:pPr>
        <w:ind w:left="4320" w:hanging="180"/>
      </w:pPr>
    </w:lvl>
    <w:lvl w:ilvl="6" w:tplc="07DE4394">
      <w:start w:val="1"/>
      <w:numFmt w:val="decimal"/>
      <w:lvlText w:val="%7."/>
      <w:lvlJc w:val="left"/>
      <w:pPr>
        <w:ind w:left="5040" w:hanging="360"/>
      </w:pPr>
    </w:lvl>
    <w:lvl w:ilvl="7" w:tplc="FE6AF388">
      <w:start w:val="1"/>
      <w:numFmt w:val="lowerLetter"/>
      <w:lvlText w:val="%8."/>
      <w:lvlJc w:val="left"/>
      <w:pPr>
        <w:ind w:left="5760" w:hanging="360"/>
      </w:pPr>
    </w:lvl>
    <w:lvl w:ilvl="8" w:tplc="6926425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09E8"/>
    <w:multiLevelType w:val="hybridMultilevel"/>
    <w:tmpl w:val="04C2CC5C"/>
    <w:lvl w:ilvl="0" w:tplc="AE0CAC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82569"/>
    <w:multiLevelType w:val="hybridMultilevel"/>
    <w:tmpl w:val="9864A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9655C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55AF6"/>
    <w:multiLevelType w:val="hybridMultilevel"/>
    <w:tmpl w:val="14C4FAF0"/>
    <w:lvl w:ilvl="0" w:tplc="9022E6E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 Black" w:eastAsia="Arial Black" w:hAnsi="Arial Black" w:hint="default"/>
        <w:color w:val="00000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1512112"/>
    <w:multiLevelType w:val="hybridMultilevel"/>
    <w:tmpl w:val="950C622A"/>
    <w:lvl w:ilvl="0" w:tplc="32C64F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C2FD0"/>
    <w:multiLevelType w:val="hybridMultilevel"/>
    <w:tmpl w:val="2772A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861041">
    <w:abstractNumId w:val="1"/>
  </w:num>
  <w:num w:numId="2" w16cid:durableId="902450071">
    <w:abstractNumId w:val="3"/>
  </w:num>
  <w:num w:numId="3" w16cid:durableId="597295623">
    <w:abstractNumId w:val="4"/>
  </w:num>
  <w:num w:numId="4" w16cid:durableId="992177766">
    <w:abstractNumId w:val="5"/>
  </w:num>
  <w:num w:numId="5" w16cid:durableId="1334141683">
    <w:abstractNumId w:val="8"/>
  </w:num>
  <w:num w:numId="6" w16cid:durableId="1763918799">
    <w:abstractNumId w:val="6"/>
  </w:num>
  <w:num w:numId="7" w16cid:durableId="1246838092">
    <w:abstractNumId w:val="2"/>
  </w:num>
  <w:num w:numId="8" w16cid:durableId="1183589940">
    <w:abstractNumId w:val="0"/>
  </w:num>
  <w:num w:numId="9" w16cid:durableId="4036504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1D1"/>
    <w:rsid w:val="0003080E"/>
    <w:rsid w:val="00046E4B"/>
    <w:rsid w:val="00061631"/>
    <w:rsid w:val="00072EBC"/>
    <w:rsid w:val="000761D4"/>
    <w:rsid w:val="00077E4E"/>
    <w:rsid w:val="0011075A"/>
    <w:rsid w:val="00113417"/>
    <w:rsid w:val="001215AC"/>
    <w:rsid w:val="00137AC7"/>
    <w:rsid w:val="00142A90"/>
    <w:rsid w:val="0014377A"/>
    <w:rsid w:val="00145A20"/>
    <w:rsid w:val="001500CB"/>
    <w:rsid w:val="00152B99"/>
    <w:rsid w:val="001557F5"/>
    <w:rsid w:val="0018566C"/>
    <w:rsid w:val="001861FC"/>
    <w:rsid w:val="00194E0F"/>
    <w:rsid w:val="001A4D98"/>
    <w:rsid w:val="001C675E"/>
    <w:rsid w:val="001C73AE"/>
    <w:rsid w:val="00200689"/>
    <w:rsid w:val="00225548"/>
    <w:rsid w:val="00225A8D"/>
    <w:rsid w:val="0023173F"/>
    <w:rsid w:val="00232E6D"/>
    <w:rsid w:val="00245978"/>
    <w:rsid w:val="00245D00"/>
    <w:rsid w:val="002465BB"/>
    <w:rsid w:val="00263F8D"/>
    <w:rsid w:val="002757CF"/>
    <w:rsid w:val="00277240"/>
    <w:rsid w:val="00287895"/>
    <w:rsid w:val="00293DA7"/>
    <w:rsid w:val="002A793E"/>
    <w:rsid w:val="002B6125"/>
    <w:rsid w:val="002C6A86"/>
    <w:rsid w:val="002D1977"/>
    <w:rsid w:val="002D59F6"/>
    <w:rsid w:val="002F5D9C"/>
    <w:rsid w:val="002F6A58"/>
    <w:rsid w:val="00301AC3"/>
    <w:rsid w:val="00323751"/>
    <w:rsid w:val="0032733E"/>
    <w:rsid w:val="00333E46"/>
    <w:rsid w:val="00386826"/>
    <w:rsid w:val="003B04D3"/>
    <w:rsid w:val="003F416A"/>
    <w:rsid w:val="003F714A"/>
    <w:rsid w:val="00406363"/>
    <w:rsid w:val="004166BB"/>
    <w:rsid w:val="0042511F"/>
    <w:rsid w:val="00430BFB"/>
    <w:rsid w:val="0043637F"/>
    <w:rsid w:val="00450317"/>
    <w:rsid w:val="00453862"/>
    <w:rsid w:val="004600EE"/>
    <w:rsid w:val="004756DD"/>
    <w:rsid w:val="004777B0"/>
    <w:rsid w:val="004A3873"/>
    <w:rsid w:val="004C6C3A"/>
    <w:rsid w:val="004C7A19"/>
    <w:rsid w:val="004C7B90"/>
    <w:rsid w:val="004E71A2"/>
    <w:rsid w:val="005165F7"/>
    <w:rsid w:val="00517ADE"/>
    <w:rsid w:val="0052496C"/>
    <w:rsid w:val="0052580C"/>
    <w:rsid w:val="00533A3A"/>
    <w:rsid w:val="005471AE"/>
    <w:rsid w:val="00552D72"/>
    <w:rsid w:val="00555D48"/>
    <w:rsid w:val="0056774D"/>
    <w:rsid w:val="00574148"/>
    <w:rsid w:val="0057CC6B"/>
    <w:rsid w:val="00593671"/>
    <w:rsid w:val="005D45B2"/>
    <w:rsid w:val="005D5157"/>
    <w:rsid w:val="005E7BB3"/>
    <w:rsid w:val="005F2E6D"/>
    <w:rsid w:val="00600E44"/>
    <w:rsid w:val="00641C5C"/>
    <w:rsid w:val="00642764"/>
    <w:rsid w:val="00664797"/>
    <w:rsid w:val="00670F93"/>
    <w:rsid w:val="00672201"/>
    <w:rsid w:val="00687B05"/>
    <w:rsid w:val="006906EE"/>
    <w:rsid w:val="006A32A7"/>
    <w:rsid w:val="006B1BC1"/>
    <w:rsid w:val="006B4146"/>
    <w:rsid w:val="006C3332"/>
    <w:rsid w:val="006F1655"/>
    <w:rsid w:val="00704DB3"/>
    <w:rsid w:val="007115D2"/>
    <w:rsid w:val="00714BD2"/>
    <w:rsid w:val="0073253B"/>
    <w:rsid w:val="00756606"/>
    <w:rsid w:val="0076066D"/>
    <w:rsid w:val="00776A50"/>
    <w:rsid w:val="007B7BC3"/>
    <w:rsid w:val="007E6F9E"/>
    <w:rsid w:val="00804D4C"/>
    <w:rsid w:val="00810AC5"/>
    <w:rsid w:val="008140B9"/>
    <w:rsid w:val="00824AF9"/>
    <w:rsid w:val="0088148D"/>
    <w:rsid w:val="008A03B2"/>
    <w:rsid w:val="008A797E"/>
    <w:rsid w:val="008B7857"/>
    <w:rsid w:val="008C1DC9"/>
    <w:rsid w:val="008C3548"/>
    <w:rsid w:val="008C3667"/>
    <w:rsid w:val="008E22BD"/>
    <w:rsid w:val="00903B5A"/>
    <w:rsid w:val="00903D97"/>
    <w:rsid w:val="00915B89"/>
    <w:rsid w:val="00921E86"/>
    <w:rsid w:val="00934D7F"/>
    <w:rsid w:val="00946458"/>
    <w:rsid w:val="00953F5A"/>
    <w:rsid w:val="00961FEE"/>
    <w:rsid w:val="00962314"/>
    <w:rsid w:val="00963EB3"/>
    <w:rsid w:val="009806A5"/>
    <w:rsid w:val="009807DA"/>
    <w:rsid w:val="009969EF"/>
    <w:rsid w:val="009A0369"/>
    <w:rsid w:val="009C3B6D"/>
    <w:rsid w:val="009D579B"/>
    <w:rsid w:val="009E079C"/>
    <w:rsid w:val="009E51BE"/>
    <w:rsid w:val="009F6825"/>
    <w:rsid w:val="00A5623D"/>
    <w:rsid w:val="00A569B7"/>
    <w:rsid w:val="00A61914"/>
    <w:rsid w:val="00A62C44"/>
    <w:rsid w:val="00A634F9"/>
    <w:rsid w:val="00A731D4"/>
    <w:rsid w:val="00A763D4"/>
    <w:rsid w:val="00AB1A71"/>
    <w:rsid w:val="00AB427A"/>
    <w:rsid w:val="00AB4F51"/>
    <w:rsid w:val="00AB6B1E"/>
    <w:rsid w:val="00AC4743"/>
    <w:rsid w:val="00AE04F0"/>
    <w:rsid w:val="00AE22A2"/>
    <w:rsid w:val="00B06A9B"/>
    <w:rsid w:val="00B46285"/>
    <w:rsid w:val="00B47BC9"/>
    <w:rsid w:val="00B65B2E"/>
    <w:rsid w:val="00B8241F"/>
    <w:rsid w:val="00B85AAC"/>
    <w:rsid w:val="00B97D9C"/>
    <w:rsid w:val="00BB24ED"/>
    <w:rsid w:val="00BB665D"/>
    <w:rsid w:val="00BC0BEE"/>
    <w:rsid w:val="00BC4262"/>
    <w:rsid w:val="00BC4ECD"/>
    <w:rsid w:val="00BC71CB"/>
    <w:rsid w:val="00BE13D6"/>
    <w:rsid w:val="00BF096E"/>
    <w:rsid w:val="00BF672C"/>
    <w:rsid w:val="00C10705"/>
    <w:rsid w:val="00C228A7"/>
    <w:rsid w:val="00C26EE4"/>
    <w:rsid w:val="00C347A2"/>
    <w:rsid w:val="00C50EC0"/>
    <w:rsid w:val="00C57F47"/>
    <w:rsid w:val="00C6403B"/>
    <w:rsid w:val="00C70757"/>
    <w:rsid w:val="00C708A9"/>
    <w:rsid w:val="00C903B9"/>
    <w:rsid w:val="00CA53B3"/>
    <w:rsid w:val="00CB1B36"/>
    <w:rsid w:val="00CB3EF6"/>
    <w:rsid w:val="00CC6514"/>
    <w:rsid w:val="00CC6C74"/>
    <w:rsid w:val="00D021FA"/>
    <w:rsid w:val="00D03466"/>
    <w:rsid w:val="00D07525"/>
    <w:rsid w:val="00D07CA6"/>
    <w:rsid w:val="00D237A4"/>
    <w:rsid w:val="00D24532"/>
    <w:rsid w:val="00D270A3"/>
    <w:rsid w:val="00D36E1E"/>
    <w:rsid w:val="00D415DD"/>
    <w:rsid w:val="00D46F99"/>
    <w:rsid w:val="00D5060D"/>
    <w:rsid w:val="00D508C6"/>
    <w:rsid w:val="00D6330F"/>
    <w:rsid w:val="00D7153E"/>
    <w:rsid w:val="00D7175D"/>
    <w:rsid w:val="00D75576"/>
    <w:rsid w:val="00D96D31"/>
    <w:rsid w:val="00D974BC"/>
    <w:rsid w:val="00DA1128"/>
    <w:rsid w:val="00DA6D55"/>
    <w:rsid w:val="00DF033F"/>
    <w:rsid w:val="00DF2820"/>
    <w:rsid w:val="00DF6F89"/>
    <w:rsid w:val="00E026BA"/>
    <w:rsid w:val="00E27C9A"/>
    <w:rsid w:val="00E32C50"/>
    <w:rsid w:val="00E53018"/>
    <w:rsid w:val="00E62363"/>
    <w:rsid w:val="00E657EA"/>
    <w:rsid w:val="00E70DB5"/>
    <w:rsid w:val="00E73237"/>
    <w:rsid w:val="00E76AD3"/>
    <w:rsid w:val="00E805B2"/>
    <w:rsid w:val="00E86D08"/>
    <w:rsid w:val="00E913B3"/>
    <w:rsid w:val="00EA3B7A"/>
    <w:rsid w:val="00EB330F"/>
    <w:rsid w:val="00EB45C7"/>
    <w:rsid w:val="00EC5F13"/>
    <w:rsid w:val="00EE4D1E"/>
    <w:rsid w:val="00F032AC"/>
    <w:rsid w:val="00F13207"/>
    <w:rsid w:val="00F3045C"/>
    <w:rsid w:val="00F31407"/>
    <w:rsid w:val="00F326FB"/>
    <w:rsid w:val="00F43863"/>
    <w:rsid w:val="00F63E1D"/>
    <w:rsid w:val="00F735AA"/>
    <w:rsid w:val="00F8330B"/>
    <w:rsid w:val="00F870F0"/>
    <w:rsid w:val="00F9063E"/>
    <w:rsid w:val="00FA13CB"/>
    <w:rsid w:val="00FB0CE3"/>
    <w:rsid w:val="00FF63BC"/>
    <w:rsid w:val="0118B00F"/>
    <w:rsid w:val="015A7538"/>
    <w:rsid w:val="017F8534"/>
    <w:rsid w:val="021FA617"/>
    <w:rsid w:val="0244E9DF"/>
    <w:rsid w:val="0385904C"/>
    <w:rsid w:val="03EC00CA"/>
    <w:rsid w:val="042C0A23"/>
    <w:rsid w:val="049DFE94"/>
    <w:rsid w:val="04B29151"/>
    <w:rsid w:val="066EEBD3"/>
    <w:rsid w:val="06F27FC2"/>
    <w:rsid w:val="072D5F17"/>
    <w:rsid w:val="07A0E71F"/>
    <w:rsid w:val="097538F5"/>
    <w:rsid w:val="099AA3FB"/>
    <w:rsid w:val="09A9B3C3"/>
    <w:rsid w:val="09D0EFC9"/>
    <w:rsid w:val="09D1545A"/>
    <w:rsid w:val="0B1FA9DF"/>
    <w:rsid w:val="0BE6908D"/>
    <w:rsid w:val="0C840599"/>
    <w:rsid w:val="0C8F50A4"/>
    <w:rsid w:val="0D9A10E5"/>
    <w:rsid w:val="0E5D0C1D"/>
    <w:rsid w:val="0F5DA22B"/>
    <w:rsid w:val="0F749F9C"/>
    <w:rsid w:val="10D27AF5"/>
    <w:rsid w:val="1111FCC0"/>
    <w:rsid w:val="1174F9B8"/>
    <w:rsid w:val="1184D2CE"/>
    <w:rsid w:val="1271A555"/>
    <w:rsid w:val="12908F2E"/>
    <w:rsid w:val="12A5C614"/>
    <w:rsid w:val="12C47D1C"/>
    <w:rsid w:val="1334DDF6"/>
    <w:rsid w:val="136502A6"/>
    <w:rsid w:val="13B37AB2"/>
    <w:rsid w:val="14A94303"/>
    <w:rsid w:val="14B2F36E"/>
    <w:rsid w:val="1505E017"/>
    <w:rsid w:val="162E3EF9"/>
    <w:rsid w:val="170005E0"/>
    <w:rsid w:val="17662472"/>
    <w:rsid w:val="176D8345"/>
    <w:rsid w:val="190D1B0D"/>
    <w:rsid w:val="19CA7AFD"/>
    <w:rsid w:val="19E225FD"/>
    <w:rsid w:val="19FB1B89"/>
    <w:rsid w:val="1A0013B7"/>
    <w:rsid w:val="1A0FEDC8"/>
    <w:rsid w:val="1A97C185"/>
    <w:rsid w:val="1B7D91B7"/>
    <w:rsid w:val="1C025496"/>
    <w:rsid w:val="1C0D0E40"/>
    <w:rsid w:val="1C325568"/>
    <w:rsid w:val="1C6276B8"/>
    <w:rsid w:val="1C96F437"/>
    <w:rsid w:val="1CACCA7C"/>
    <w:rsid w:val="1CCEA8B2"/>
    <w:rsid w:val="1E1872A2"/>
    <w:rsid w:val="205D501B"/>
    <w:rsid w:val="20A7BCEC"/>
    <w:rsid w:val="21A162E1"/>
    <w:rsid w:val="22BB1F95"/>
    <w:rsid w:val="22CDA627"/>
    <w:rsid w:val="235AA900"/>
    <w:rsid w:val="23804A11"/>
    <w:rsid w:val="23F0509D"/>
    <w:rsid w:val="23FAFCB4"/>
    <w:rsid w:val="24A73902"/>
    <w:rsid w:val="24DCBA87"/>
    <w:rsid w:val="25F94C1C"/>
    <w:rsid w:val="26860719"/>
    <w:rsid w:val="26EC7797"/>
    <w:rsid w:val="2764F7CD"/>
    <w:rsid w:val="27CD8F33"/>
    <w:rsid w:val="27F88370"/>
    <w:rsid w:val="2942FC96"/>
    <w:rsid w:val="294B39FC"/>
    <w:rsid w:val="29DAC0B4"/>
    <w:rsid w:val="29EFA4CC"/>
    <w:rsid w:val="2A4A256F"/>
    <w:rsid w:val="2B028902"/>
    <w:rsid w:val="2BBB470A"/>
    <w:rsid w:val="2C10639C"/>
    <w:rsid w:val="2C465451"/>
    <w:rsid w:val="2C7768A1"/>
    <w:rsid w:val="2CA0C8E5"/>
    <w:rsid w:val="2D3C05F4"/>
    <w:rsid w:val="2D8CDAE5"/>
    <w:rsid w:val="2DAB2D46"/>
    <w:rsid w:val="2DC6BD20"/>
    <w:rsid w:val="2E122426"/>
    <w:rsid w:val="2E8728A2"/>
    <w:rsid w:val="2E937E18"/>
    <w:rsid w:val="2F6A4836"/>
    <w:rsid w:val="3027F131"/>
    <w:rsid w:val="30834DF6"/>
    <w:rsid w:val="3090CA27"/>
    <w:rsid w:val="30992EA5"/>
    <w:rsid w:val="30BCC0F2"/>
    <w:rsid w:val="325C27C0"/>
    <w:rsid w:val="32B356A0"/>
    <w:rsid w:val="3449E583"/>
    <w:rsid w:val="34500D47"/>
    <w:rsid w:val="34BD8EA2"/>
    <w:rsid w:val="34E82F62"/>
    <w:rsid w:val="35F744A3"/>
    <w:rsid w:val="371A94CE"/>
    <w:rsid w:val="3846CE9E"/>
    <w:rsid w:val="399CE52E"/>
    <w:rsid w:val="39E2121F"/>
    <w:rsid w:val="3A0C4282"/>
    <w:rsid w:val="3A936458"/>
    <w:rsid w:val="3B2E63BD"/>
    <w:rsid w:val="3BE09F4E"/>
    <w:rsid w:val="3DF9D285"/>
    <w:rsid w:val="3E11CBF2"/>
    <w:rsid w:val="3E27CC26"/>
    <w:rsid w:val="3E2F540A"/>
    <w:rsid w:val="3E63A79A"/>
    <w:rsid w:val="3EC05CD1"/>
    <w:rsid w:val="3F17C5DB"/>
    <w:rsid w:val="3FA9780B"/>
    <w:rsid w:val="3FAE748E"/>
    <w:rsid w:val="3FC3050F"/>
    <w:rsid w:val="3FF8B965"/>
    <w:rsid w:val="40089376"/>
    <w:rsid w:val="40C9C031"/>
    <w:rsid w:val="410EC030"/>
    <w:rsid w:val="41399848"/>
    <w:rsid w:val="4168568D"/>
    <w:rsid w:val="41883C85"/>
    <w:rsid w:val="41E504A8"/>
    <w:rsid w:val="41FD62BC"/>
    <w:rsid w:val="4342F6BF"/>
    <w:rsid w:val="435B57CA"/>
    <w:rsid w:val="43B3896F"/>
    <w:rsid w:val="43E61697"/>
    <w:rsid w:val="43EE35F3"/>
    <w:rsid w:val="440CBB25"/>
    <w:rsid w:val="44540EF9"/>
    <w:rsid w:val="4482B6DA"/>
    <w:rsid w:val="448FB897"/>
    <w:rsid w:val="44C074BF"/>
    <w:rsid w:val="44D6AE71"/>
    <w:rsid w:val="44E6F114"/>
    <w:rsid w:val="4616B6B9"/>
    <w:rsid w:val="4650A13B"/>
    <w:rsid w:val="46840211"/>
    <w:rsid w:val="46A70C1C"/>
    <w:rsid w:val="47445BE7"/>
    <w:rsid w:val="4A32405D"/>
    <w:rsid w:val="4AB99D8A"/>
    <w:rsid w:val="4AFFA010"/>
    <w:rsid w:val="4BFCAC6F"/>
    <w:rsid w:val="4C30C296"/>
    <w:rsid w:val="4D045348"/>
    <w:rsid w:val="4D1FFC9A"/>
    <w:rsid w:val="4D5385E1"/>
    <w:rsid w:val="4DE855A2"/>
    <w:rsid w:val="4F3B3305"/>
    <w:rsid w:val="50315E70"/>
    <w:rsid w:val="5064AA4E"/>
    <w:rsid w:val="50B71D6E"/>
    <w:rsid w:val="5176282A"/>
    <w:rsid w:val="51FB2872"/>
    <w:rsid w:val="5249D254"/>
    <w:rsid w:val="529C6542"/>
    <w:rsid w:val="52CF994A"/>
    <w:rsid w:val="53B54B34"/>
    <w:rsid w:val="55274541"/>
    <w:rsid w:val="5546F963"/>
    <w:rsid w:val="55EE6FCD"/>
    <w:rsid w:val="566CB10B"/>
    <w:rsid w:val="56DB781D"/>
    <w:rsid w:val="5713C5E2"/>
    <w:rsid w:val="57D460AD"/>
    <w:rsid w:val="57EFBEB1"/>
    <w:rsid w:val="57FDC5A9"/>
    <w:rsid w:val="57FF65F1"/>
    <w:rsid w:val="58DC666A"/>
    <w:rsid w:val="58E081B4"/>
    <w:rsid w:val="591F1FAF"/>
    <w:rsid w:val="596ED048"/>
    <w:rsid w:val="59F32E80"/>
    <w:rsid w:val="5A77FBF7"/>
    <w:rsid w:val="5A93E6DB"/>
    <w:rsid w:val="5AE0DFE8"/>
    <w:rsid w:val="5B0F6606"/>
    <w:rsid w:val="5BEF2103"/>
    <w:rsid w:val="5C28645F"/>
    <w:rsid w:val="5C79A659"/>
    <w:rsid w:val="5C96FC9B"/>
    <w:rsid w:val="5D9FD309"/>
    <w:rsid w:val="5E1575FA"/>
    <w:rsid w:val="5E1AD38F"/>
    <w:rsid w:val="5EECED30"/>
    <w:rsid w:val="5F15B8C4"/>
    <w:rsid w:val="5F3E10C0"/>
    <w:rsid w:val="5FDE449D"/>
    <w:rsid w:val="60A40CF4"/>
    <w:rsid w:val="60AC25EA"/>
    <w:rsid w:val="610161F7"/>
    <w:rsid w:val="612672EE"/>
    <w:rsid w:val="6127D3B4"/>
    <w:rsid w:val="61DFEE04"/>
    <w:rsid w:val="641FD4FC"/>
    <w:rsid w:val="65478C38"/>
    <w:rsid w:val="65F88250"/>
    <w:rsid w:val="660B51B9"/>
    <w:rsid w:val="664E4F6F"/>
    <w:rsid w:val="666C6FFA"/>
    <w:rsid w:val="6697753E"/>
    <w:rsid w:val="67313C32"/>
    <w:rsid w:val="68369EA3"/>
    <w:rsid w:val="68C123F9"/>
    <w:rsid w:val="68C7E194"/>
    <w:rsid w:val="68EC293D"/>
    <w:rsid w:val="68EFD994"/>
    <w:rsid w:val="6900FA81"/>
    <w:rsid w:val="695E8255"/>
    <w:rsid w:val="6A9018FA"/>
    <w:rsid w:val="6AB4C44F"/>
    <w:rsid w:val="6AC4A368"/>
    <w:rsid w:val="6B450B21"/>
    <w:rsid w:val="6B75C749"/>
    <w:rsid w:val="6BC83A69"/>
    <w:rsid w:val="6C125C57"/>
    <w:rsid w:val="6C3F4E5F"/>
    <w:rsid w:val="6D8FA786"/>
    <w:rsid w:val="6DAFC04F"/>
    <w:rsid w:val="6DC09782"/>
    <w:rsid w:val="6E0E4442"/>
    <w:rsid w:val="6E6BB4F7"/>
    <w:rsid w:val="6E71FCD1"/>
    <w:rsid w:val="6E75BB77"/>
    <w:rsid w:val="6EC4FCD1"/>
    <w:rsid w:val="6F35F523"/>
    <w:rsid w:val="6F719DC6"/>
    <w:rsid w:val="70032166"/>
    <w:rsid w:val="704AD71B"/>
    <w:rsid w:val="7077FC56"/>
    <w:rsid w:val="708EC6D3"/>
    <w:rsid w:val="7102F0EB"/>
    <w:rsid w:val="7104FAA7"/>
    <w:rsid w:val="711AE8AB"/>
    <w:rsid w:val="734C53C8"/>
    <w:rsid w:val="73CCF35A"/>
    <w:rsid w:val="73CD262B"/>
    <w:rsid w:val="74D3DF54"/>
    <w:rsid w:val="75380793"/>
    <w:rsid w:val="760E8FD5"/>
    <w:rsid w:val="776C0C4C"/>
    <w:rsid w:val="77EADADE"/>
    <w:rsid w:val="78AB50F8"/>
    <w:rsid w:val="792B814B"/>
    <w:rsid w:val="793F79E7"/>
    <w:rsid w:val="79B04EC2"/>
    <w:rsid w:val="7A2DBC8E"/>
    <w:rsid w:val="7A3CC630"/>
    <w:rsid w:val="7A415FDD"/>
    <w:rsid w:val="7A7ADD71"/>
    <w:rsid w:val="7BFC1A17"/>
    <w:rsid w:val="7BFF4BDD"/>
    <w:rsid w:val="7C35256E"/>
    <w:rsid w:val="7C6C154F"/>
    <w:rsid w:val="7C6E7394"/>
    <w:rsid w:val="7C9AD939"/>
    <w:rsid w:val="7CE82255"/>
    <w:rsid w:val="7D4CCC6B"/>
    <w:rsid w:val="7D975300"/>
    <w:rsid w:val="7DBAD060"/>
    <w:rsid w:val="7E74B01D"/>
    <w:rsid w:val="7E7B7C21"/>
    <w:rsid w:val="7F273AC7"/>
    <w:rsid w:val="7F980048"/>
    <w:rsid w:val="7FEF819B"/>
    <w:rsid w:val="7FF0F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D683C8"/>
  <w15:docId w15:val="{26671018-9F42-4C2A-B3EA-CB7EC579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qFormat/>
    <w:rsid w:val="00600E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D59F6"/>
    <w:pPr>
      <w:bidi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</w:rPr>
  </w:style>
  <w:style w:type="character" w:customStyle="1" w:styleId="BodyTextIndentChar">
    <w:name w:val="Body Text Indent Char"/>
    <w:basedOn w:val="DefaultParagraphFont"/>
    <w:link w:val="BodyTextIndent"/>
    <w:rsid w:val="002D59F6"/>
    <w:rPr>
      <w:rFonts w:ascii="Times New Roman" w:eastAsia="Times New Roman" w:hAnsi="Times New Roman" w:cs="Times New Roman"/>
      <w:color w:val="000000"/>
      <w:sz w:val="24"/>
      <w:szCs w:val="24"/>
      <w:u w:color="000000"/>
    </w:rPr>
  </w:style>
  <w:style w:type="character" w:customStyle="1" w:styleId="Heading2Char">
    <w:name w:val="Heading 2 Char"/>
    <w:basedOn w:val="DefaultParagraphFont"/>
    <w:link w:val="Heading2"/>
    <w:rsid w:val="00600E4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oSpacing">
    <w:name w:val="No Spacing"/>
    <w:uiPriority w:val="1"/>
    <w:qFormat/>
    <w:rsid w:val="00EB45C7"/>
    <w:pPr>
      <w:bidi/>
      <w:spacing w:after="0" w:line="240" w:lineRule="auto"/>
    </w:pPr>
  </w:style>
  <w:style w:type="character" w:customStyle="1" w:styleId="apple-style-span">
    <w:name w:val="apple-style-span"/>
    <w:basedOn w:val="DefaultParagraphFont"/>
    <w:rsid w:val="0043637F"/>
  </w:style>
  <w:style w:type="character" w:styleId="Strong">
    <w:name w:val="Strong"/>
    <w:basedOn w:val="DefaultParagraphFont"/>
    <w:uiPriority w:val="22"/>
    <w:qFormat/>
    <w:rsid w:val="0043637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64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rashed@ku.edu.kw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569BD-F23D-4375-83BC-254E0520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1274</Words>
  <Characters>7264</Characters>
  <Application>Microsoft Office Word</Application>
  <DocSecurity>4</DocSecurity>
  <Lines>60</Lines>
  <Paragraphs>17</Paragraphs>
  <ScaleCrop>false</ScaleCrop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Mohammad Ghuloum</dc:creator>
  <cp:keywords/>
  <cp:lastModifiedBy>Waeel Al-Rashed</cp:lastModifiedBy>
  <cp:revision>5</cp:revision>
  <dcterms:created xsi:type="dcterms:W3CDTF">2022-09-28T06:12:00Z</dcterms:created>
  <dcterms:modified xsi:type="dcterms:W3CDTF">2022-09-29T12:05:00Z</dcterms:modified>
</cp:coreProperties>
</file>